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8C64E9" w14:paraId="6C531344" w14:textId="77777777" w:rsidTr="00AA3C3E">
        <w:tc>
          <w:tcPr>
            <w:tcW w:w="2547" w:type="dxa"/>
          </w:tcPr>
          <w:p w14:paraId="3E44453F" w14:textId="73660412" w:rsidR="008C64E9" w:rsidRPr="00B059F6" w:rsidRDefault="008C64E9" w:rsidP="00B059F6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5C2152BC" w14:textId="2B337486" w:rsidR="008C64E9" w:rsidRDefault="00F012AD" w:rsidP="00B059F6">
            <w:r>
              <w:t>-</w:t>
            </w:r>
          </w:p>
        </w:tc>
        <w:tc>
          <w:tcPr>
            <w:tcW w:w="2551" w:type="dxa"/>
          </w:tcPr>
          <w:p w14:paraId="056FCFC4" w14:textId="700A0448" w:rsidR="008C64E9" w:rsidRDefault="00F012AD" w:rsidP="00B059F6">
            <w:r>
              <w:t>-</w:t>
            </w:r>
          </w:p>
        </w:tc>
        <w:tc>
          <w:tcPr>
            <w:tcW w:w="1985" w:type="dxa"/>
          </w:tcPr>
          <w:p w14:paraId="2D824109" w14:textId="4B53228F" w:rsidR="008C64E9" w:rsidRDefault="00F012AD" w:rsidP="00B059F6">
            <w:r>
              <w:t>-</w:t>
            </w:r>
          </w:p>
        </w:tc>
      </w:tr>
      <w:tr w:rsidR="008C64E9" w:rsidRPr="00B059F6" w14:paraId="0855AD99" w14:textId="77777777" w:rsidTr="00AA3C3E">
        <w:tc>
          <w:tcPr>
            <w:tcW w:w="2547" w:type="dxa"/>
          </w:tcPr>
          <w:p w14:paraId="4A171B80" w14:textId="4F61B113" w:rsidR="008C64E9" w:rsidRPr="00B059F6" w:rsidRDefault="00F012AD" w:rsidP="00B059F6">
            <w:r>
              <w:t>-</w:t>
            </w:r>
          </w:p>
        </w:tc>
        <w:tc>
          <w:tcPr>
            <w:tcW w:w="1276" w:type="dxa"/>
          </w:tcPr>
          <w:p w14:paraId="7386EAD1" w14:textId="71D2F9AB" w:rsidR="008C64E9" w:rsidRPr="00B059F6" w:rsidRDefault="00F012AD" w:rsidP="00B059F6">
            <w:r>
              <w:t>-</w:t>
            </w:r>
          </w:p>
        </w:tc>
        <w:tc>
          <w:tcPr>
            <w:tcW w:w="2551" w:type="dxa"/>
          </w:tcPr>
          <w:p w14:paraId="19EB54A8" w14:textId="45C1182C" w:rsidR="008C64E9" w:rsidRPr="00B059F6" w:rsidRDefault="00F012AD" w:rsidP="00B059F6">
            <w:r>
              <w:t>-</w:t>
            </w:r>
          </w:p>
        </w:tc>
        <w:tc>
          <w:tcPr>
            <w:tcW w:w="1985" w:type="dxa"/>
          </w:tcPr>
          <w:p w14:paraId="741B66E7" w14:textId="1BC91DFD" w:rsidR="008C64E9" w:rsidRPr="00B059F6" w:rsidRDefault="00F012AD" w:rsidP="00B059F6">
            <w:r>
              <w:t>-</w:t>
            </w:r>
          </w:p>
        </w:tc>
      </w:tr>
      <w:tr w:rsidR="008C64E9" w:rsidRPr="00B059F6" w14:paraId="410AE406" w14:textId="77777777" w:rsidTr="00AA3C3E">
        <w:tc>
          <w:tcPr>
            <w:tcW w:w="2547" w:type="dxa"/>
          </w:tcPr>
          <w:p w14:paraId="59F1885E" w14:textId="26DE6E20" w:rsidR="008C64E9" w:rsidRPr="00F012AD" w:rsidRDefault="00B06D80" w:rsidP="00B059F6">
            <w:r w:rsidRPr="00F012AD">
              <w:t>Wayne Peapell</w:t>
            </w:r>
          </w:p>
        </w:tc>
        <w:tc>
          <w:tcPr>
            <w:tcW w:w="1276" w:type="dxa"/>
          </w:tcPr>
          <w:p w14:paraId="22096A6C" w14:textId="70802A7C" w:rsidR="008C64E9" w:rsidRPr="00F012AD" w:rsidRDefault="00F012AD" w:rsidP="00B059F6">
            <w:r>
              <w:t>£2700</w:t>
            </w:r>
          </w:p>
        </w:tc>
        <w:tc>
          <w:tcPr>
            <w:tcW w:w="2551" w:type="dxa"/>
          </w:tcPr>
          <w:p w14:paraId="5E4476C4" w14:textId="1A8EB00A" w:rsidR="008C64E9" w:rsidRPr="00F012AD" w:rsidRDefault="00F012AD" w:rsidP="00B059F6">
            <w:r>
              <w:t xml:space="preserve">April </w:t>
            </w:r>
            <w:r w:rsidR="002F4B8A" w:rsidRPr="00F012AD">
              <w:t>works</w:t>
            </w:r>
          </w:p>
        </w:tc>
        <w:tc>
          <w:tcPr>
            <w:tcW w:w="1985" w:type="dxa"/>
          </w:tcPr>
          <w:p w14:paraId="038D2CA0" w14:textId="0D9029C3" w:rsidR="008C64E9" w:rsidRPr="00F012AD" w:rsidRDefault="00F012AD" w:rsidP="00B059F6">
            <w:r>
              <w:t>-</w:t>
            </w:r>
          </w:p>
        </w:tc>
      </w:tr>
      <w:tr w:rsidR="008C64E9" w:rsidRPr="00B059F6" w14:paraId="758D101D" w14:textId="77777777" w:rsidTr="00AA3C3E">
        <w:tc>
          <w:tcPr>
            <w:tcW w:w="2547" w:type="dxa"/>
          </w:tcPr>
          <w:p w14:paraId="59DA8136" w14:textId="10DB43A2" w:rsidR="008C64E9" w:rsidRPr="00F012AD" w:rsidRDefault="008C64E9" w:rsidP="00B059F6">
            <w:r w:rsidRPr="00F012AD">
              <w:t>Lisa’s</w:t>
            </w:r>
          </w:p>
        </w:tc>
        <w:tc>
          <w:tcPr>
            <w:tcW w:w="1276" w:type="dxa"/>
          </w:tcPr>
          <w:p w14:paraId="2E9BD5F3" w14:textId="1D0CEC8D" w:rsidR="008C64E9" w:rsidRPr="00F012AD" w:rsidRDefault="00F012AD" w:rsidP="00B059F6">
            <w:r>
              <w:t>£227.50</w:t>
            </w:r>
          </w:p>
        </w:tc>
        <w:tc>
          <w:tcPr>
            <w:tcW w:w="2551" w:type="dxa"/>
          </w:tcPr>
          <w:p w14:paraId="2B6BA33F" w14:textId="4C17E8E2" w:rsidR="008C64E9" w:rsidRPr="00F012AD" w:rsidRDefault="008C64E9" w:rsidP="00B059F6">
            <w:r w:rsidRPr="00F012AD">
              <w:t xml:space="preserve">Parish Hall clean – </w:t>
            </w:r>
            <w:r w:rsidR="00F012AD">
              <w:t>Apr</w:t>
            </w:r>
          </w:p>
        </w:tc>
        <w:tc>
          <w:tcPr>
            <w:tcW w:w="1985" w:type="dxa"/>
          </w:tcPr>
          <w:p w14:paraId="5B6264CD" w14:textId="6E9ECFD1" w:rsidR="008C64E9" w:rsidRPr="00F012AD" w:rsidRDefault="00F012AD" w:rsidP="00B059F6">
            <w:r>
              <w:t>-</w:t>
            </w:r>
          </w:p>
        </w:tc>
      </w:tr>
      <w:tr w:rsidR="008C64E9" w:rsidRPr="00B059F6" w14:paraId="754C7B2D" w14:textId="77777777" w:rsidTr="00AA3C3E">
        <w:tc>
          <w:tcPr>
            <w:tcW w:w="2547" w:type="dxa"/>
          </w:tcPr>
          <w:p w14:paraId="3FB025F7" w14:textId="23EE88FE" w:rsidR="008C64E9" w:rsidRPr="00F012AD" w:rsidRDefault="008C64E9" w:rsidP="00B059F6">
            <w:r w:rsidRPr="00F012AD">
              <w:t>Sarah Kitchener</w:t>
            </w:r>
          </w:p>
        </w:tc>
        <w:tc>
          <w:tcPr>
            <w:tcW w:w="1276" w:type="dxa"/>
          </w:tcPr>
          <w:p w14:paraId="63AD5144" w14:textId="5AF38DED" w:rsidR="008C64E9" w:rsidRPr="00F012AD" w:rsidRDefault="002F4B8A" w:rsidP="00B059F6">
            <w:r w:rsidRPr="00F012AD">
              <w:t>£</w:t>
            </w:r>
            <w:r w:rsidR="00F012AD">
              <w:t>35.55</w:t>
            </w:r>
          </w:p>
        </w:tc>
        <w:tc>
          <w:tcPr>
            <w:tcW w:w="2551" w:type="dxa"/>
          </w:tcPr>
          <w:p w14:paraId="0B13840F" w14:textId="22355D11" w:rsidR="008C64E9" w:rsidRPr="00F012AD" w:rsidRDefault="008C64E9" w:rsidP="00B059F6">
            <w:r w:rsidRPr="00F012AD">
              <w:t>Expenses</w:t>
            </w:r>
            <w:r w:rsidR="00F012AD">
              <w:t xml:space="preserve"> Apr</w:t>
            </w:r>
            <w:r w:rsidR="00B06D80" w:rsidRPr="00F012AD">
              <w:t xml:space="preserve"> </w:t>
            </w:r>
            <w:r w:rsidR="00F012AD">
              <w:t>–</w:t>
            </w:r>
            <w:r w:rsidRPr="00F012AD">
              <w:t xml:space="preserve"> milage</w:t>
            </w:r>
            <w:r w:rsidR="00F012AD">
              <w:t>/batteries</w:t>
            </w:r>
            <w:r w:rsidRPr="00F012AD">
              <w:t xml:space="preserve"> </w:t>
            </w:r>
          </w:p>
        </w:tc>
        <w:tc>
          <w:tcPr>
            <w:tcW w:w="1985" w:type="dxa"/>
          </w:tcPr>
          <w:p w14:paraId="06BDEB93" w14:textId="5D9764AF" w:rsidR="008C64E9" w:rsidRPr="00F012AD" w:rsidRDefault="00F012AD" w:rsidP="00B059F6">
            <w:r>
              <w:t>-</w:t>
            </w:r>
          </w:p>
        </w:tc>
      </w:tr>
      <w:tr w:rsidR="002071BF" w:rsidRPr="00B059F6" w14:paraId="55774DAD" w14:textId="77777777" w:rsidTr="00AA3C3E">
        <w:tc>
          <w:tcPr>
            <w:tcW w:w="2547" w:type="dxa"/>
          </w:tcPr>
          <w:p w14:paraId="121E52CE" w14:textId="6B9CFC2B" w:rsidR="002071BF" w:rsidRPr="00F012AD" w:rsidRDefault="002071BF" w:rsidP="00B059F6">
            <w:r w:rsidRPr="00F012AD">
              <w:t>Erewash Borough Council</w:t>
            </w:r>
          </w:p>
        </w:tc>
        <w:tc>
          <w:tcPr>
            <w:tcW w:w="1276" w:type="dxa"/>
          </w:tcPr>
          <w:p w14:paraId="305B5A37" w14:textId="0E4CA25D" w:rsidR="002071BF" w:rsidRPr="00F012AD" w:rsidRDefault="00F012AD" w:rsidP="00B059F6">
            <w:r>
              <w:t>£3427.12</w:t>
            </w:r>
          </w:p>
        </w:tc>
        <w:tc>
          <w:tcPr>
            <w:tcW w:w="2551" w:type="dxa"/>
          </w:tcPr>
          <w:p w14:paraId="3BA0BE5B" w14:textId="6D618545" w:rsidR="002071BF" w:rsidRPr="00F012AD" w:rsidRDefault="00F012AD" w:rsidP="00B059F6">
            <w:r>
              <w:t>April</w:t>
            </w:r>
            <w:r w:rsidR="002F4B8A" w:rsidRPr="00F012AD">
              <w:t xml:space="preserve"> </w:t>
            </w:r>
            <w:r w:rsidR="002071BF" w:rsidRPr="00F012AD">
              <w:t>salaries</w:t>
            </w:r>
          </w:p>
        </w:tc>
        <w:tc>
          <w:tcPr>
            <w:tcW w:w="1985" w:type="dxa"/>
          </w:tcPr>
          <w:p w14:paraId="20B382C0" w14:textId="13FE6CD0" w:rsidR="002071BF" w:rsidRPr="00F012AD" w:rsidRDefault="00F012AD" w:rsidP="00B059F6">
            <w:r>
              <w:t>-</w:t>
            </w:r>
          </w:p>
        </w:tc>
      </w:tr>
      <w:tr w:rsidR="002071BF" w:rsidRPr="00B059F6" w14:paraId="209E5B7B" w14:textId="77777777" w:rsidTr="00AA3C3E">
        <w:tc>
          <w:tcPr>
            <w:tcW w:w="2547" w:type="dxa"/>
          </w:tcPr>
          <w:p w14:paraId="5CEBD9AF" w14:textId="1890E483" w:rsidR="002071BF" w:rsidRPr="00F012AD" w:rsidRDefault="0024004C" w:rsidP="00B059F6">
            <w:r w:rsidRPr="00F012AD">
              <w:t>ARB &amp; Ground</w:t>
            </w:r>
          </w:p>
        </w:tc>
        <w:tc>
          <w:tcPr>
            <w:tcW w:w="1276" w:type="dxa"/>
          </w:tcPr>
          <w:p w14:paraId="5F0B07BB" w14:textId="1DBDC292" w:rsidR="002071BF" w:rsidRPr="00F012AD" w:rsidRDefault="0024004C" w:rsidP="00B059F6">
            <w:r w:rsidRPr="00F012AD">
              <w:t>£120.00</w:t>
            </w:r>
          </w:p>
        </w:tc>
        <w:tc>
          <w:tcPr>
            <w:tcW w:w="2551" w:type="dxa"/>
          </w:tcPr>
          <w:p w14:paraId="4534861F" w14:textId="430F0125" w:rsidR="002071BF" w:rsidRPr="00F012AD" w:rsidRDefault="0024004C" w:rsidP="00B059F6">
            <w:r w:rsidRPr="00F012AD">
              <w:t>Fuel</w:t>
            </w:r>
          </w:p>
        </w:tc>
        <w:tc>
          <w:tcPr>
            <w:tcW w:w="1985" w:type="dxa"/>
          </w:tcPr>
          <w:p w14:paraId="0B0A3067" w14:textId="22A115DF" w:rsidR="002071BF" w:rsidRPr="00F012AD" w:rsidRDefault="00F012AD" w:rsidP="00B059F6">
            <w:r>
              <w:t>-</w:t>
            </w:r>
          </w:p>
        </w:tc>
      </w:tr>
      <w:tr w:rsidR="00B06D80" w:rsidRPr="00B059F6" w14:paraId="6B134AF9" w14:textId="77777777" w:rsidTr="00AA3C3E">
        <w:tc>
          <w:tcPr>
            <w:tcW w:w="2547" w:type="dxa"/>
          </w:tcPr>
          <w:p w14:paraId="76283607" w14:textId="7A5FD6E7" w:rsidR="00B06D80" w:rsidRPr="00F012AD" w:rsidRDefault="00F012AD" w:rsidP="00B059F6">
            <w:r>
              <w:t>Joanne Taylor</w:t>
            </w:r>
          </w:p>
        </w:tc>
        <w:tc>
          <w:tcPr>
            <w:tcW w:w="1276" w:type="dxa"/>
          </w:tcPr>
          <w:p w14:paraId="7FAD9B28" w14:textId="2703782E" w:rsidR="00B06D80" w:rsidRPr="00F012AD" w:rsidRDefault="00F012AD" w:rsidP="00B059F6">
            <w:r>
              <w:t>£144.80</w:t>
            </w:r>
          </w:p>
        </w:tc>
        <w:tc>
          <w:tcPr>
            <w:tcW w:w="2551" w:type="dxa"/>
          </w:tcPr>
          <w:p w14:paraId="42264E09" w14:textId="6585D017" w:rsidR="00B06D80" w:rsidRPr="00F012AD" w:rsidRDefault="00F012AD" w:rsidP="00B059F6">
            <w:r>
              <w:t>Internal audit</w:t>
            </w:r>
          </w:p>
        </w:tc>
        <w:tc>
          <w:tcPr>
            <w:tcW w:w="1985" w:type="dxa"/>
          </w:tcPr>
          <w:p w14:paraId="528C7687" w14:textId="18D0C93B" w:rsidR="00B06D80" w:rsidRPr="00F012AD" w:rsidRDefault="00F012AD" w:rsidP="00B059F6">
            <w:r>
              <w:t>-</w:t>
            </w:r>
          </w:p>
        </w:tc>
      </w:tr>
      <w:tr w:rsidR="002F4B8A" w:rsidRPr="00B059F6" w14:paraId="0D3D464A" w14:textId="77777777" w:rsidTr="00AA3C3E">
        <w:tc>
          <w:tcPr>
            <w:tcW w:w="2547" w:type="dxa"/>
          </w:tcPr>
          <w:p w14:paraId="2E2353DE" w14:textId="4CAE186E" w:rsidR="002F4B8A" w:rsidRPr="00F012AD" w:rsidRDefault="0024004C" w:rsidP="00B059F6">
            <w:r w:rsidRPr="00F012AD">
              <w:t>2commune</w:t>
            </w:r>
          </w:p>
        </w:tc>
        <w:tc>
          <w:tcPr>
            <w:tcW w:w="1276" w:type="dxa"/>
          </w:tcPr>
          <w:p w14:paraId="1C55366E" w14:textId="02523E17" w:rsidR="002F4B8A" w:rsidRPr="00F012AD" w:rsidRDefault="0024004C" w:rsidP="00B059F6">
            <w:r w:rsidRPr="00F012AD">
              <w:t>£60.00</w:t>
            </w:r>
          </w:p>
        </w:tc>
        <w:tc>
          <w:tcPr>
            <w:tcW w:w="2551" w:type="dxa"/>
          </w:tcPr>
          <w:p w14:paraId="0C15D814" w14:textId="60AE8E43" w:rsidR="002F4B8A" w:rsidRPr="00F012AD" w:rsidRDefault="0024004C" w:rsidP="00B059F6">
            <w:r w:rsidRPr="00F012AD">
              <w:t>Pop over feature on website</w:t>
            </w:r>
          </w:p>
        </w:tc>
        <w:tc>
          <w:tcPr>
            <w:tcW w:w="1985" w:type="dxa"/>
          </w:tcPr>
          <w:p w14:paraId="3D0F40FF" w14:textId="1CC49F46" w:rsidR="002F4B8A" w:rsidRPr="00F012AD" w:rsidRDefault="00F012AD" w:rsidP="00B059F6">
            <w:r>
              <w:t>-</w:t>
            </w:r>
          </w:p>
        </w:tc>
      </w:tr>
      <w:tr w:rsidR="005F7295" w:rsidRPr="00B059F6" w14:paraId="1D35B039" w14:textId="77777777" w:rsidTr="00AA3C3E">
        <w:tc>
          <w:tcPr>
            <w:tcW w:w="2547" w:type="dxa"/>
          </w:tcPr>
          <w:p w14:paraId="07A759A1" w14:textId="22C78EFF" w:rsidR="005F7295" w:rsidRPr="00F012AD" w:rsidRDefault="0024004C" w:rsidP="00B059F6">
            <w:r w:rsidRPr="00F012AD">
              <w:t>Simply Sparkle</w:t>
            </w:r>
          </w:p>
        </w:tc>
        <w:tc>
          <w:tcPr>
            <w:tcW w:w="1276" w:type="dxa"/>
          </w:tcPr>
          <w:p w14:paraId="3A2628E4" w14:textId="07575A1A" w:rsidR="005F7295" w:rsidRPr="00F012AD" w:rsidRDefault="0024004C" w:rsidP="00B059F6">
            <w:r w:rsidRPr="00F012AD">
              <w:t>£15.00</w:t>
            </w:r>
          </w:p>
        </w:tc>
        <w:tc>
          <w:tcPr>
            <w:tcW w:w="2551" w:type="dxa"/>
          </w:tcPr>
          <w:p w14:paraId="64FB7D88" w14:textId="0AEEAC0A" w:rsidR="005F7295" w:rsidRPr="00F012AD" w:rsidRDefault="0024004C" w:rsidP="00B059F6">
            <w:r w:rsidRPr="00F012AD">
              <w:t>Parish hall windows</w:t>
            </w:r>
          </w:p>
        </w:tc>
        <w:tc>
          <w:tcPr>
            <w:tcW w:w="1985" w:type="dxa"/>
          </w:tcPr>
          <w:p w14:paraId="1F0BA7EB" w14:textId="3E1EF4CE" w:rsidR="005F7295" w:rsidRPr="00F012AD" w:rsidRDefault="00F012AD" w:rsidP="00B059F6">
            <w:r>
              <w:t>-</w:t>
            </w:r>
          </w:p>
        </w:tc>
      </w:tr>
      <w:tr w:rsidR="005F7295" w:rsidRPr="00B059F6" w14:paraId="7F4BC9F8" w14:textId="77777777" w:rsidTr="00AA3C3E">
        <w:tc>
          <w:tcPr>
            <w:tcW w:w="2547" w:type="dxa"/>
          </w:tcPr>
          <w:p w14:paraId="3C006ACB" w14:textId="0697766D" w:rsidR="005F7295" w:rsidRPr="00F012AD" w:rsidRDefault="0024004C" w:rsidP="00B059F6">
            <w:r w:rsidRPr="00F012AD">
              <w:t>Ian Lawrence</w:t>
            </w:r>
          </w:p>
        </w:tc>
        <w:tc>
          <w:tcPr>
            <w:tcW w:w="1276" w:type="dxa"/>
          </w:tcPr>
          <w:p w14:paraId="770DC4E2" w14:textId="288004D9" w:rsidR="005F7295" w:rsidRPr="00F012AD" w:rsidRDefault="0024004C" w:rsidP="00B059F6">
            <w:r w:rsidRPr="00F012AD">
              <w:t>£149.00</w:t>
            </w:r>
          </w:p>
        </w:tc>
        <w:tc>
          <w:tcPr>
            <w:tcW w:w="2551" w:type="dxa"/>
          </w:tcPr>
          <w:p w14:paraId="66471BD1" w14:textId="3CA9B6EC" w:rsidR="005F7295" w:rsidRPr="00F012AD" w:rsidRDefault="0024004C" w:rsidP="00B059F6">
            <w:r w:rsidRPr="00F012AD">
              <w:t>Boiler/thermostat repairs</w:t>
            </w:r>
          </w:p>
        </w:tc>
        <w:tc>
          <w:tcPr>
            <w:tcW w:w="1985" w:type="dxa"/>
          </w:tcPr>
          <w:p w14:paraId="51031BBC" w14:textId="44A25B67" w:rsidR="005F7295" w:rsidRPr="00F012AD" w:rsidRDefault="00F012AD" w:rsidP="00B059F6">
            <w:r>
              <w:t>-</w:t>
            </w:r>
          </w:p>
        </w:tc>
      </w:tr>
      <w:tr w:rsidR="00D6585D" w:rsidRPr="00B059F6" w14:paraId="4BFF6949" w14:textId="77777777" w:rsidTr="00AA3C3E">
        <w:tc>
          <w:tcPr>
            <w:tcW w:w="2547" w:type="dxa"/>
          </w:tcPr>
          <w:p w14:paraId="06A9D8B8" w14:textId="2FD85BD4" w:rsidR="00D6585D" w:rsidRPr="00F012AD" w:rsidRDefault="00D6585D" w:rsidP="00B059F6">
            <w:r w:rsidRPr="00F012AD">
              <w:t>DALC</w:t>
            </w:r>
          </w:p>
        </w:tc>
        <w:tc>
          <w:tcPr>
            <w:tcW w:w="1276" w:type="dxa"/>
          </w:tcPr>
          <w:p w14:paraId="3CEBC091" w14:textId="68640D39" w:rsidR="00D6585D" w:rsidRPr="00F012AD" w:rsidRDefault="00F012AD" w:rsidP="00B059F6">
            <w:r>
              <w:t>£100.00</w:t>
            </w:r>
          </w:p>
        </w:tc>
        <w:tc>
          <w:tcPr>
            <w:tcW w:w="2551" w:type="dxa"/>
          </w:tcPr>
          <w:p w14:paraId="3B475D95" w14:textId="0B116EDA" w:rsidR="00D6585D" w:rsidRPr="00F012AD" w:rsidRDefault="00D6585D" w:rsidP="00B059F6">
            <w:r w:rsidRPr="00F012AD">
              <w:t xml:space="preserve">Training x </w:t>
            </w:r>
            <w:r w:rsidR="00F012AD">
              <w:t>2</w:t>
            </w:r>
          </w:p>
        </w:tc>
        <w:tc>
          <w:tcPr>
            <w:tcW w:w="1985" w:type="dxa"/>
          </w:tcPr>
          <w:p w14:paraId="3BDDEDFA" w14:textId="23994CB8" w:rsidR="00D6585D" w:rsidRPr="00F012AD" w:rsidRDefault="00F012AD" w:rsidP="00B059F6">
            <w:r>
              <w:t>-</w:t>
            </w:r>
          </w:p>
        </w:tc>
      </w:tr>
      <w:tr w:rsidR="00AA3C3E" w:rsidRPr="00B059F6" w14:paraId="36FB7B66" w14:textId="77777777" w:rsidTr="00AA3C3E">
        <w:tc>
          <w:tcPr>
            <w:tcW w:w="2547" w:type="dxa"/>
          </w:tcPr>
          <w:p w14:paraId="2768634F" w14:textId="4B210190" w:rsidR="00AA3C3E" w:rsidRPr="00F012AD" w:rsidRDefault="00F012AD" w:rsidP="00B059F6">
            <w:r>
              <w:t>-</w:t>
            </w:r>
          </w:p>
        </w:tc>
        <w:tc>
          <w:tcPr>
            <w:tcW w:w="1276" w:type="dxa"/>
          </w:tcPr>
          <w:p w14:paraId="6AB687C4" w14:textId="4C45DF88" w:rsidR="00AA3C3E" w:rsidRPr="00F012AD" w:rsidRDefault="00F012AD" w:rsidP="00B059F6">
            <w:r>
              <w:t>-</w:t>
            </w:r>
          </w:p>
        </w:tc>
        <w:tc>
          <w:tcPr>
            <w:tcW w:w="2551" w:type="dxa"/>
          </w:tcPr>
          <w:p w14:paraId="778361A3" w14:textId="2F9D45AA" w:rsidR="00AA3C3E" w:rsidRPr="00F012AD" w:rsidRDefault="00F012AD" w:rsidP="00B059F6">
            <w:r>
              <w:t>-</w:t>
            </w:r>
          </w:p>
        </w:tc>
        <w:tc>
          <w:tcPr>
            <w:tcW w:w="1985" w:type="dxa"/>
          </w:tcPr>
          <w:p w14:paraId="06459897" w14:textId="3F865BC1" w:rsidR="00AA3C3E" w:rsidRPr="00F012AD" w:rsidRDefault="00F012AD" w:rsidP="00B059F6">
            <w:r>
              <w:t>-</w:t>
            </w:r>
          </w:p>
        </w:tc>
      </w:tr>
      <w:tr w:rsidR="00AA3C3E" w:rsidRPr="00B059F6" w14:paraId="4D72ABDE" w14:textId="77777777" w:rsidTr="00AA3C3E">
        <w:tc>
          <w:tcPr>
            <w:tcW w:w="2547" w:type="dxa"/>
          </w:tcPr>
          <w:p w14:paraId="6043FAF8" w14:textId="0ABD390F" w:rsidR="00AA3C3E" w:rsidRPr="00F012AD" w:rsidRDefault="00AA3C3E" w:rsidP="00B059F6">
            <w:r w:rsidRPr="00F012AD">
              <w:rPr>
                <w:b/>
                <w:bCs/>
              </w:rPr>
              <w:t>Invoices already paid</w:t>
            </w:r>
          </w:p>
        </w:tc>
        <w:tc>
          <w:tcPr>
            <w:tcW w:w="1276" w:type="dxa"/>
          </w:tcPr>
          <w:p w14:paraId="2AFFEB97" w14:textId="207AE284" w:rsidR="00AA3C3E" w:rsidRPr="00F012AD" w:rsidRDefault="00F012AD" w:rsidP="00B059F6">
            <w:r>
              <w:t>-</w:t>
            </w:r>
          </w:p>
        </w:tc>
        <w:tc>
          <w:tcPr>
            <w:tcW w:w="2551" w:type="dxa"/>
          </w:tcPr>
          <w:p w14:paraId="36FDBE1F" w14:textId="2550AEE8" w:rsidR="00AA3C3E" w:rsidRPr="00F012AD" w:rsidRDefault="00F012AD" w:rsidP="00B059F6">
            <w:r>
              <w:t>-</w:t>
            </w:r>
          </w:p>
        </w:tc>
        <w:tc>
          <w:tcPr>
            <w:tcW w:w="1985" w:type="dxa"/>
          </w:tcPr>
          <w:p w14:paraId="3F7382EE" w14:textId="2352C2AA" w:rsidR="00AA3C3E" w:rsidRPr="00F012AD" w:rsidRDefault="00F012AD" w:rsidP="00B059F6">
            <w:r>
              <w:t>-</w:t>
            </w:r>
          </w:p>
        </w:tc>
      </w:tr>
      <w:tr w:rsidR="00AA3C3E" w:rsidRPr="00B059F6" w14:paraId="1F420060" w14:textId="77777777" w:rsidTr="00AA3C3E">
        <w:tc>
          <w:tcPr>
            <w:tcW w:w="2547" w:type="dxa"/>
          </w:tcPr>
          <w:p w14:paraId="1E78DD8C" w14:textId="3184FD51" w:rsidR="00AA3C3E" w:rsidRPr="00F012AD" w:rsidRDefault="0024004C" w:rsidP="00B059F6">
            <w:r w:rsidRPr="00F012AD">
              <w:t>National Allotment Society</w:t>
            </w:r>
          </w:p>
        </w:tc>
        <w:tc>
          <w:tcPr>
            <w:tcW w:w="1276" w:type="dxa"/>
          </w:tcPr>
          <w:p w14:paraId="1DD814EF" w14:textId="616B55C3" w:rsidR="00AA3C3E" w:rsidRPr="00F012AD" w:rsidRDefault="0024004C" w:rsidP="00B059F6">
            <w:r w:rsidRPr="00F012AD">
              <w:t>£67.00</w:t>
            </w:r>
          </w:p>
        </w:tc>
        <w:tc>
          <w:tcPr>
            <w:tcW w:w="2551" w:type="dxa"/>
          </w:tcPr>
          <w:p w14:paraId="05A7DCD6" w14:textId="68589219" w:rsidR="00AA3C3E" w:rsidRPr="00F012AD" w:rsidRDefault="0024004C" w:rsidP="00B059F6">
            <w:r w:rsidRPr="00F012AD">
              <w:t>Annual membership</w:t>
            </w:r>
          </w:p>
        </w:tc>
        <w:tc>
          <w:tcPr>
            <w:tcW w:w="1985" w:type="dxa"/>
          </w:tcPr>
          <w:p w14:paraId="13CFA036" w14:textId="3902B911" w:rsidR="00AA3C3E" w:rsidRPr="00F012AD" w:rsidRDefault="00F012AD" w:rsidP="00B059F6">
            <w:r>
              <w:t>-</w:t>
            </w:r>
          </w:p>
        </w:tc>
      </w:tr>
      <w:tr w:rsidR="00AA3C3E" w:rsidRPr="00B059F6" w14:paraId="24064808" w14:textId="77777777" w:rsidTr="00AA3C3E">
        <w:tc>
          <w:tcPr>
            <w:tcW w:w="2547" w:type="dxa"/>
          </w:tcPr>
          <w:p w14:paraId="1BEC636E" w14:textId="5D5D76B8" w:rsidR="00AA3C3E" w:rsidRPr="00F012AD" w:rsidRDefault="0024004C" w:rsidP="00B059F6">
            <w:r w:rsidRPr="00F012AD">
              <w:t>OBCC</w:t>
            </w:r>
          </w:p>
        </w:tc>
        <w:tc>
          <w:tcPr>
            <w:tcW w:w="1276" w:type="dxa"/>
          </w:tcPr>
          <w:p w14:paraId="56AF429C" w14:textId="277DA8BE" w:rsidR="00AA3C3E" w:rsidRPr="00F012AD" w:rsidRDefault="0024004C" w:rsidP="00B059F6">
            <w:r w:rsidRPr="00F012AD">
              <w:t>£500</w:t>
            </w:r>
          </w:p>
        </w:tc>
        <w:tc>
          <w:tcPr>
            <w:tcW w:w="2551" w:type="dxa"/>
          </w:tcPr>
          <w:p w14:paraId="1C9B37BC" w14:textId="0B7C2B9C" w:rsidR="00AA3C3E" w:rsidRPr="00F012AD" w:rsidRDefault="00AA3C3E" w:rsidP="00B059F6">
            <w:r w:rsidRPr="00F012AD">
              <w:t>Yearly donation</w:t>
            </w:r>
          </w:p>
        </w:tc>
        <w:tc>
          <w:tcPr>
            <w:tcW w:w="1985" w:type="dxa"/>
          </w:tcPr>
          <w:p w14:paraId="09B5F1B4" w14:textId="2B0AC5AB" w:rsidR="00AA3C3E" w:rsidRPr="00F012AD" w:rsidRDefault="0024004C" w:rsidP="00B059F6">
            <w:r w:rsidRPr="00F012AD">
              <w:t>09/04/21</w:t>
            </w:r>
          </w:p>
        </w:tc>
      </w:tr>
      <w:tr w:rsidR="00AA3C3E" w:rsidRPr="00B059F6" w14:paraId="12C0E164" w14:textId="77777777" w:rsidTr="00AA3C3E">
        <w:tc>
          <w:tcPr>
            <w:tcW w:w="2547" w:type="dxa"/>
          </w:tcPr>
          <w:p w14:paraId="5F0136A1" w14:textId="66DD23BB" w:rsidR="00AA3C3E" w:rsidRPr="00F012AD" w:rsidRDefault="0024004C" w:rsidP="00B059F6">
            <w:r w:rsidRPr="00F012AD">
              <w:t>PPL PRS</w:t>
            </w:r>
          </w:p>
        </w:tc>
        <w:tc>
          <w:tcPr>
            <w:tcW w:w="1276" w:type="dxa"/>
          </w:tcPr>
          <w:p w14:paraId="4C9996E7" w14:textId="1DA76C23" w:rsidR="00AA3C3E" w:rsidRPr="00F012AD" w:rsidRDefault="0024004C" w:rsidP="00B059F6">
            <w:r w:rsidRPr="00F012AD">
              <w:t>£436.62</w:t>
            </w:r>
          </w:p>
        </w:tc>
        <w:tc>
          <w:tcPr>
            <w:tcW w:w="2551" w:type="dxa"/>
          </w:tcPr>
          <w:p w14:paraId="3B3F02A5" w14:textId="156F35C7" w:rsidR="00AA3C3E" w:rsidRPr="00F012AD" w:rsidRDefault="0024004C" w:rsidP="00B059F6">
            <w:r w:rsidRPr="00F012AD">
              <w:t>Music license Hall and A/B</w:t>
            </w:r>
          </w:p>
        </w:tc>
        <w:tc>
          <w:tcPr>
            <w:tcW w:w="1985" w:type="dxa"/>
          </w:tcPr>
          <w:p w14:paraId="7B554EE7" w14:textId="38829BB1" w:rsidR="00AA3C3E" w:rsidRPr="00F012AD" w:rsidRDefault="00F012AD" w:rsidP="00B059F6">
            <w:r>
              <w:t>-</w:t>
            </w:r>
          </w:p>
        </w:tc>
      </w:tr>
      <w:tr w:rsidR="00F012AD" w:rsidRPr="00B059F6" w14:paraId="5A044307" w14:textId="77777777" w:rsidTr="00AA3C3E">
        <w:tc>
          <w:tcPr>
            <w:tcW w:w="2547" w:type="dxa"/>
          </w:tcPr>
          <w:p w14:paraId="2B416A89" w14:textId="267C25D0" w:rsidR="00F012AD" w:rsidRPr="00F012AD" w:rsidRDefault="00F012AD" w:rsidP="00B059F6">
            <w:r w:rsidRPr="00F012AD">
              <w:t>Defib4life LTD</w:t>
            </w:r>
          </w:p>
        </w:tc>
        <w:tc>
          <w:tcPr>
            <w:tcW w:w="1276" w:type="dxa"/>
          </w:tcPr>
          <w:p w14:paraId="07A0C80A" w14:textId="089997E5" w:rsidR="00F012AD" w:rsidRPr="00F012AD" w:rsidRDefault="00F012AD" w:rsidP="00B059F6">
            <w:r>
              <w:t>£666.00</w:t>
            </w:r>
          </w:p>
        </w:tc>
        <w:tc>
          <w:tcPr>
            <w:tcW w:w="2551" w:type="dxa"/>
          </w:tcPr>
          <w:p w14:paraId="3E26D8F0" w14:textId="42BB0506" w:rsidR="00F012AD" w:rsidRPr="00F012AD" w:rsidRDefault="00F012AD" w:rsidP="00B059F6">
            <w:r>
              <w:t>Defib battery pack x 3</w:t>
            </w:r>
          </w:p>
        </w:tc>
        <w:tc>
          <w:tcPr>
            <w:tcW w:w="1985" w:type="dxa"/>
          </w:tcPr>
          <w:p w14:paraId="735D3697" w14:textId="059B98F7" w:rsidR="00F012AD" w:rsidRPr="00F012AD" w:rsidRDefault="00F012AD" w:rsidP="00B059F6">
            <w:r>
              <w:t>-</w:t>
            </w:r>
          </w:p>
        </w:tc>
      </w:tr>
      <w:tr w:rsidR="00F012AD" w:rsidRPr="00B059F6" w14:paraId="568407B7" w14:textId="77777777" w:rsidTr="00AA3C3E">
        <w:tc>
          <w:tcPr>
            <w:tcW w:w="2547" w:type="dxa"/>
          </w:tcPr>
          <w:p w14:paraId="708C4D44" w14:textId="1EB15B67" w:rsidR="00F012AD" w:rsidRPr="00F012AD" w:rsidRDefault="00F012AD" w:rsidP="00B059F6">
            <w:r w:rsidRPr="00F012AD">
              <w:t>ASI Security Systems</w:t>
            </w:r>
          </w:p>
        </w:tc>
        <w:tc>
          <w:tcPr>
            <w:tcW w:w="1276" w:type="dxa"/>
          </w:tcPr>
          <w:p w14:paraId="517D0EDB" w14:textId="6CCC7080" w:rsidR="00F012AD" w:rsidRPr="00F012AD" w:rsidRDefault="00F012AD" w:rsidP="00B059F6">
            <w:r>
              <w:t>£402.00</w:t>
            </w:r>
          </w:p>
        </w:tc>
        <w:tc>
          <w:tcPr>
            <w:tcW w:w="2551" w:type="dxa"/>
          </w:tcPr>
          <w:p w14:paraId="45AFC9CA" w14:textId="1482F3FE" w:rsidR="00F012AD" w:rsidRPr="00F012AD" w:rsidRDefault="00F012AD" w:rsidP="00B059F6">
            <w:r>
              <w:t>Ashbrook alarm service</w:t>
            </w:r>
          </w:p>
        </w:tc>
        <w:tc>
          <w:tcPr>
            <w:tcW w:w="1985" w:type="dxa"/>
          </w:tcPr>
          <w:p w14:paraId="03DD293F" w14:textId="3D47F008" w:rsidR="00F012AD" w:rsidRPr="00F012AD" w:rsidRDefault="00F012AD" w:rsidP="00B059F6">
            <w:r>
              <w:t>-</w:t>
            </w:r>
          </w:p>
        </w:tc>
      </w:tr>
      <w:tr w:rsidR="00F012AD" w:rsidRPr="00B059F6" w14:paraId="2D99A854" w14:textId="77777777" w:rsidTr="00AA3C3E">
        <w:tc>
          <w:tcPr>
            <w:tcW w:w="2547" w:type="dxa"/>
          </w:tcPr>
          <w:p w14:paraId="767D2FBB" w14:textId="665B147B" w:rsidR="00F012AD" w:rsidRPr="00F012AD" w:rsidRDefault="00F012AD" w:rsidP="00B059F6">
            <w:pPr>
              <w:rPr>
                <w:b/>
                <w:bCs/>
              </w:rPr>
            </w:pPr>
            <w:r>
              <w:rPr>
                <w:b/>
                <w:bCs/>
              </w:rPr>
              <w:t>DALC</w:t>
            </w:r>
          </w:p>
        </w:tc>
        <w:tc>
          <w:tcPr>
            <w:tcW w:w="1276" w:type="dxa"/>
          </w:tcPr>
          <w:p w14:paraId="3B9D2041" w14:textId="549F4575" w:rsidR="00F012AD" w:rsidRPr="00F012AD" w:rsidRDefault="00F012AD" w:rsidP="00B059F6">
            <w:r>
              <w:t>£1240.53</w:t>
            </w:r>
          </w:p>
        </w:tc>
        <w:tc>
          <w:tcPr>
            <w:tcW w:w="2551" w:type="dxa"/>
          </w:tcPr>
          <w:p w14:paraId="15EB3941" w14:textId="15306E7D" w:rsidR="00F012AD" w:rsidRPr="00F012AD" w:rsidRDefault="00F012AD" w:rsidP="00B059F6">
            <w:r>
              <w:t>Training x 1, annual subs</w:t>
            </w:r>
          </w:p>
        </w:tc>
        <w:tc>
          <w:tcPr>
            <w:tcW w:w="1985" w:type="dxa"/>
          </w:tcPr>
          <w:p w14:paraId="7C002BB5" w14:textId="0BD03482" w:rsidR="00F012AD" w:rsidRPr="00F012AD" w:rsidRDefault="00F012AD" w:rsidP="00B059F6">
            <w:r>
              <w:t>-</w:t>
            </w:r>
          </w:p>
        </w:tc>
      </w:tr>
      <w:tr w:rsidR="00D6585D" w:rsidRPr="00B059F6" w14:paraId="239011B2" w14:textId="77777777" w:rsidTr="00AA3C3E">
        <w:tc>
          <w:tcPr>
            <w:tcW w:w="2547" w:type="dxa"/>
          </w:tcPr>
          <w:p w14:paraId="68C82B58" w14:textId="4D7B0B49" w:rsidR="00D6585D" w:rsidRPr="00F012AD" w:rsidRDefault="00F012AD" w:rsidP="00B059F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6233C128" w14:textId="046CC1DF" w:rsidR="00D6585D" w:rsidRPr="00F012AD" w:rsidRDefault="00F012AD" w:rsidP="00B059F6">
            <w:r>
              <w:t>-</w:t>
            </w:r>
          </w:p>
        </w:tc>
        <w:tc>
          <w:tcPr>
            <w:tcW w:w="2551" w:type="dxa"/>
          </w:tcPr>
          <w:p w14:paraId="768614D6" w14:textId="5B562D06" w:rsidR="00D6585D" w:rsidRPr="00F012AD" w:rsidRDefault="00F012AD" w:rsidP="00B059F6">
            <w:r>
              <w:t>-</w:t>
            </w:r>
          </w:p>
        </w:tc>
        <w:tc>
          <w:tcPr>
            <w:tcW w:w="1985" w:type="dxa"/>
          </w:tcPr>
          <w:p w14:paraId="10DA58DF" w14:textId="140A350B" w:rsidR="00D6585D" w:rsidRPr="00F012AD" w:rsidRDefault="00F012AD" w:rsidP="00B059F6">
            <w:r>
              <w:t>-</w:t>
            </w:r>
          </w:p>
        </w:tc>
      </w:tr>
      <w:tr w:rsidR="00AA3C3E" w:rsidRPr="00B059F6" w14:paraId="6EC57E18" w14:textId="77777777" w:rsidTr="00AA3C3E">
        <w:tc>
          <w:tcPr>
            <w:tcW w:w="2547" w:type="dxa"/>
          </w:tcPr>
          <w:p w14:paraId="3F5EE422" w14:textId="23D3DA89" w:rsidR="00AA3C3E" w:rsidRPr="00F012AD" w:rsidRDefault="00AA3C3E" w:rsidP="00B059F6">
            <w:r w:rsidRPr="00F012AD">
              <w:rPr>
                <w:b/>
                <w:bCs/>
              </w:rPr>
              <w:t xml:space="preserve">Monthly Direct Debits </w:t>
            </w:r>
          </w:p>
        </w:tc>
        <w:tc>
          <w:tcPr>
            <w:tcW w:w="1276" w:type="dxa"/>
          </w:tcPr>
          <w:p w14:paraId="3662C48B" w14:textId="66A1B61E" w:rsidR="00AA3C3E" w:rsidRPr="00F012AD" w:rsidRDefault="00F012AD" w:rsidP="00B059F6">
            <w:r>
              <w:t>-</w:t>
            </w:r>
          </w:p>
        </w:tc>
        <w:tc>
          <w:tcPr>
            <w:tcW w:w="2551" w:type="dxa"/>
          </w:tcPr>
          <w:p w14:paraId="061ADA52" w14:textId="64D495E8" w:rsidR="00AA3C3E" w:rsidRPr="00F012AD" w:rsidRDefault="00F012AD" w:rsidP="00B059F6">
            <w:r>
              <w:t>-</w:t>
            </w:r>
          </w:p>
        </w:tc>
        <w:tc>
          <w:tcPr>
            <w:tcW w:w="1985" w:type="dxa"/>
          </w:tcPr>
          <w:p w14:paraId="4F363CC0" w14:textId="4A87CC88" w:rsidR="00AA3C3E" w:rsidRPr="00F012AD" w:rsidRDefault="00F012AD" w:rsidP="00B059F6">
            <w:r>
              <w:t>-</w:t>
            </w:r>
          </w:p>
        </w:tc>
      </w:tr>
      <w:tr w:rsidR="00AA3C3E" w:rsidRPr="00B059F6" w14:paraId="38141A6B" w14:textId="77777777" w:rsidTr="00AA3C3E">
        <w:tc>
          <w:tcPr>
            <w:tcW w:w="2547" w:type="dxa"/>
          </w:tcPr>
          <w:p w14:paraId="702DBB61" w14:textId="56BE62C8" w:rsidR="00AA3C3E" w:rsidRPr="00F012AD" w:rsidRDefault="00F012AD" w:rsidP="00B059F6">
            <w:r>
              <w:t>-</w:t>
            </w:r>
          </w:p>
        </w:tc>
        <w:tc>
          <w:tcPr>
            <w:tcW w:w="1276" w:type="dxa"/>
          </w:tcPr>
          <w:p w14:paraId="257A5AFF" w14:textId="60E089A4" w:rsidR="00AA3C3E" w:rsidRPr="00F012AD" w:rsidRDefault="00F012AD" w:rsidP="00B059F6">
            <w:r>
              <w:t>-</w:t>
            </w:r>
          </w:p>
        </w:tc>
        <w:tc>
          <w:tcPr>
            <w:tcW w:w="2551" w:type="dxa"/>
          </w:tcPr>
          <w:p w14:paraId="6201ABB2" w14:textId="210D4381" w:rsidR="00AA3C3E" w:rsidRPr="00F012AD" w:rsidRDefault="00F012AD" w:rsidP="00B059F6">
            <w:r>
              <w:t>-</w:t>
            </w:r>
          </w:p>
        </w:tc>
        <w:tc>
          <w:tcPr>
            <w:tcW w:w="1985" w:type="dxa"/>
          </w:tcPr>
          <w:p w14:paraId="7524BB4E" w14:textId="14E3670F" w:rsidR="00AA3C3E" w:rsidRPr="00F012AD" w:rsidRDefault="00F012AD" w:rsidP="00B059F6">
            <w:r>
              <w:t>-</w:t>
            </w:r>
          </w:p>
        </w:tc>
      </w:tr>
      <w:tr w:rsidR="00AA3C3E" w:rsidRPr="00B059F6" w14:paraId="6046C64A" w14:textId="77777777" w:rsidTr="00AA3C3E">
        <w:tc>
          <w:tcPr>
            <w:tcW w:w="2547" w:type="dxa"/>
          </w:tcPr>
          <w:p w14:paraId="764649FE" w14:textId="67CFD521" w:rsidR="00AA3C3E" w:rsidRPr="00F012AD" w:rsidRDefault="00AA3C3E" w:rsidP="00B059F6">
            <w:r w:rsidRPr="00F012AD">
              <w:t>Virgin</w:t>
            </w:r>
          </w:p>
        </w:tc>
        <w:tc>
          <w:tcPr>
            <w:tcW w:w="1276" w:type="dxa"/>
          </w:tcPr>
          <w:p w14:paraId="01918E49" w14:textId="2B303FB6" w:rsidR="00AA3C3E" w:rsidRPr="00F012AD" w:rsidRDefault="00AA3C3E" w:rsidP="00B059F6">
            <w:r w:rsidRPr="00F012AD">
              <w:t>£72.00</w:t>
            </w:r>
          </w:p>
        </w:tc>
        <w:tc>
          <w:tcPr>
            <w:tcW w:w="2551" w:type="dxa"/>
          </w:tcPr>
          <w:p w14:paraId="480C477B" w14:textId="5DEE2322" w:rsidR="00AA3C3E" w:rsidRPr="00F012AD" w:rsidRDefault="00AA3C3E" w:rsidP="00B059F6">
            <w:r w:rsidRPr="00F012AD">
              <w:t xml:space="preserve">Broadband/phone </w:t>
            </w:r>
          </w:p>
        </w:tc>
        <w:tc>
          <w:tcPr>
            <w:tcW w:w="1985" w:type="dxa"/>
          </w:tcPr>
          <w:p w14:paraId="1A1F2609" w14:textId="72F570F4" w:rsidR="00AA3C3E" w:rsidRPr="00F012AD" w:rsidRDefault="00F012AD" w:rsidP="00B059F6">
            <w:r>
              <w:t>-</w:t>
            </w:r>
          </w:p>
        </w:tc>
      </w:tr>
      <w:tr w:rsidR="00AA3C3E" w:rsidRPr="00B059F6" w14:paraId="75A80CF0" w14:textId="77777777" w:rsidTr="00AA3C3E">
        <w:tc>
          <w:tcPr>
            <w:tcW w:w="2547" w:type="dxa"/>
          </w:tcPr>
          <w:p w14:paraId="1631F893" w14:textId="733C7FC5" w:rsidR="00AA3C3E" w:rsidRPr="00F012AD" w:rsidRDefault="00AA3C3E" w:rsidP="00B059F6">
            <w:r w:rsidRPr="00F012AD">
              <w:t>O2</w:t>
            </w:r>
          </w:p>
        </w:tc>
        <w:tc>
          <w:tcPr>
            <w:tcW w:w="1276" w:type="dxa"/>
          </w:tcPr>
          <w:p w14:paraId="1619E444" w14:textId="14E7CA10" w:rsidR="00AA3C3E" w:rsidRPr="00F012AD" w:rsidRDefault="00D6585D" w:rsidP="00B059F6">
            <w:r w:rsidRPr="00F012AD">
              <w:t>27.48</w:t>
            </w:r>
          </w:p>
        </w:tc>
        <w:tc>
          <w:tcPr>
            <w:tcW w:w="2551" w:type="dxa"/>
          </w:tcPr>
          <w:p w14:paraId="7A56B567" w14:textId="67A79151" w:rsidR="00AA3C3E" w:rsidRPr="00F012AD" w:rsidRDefault="00AA3C3E" w:rsidP="00B059F6">
            <w:r w:rsidRPr="00F012AD">
              <w:t>Mobile</w:t>
            </w:r>
          </w:p>
        </w:tc>
        <w:tc>
          <w:tcPr>
            <w:tcW w:w="1985" w:type="dxa"/>
          </w:tcPr>
          <w:p w14:paraId="6B7A332A" w14:textId="4CFB3DEC" w:rsidR="00AA3C3E" w:rsidRPr="00F012AD" w:rsidRDefault="00F012AD" w:rsidP="00B059F6">
            <w:r>
              <w:t>-</w:t>
            </w:r>
          </w:p>
        </w:tc>
      </w:tr>
      <w:tr w:rsidR="00AA3C3E" w:rsidRPr="00B059F6" w14:paraId="49AB72A0" w14:textId="77777777" w:rsidTr="00AA3C3E">
        <w:tc>
          <w:tcPr>
            <w:tcW w:w="2547" w:type="dxa"/>
          </w:tcPr>
          <w:p w14:paraId="4B05575C" w14:textId="5C1A69D6" w:rsidR="00AA3C3E" w:rsidRPr="00F012AD" w:rsidRDefault="00AA3C3E" w:rsidP="00B059F6">
            <w:r w:rsidRPr="00F012AD">
              <w:t>Engie</w:t>
            </w:r>
          </w:p>
        </w:tc>
        <w:tc>
          <w:tcPr>
            <w:tcW w:w="1276" w:type="dxa"/>
          </w:tcPr>
          <w:p w14:paraId="26F54E26" w14:textId="44343838" w:rsidR="00AA3C3E" w:rsidRPr="00F012AD" w:rsidRDefault="00D6585D" w:rsidP="00B059F6">
            <w:r w:rsidRPr="00F012AD">
              <w:t>£59.55</w:t>
            </w:r>
          </w:p>
        </w:tc>
        <w:tc>
          <w:tcPr>
            <w:tcW w:w="2551" w:type="dxa"/>
          </w:tcPr>
          <w:p w14:paraId="2BC3C699" w14:textId="1334ECE0" w:rsidR="00AA3C3E" w:rsidRPr="00F012AD" w:rsidRDefault="00AA3C3E" w:rsidP="00B059F6">
            <w:r w:rsidRPr="00F012AD">
              <w:t xml:space="preserve">Gas </w:t>
            </w:r>
            <w:r w:rsidR="00D6585D" w:rsidRPr="00F012AD">
              <w:t>Mar</w:t>
            </w:r>
          </w:p>
        </w:tc>
        <w:tc>
          <w:tcPr>
            <w:tcW w:w="1985" w:type="dxa"/>
          </w:tcPr>
          <w:p w14:paraId="10A6974E" w14:textId="5D83552F" w:rsidR="00AA3C3E" w:rsidRPr="00F012AD" w:rsidRDefault="00F012AD" w:rsidP="00B059F6">
            <w:r>
              <w:t>-</w:t>
            </w:r>
          </w:p>
        </w:tc>
      </w:tr>
      <w:tr w:rsidR="00AA3C3E" w:rsidRPr="00B059F6" w14:paraId="74A1229E" w14:textId="77777777" w:rsidTr="00AA3C3E">
        <w:tc>
          <w:tcPr>
            <w:tcW w:w="2547" w:type="dxa"/>
          </w:tcPr>
          <w:p w14:paraId="51593532" w14:textId="204F66FB" w:rsidR="00AA3C3E" w:rsidRPr="00F012AD" w:rsidRDefault="00AA3C3E" w:rsidP="00B059F6">
            <w:r w:rsidRPr="00F012AD">
              <w:t>Engie</w:t>
            </w:r>
          </w:p>
        </w:tc>
        <w:tc>
          <w:tcPr>
            <w:tcW w:w="1276" w:type="dxa"/>
          </w:tcPr>
          <w:p w14:paraId="665AAD88" w14:textId="469627AA" w:rsidR="00AA3C3E" w:rsidRPr="00F012AD" w:rsidRDefault="00D6585D" w:rsidP="00B059F6">
            <w:r w:rsidRPr="00F012AD">
              <w:t>£111.65</w:t>
            </w:r>
          </w:p>
        </w:tc>
        <w:tc>
          <w:tcPr>
            <w:tcW w:w="2551" w:type="dxa"/>
          </w:tcPr>
          <w:p w14:paraId="3FC0299A" w14:textId="42120AEE" w:rsidR="00AA3C3E" w:rsidRPr="00F012AD" w:rsidRDefault="00AA3C3E" w:rsidP="003F1D34">
            <w:pPr>
              <w:tabs>
                <w:tab w:val="right" w:pos="2477"/>
              </w:tabs>
            </w:pPr>
            <w:r w:rsidRPr="00F012AD">
              <w:t xml:space="preserve">Elec </w:t>
            </w:r>
            <w:r w:rsidR="00D6585D" w:rsidRPr="00F012AD">
              <w:t>Mar</w:t>
            </w:r>
          </w:p>
        </w:tc>
        <w:tc>
          <w:tcPr>
            <w:tcW w:w="1985" w:type="dxa"/>
          </w:tcPr>
          <w:p w14:paraId="4A08C1B3" w14:textId="1267CCBC" w:rsidR="00AA3C3E" w:rsidRPr="00F012AD" w:rsidRDefault="00F012AD" w:rsidP="00B059F6">
            <w:r>
              <w:t>-</w:t>
            </w:r>
          </w:p>
        </w:tc>
      </w:tr>
      <w:tr w:rsidR="00AA3C3E" w:rsidRPr="00B059F6" w14:paraId="5B9542EE" w14:textId="77777777" w:rsidTr="00AA3C3E">
        <w:tc>
          <w:tcPr>
            <w:tcW w:w="2547" w:type="dxa"/>
          </w:tcPr>
          <w:p w14:paraId="64B9F34B" w14:textId="2A9DD62F" w:rsidR="00AA3C3E" w:rsidRPr="00F012AD" w:rsidRDefault="00AA3C3E" w:rsidP="00B059F6">
            <w:r w:rsidRPr="00F012AD">
              <w:t>Everflow</w:t>
            </w:r>
          </w:p>
        </w:tc>
        <w:tc>
          <w:tcPr>
            <w:tcW w:w="1276" w:type="dxa"/>
          </w:tcPr>
          <w:p w14:paraId="4CB773AA" w14:textId="4BCE0747" w:rsidR="00AA3C3E" w:rsidRPr="00F012AD" w:rsidRDefault="00F012AD" w:rsidP="00B059F6">
            <w:r>
              <w:t>-464.56</w:t>
            </w:r>
          </w:p>
        </w:tc>
        <w:tc>
          <w:tcPr>
            <w:tcW w:w="2551" w:type="dxa"/>
          </w:tcPr>
          <w:p w14:paraId="34DD1E6B" w14:textId="35903FAC" w:rsidR="00AA3C3E" w:rsidRPr="00F012AD" w:rsidRDefault="00AA3C3E" w:rsidP="00B059F6">
            <w:r w:rsidRPr="00F012AD">
              <w:t xml:space="preserve">Water </w:t>
            </w:r>
          </w:p>
        </w:tc>
        <w:tc>
          <w:tcPr>
            <w:tcW w:w="1985" w:type="dxa"/>
          </w:tcPr>
          <w:p w14:paraId="21E4CAA9" w14:textId="332607E9" w:rsidR="00AA3C3E" w:rsidRPr="00F012AD" w:rsidRDefault="00F012AD" w:rsidP="00B059F6">
            <w:r>
              <w:t>-</w:t>
            </w:r>
          </w:p>
        </w:tc>
      </w:tr>
      <w:tr w:rsidR="00AA3C3E" w:rsidRPr="00B059F6" w14:paraId="12FBE5A2" w14:textId="77777777" w:rsidTr="00AA3C3E">
        <w:tc>
          <w:tcPr>
            <w:tcW w:w="2547" w:type="dxa"/>
          </w:tcPr>
          <w:p w14:paraId="08357C6E" w14:textId="7530D5C8" w:rsidR="00AA3C3E" w:rsidRPr="00F012AD" w:rsidRDefault="00AA3C3E" w:rsidP="00B059F6">
            <w:pPr>
              <w:rPr>
                <w:b/>
                <w:bCs/>
              </w:rPr>
            </w:pPr>
            <w:r w:rsidRPr="00F012AD">
              <w:t>Lloyds Bank – Credit Card</w:t>
            </w:r>
          </w:p>
        </w:tc>
        <w:tc>
          <w:tcPr>
            <w:tcW w:w="1276" w:type="dxa"/>
          </w:tcPr>
          <w:p w14:paraId="06F344E2" w14:textId="5F3B0106" w:rsidR="00AA3C3E" w:rsidRPr="00F012AD" w:rsidRDefault="00D6585D" w:rsidP="00B059F6">
            <w:r w:rsidRPr="00F012AD">
              <w:t>£391.91</w:t>
            </w:r>
          </w:p>
        </w:tc>
        <w:tc>
          <w:tcPr>
            <w:tcW w:w="2551" w:type="dxa"/>
          </w:tcPr>
          <w:p w14:paraId="3DA63911" w14:textId="0540C9F3" w:rsidR="00AA3C3E" w:rsidRPr="00F012AD" w:rsidRDefault="00D6585D" w:rsidP="00B059F6">
            <w:r w:rsidRPr="00F012AD">
              <w:t>Flags/blind inserts/signs/sterile wipes/keys</w:t>
            </w:r>
          </w:p>
        </w:tc>
        <w:tc>
          <w:tcPr>
            <w:tcW w:w="1985" w:type="dxa"/>
          </w:tcPr>
          <w:p w14:paraId="2CE80609" w14:textId="550A57A6" w:rsidR="00AA3C3E" w:rsidRPr="00F012AD" w:rsidRDefault="00F012AD" w:rsidP="00B059F6">
            <w:r>
              <w:t>-</w:t>
            </w:r>
          </w:p>
        </w:tc>
      </w:tr>
      <w:tr w:rsidR="00AA3C3E" w:rsidRPr="00B059F6" w14:paraId="3D97CA8C" w14:textId="77777777" w:rsidTr="00AA3C3E">
        <w:tc>
          <w:tcPr>
            <w:tcW w:w="2547" w:type="dxa"/>
          </w:tcPr>
          <w:p w14:paraId="64A529E7" w14:textId="10537550" w:rsidR="00AA3C3E" w:rsidRPr="00F012AD" w:rsidRDefault="003F14F0" w:rsidP="00B059F6">
            <w:r w:rsidRPr="00F012AD">
              <w:t>EBC</w:t>
            </w:r>
          </w:p>
        </w:tc>
        <w:tc>
          <w:tcPr>
            <w:tcW w:w="1276" w:type="dxa"/>
          </w:tcPr>
          <w:p w14:paraId="2F4569A5" w14:textId="78EA98D0" w:rsidR="00AA3C3E" w:rsidRPr="00F012AD" w:rsidRDefault="00D6585D" w:rsidP="00B059F6">
            <w:r w:rsidRPr="00F012AD">
              <w:t>£17.11</w:t>
            </w:r>
          </w:p>
        </w:tc>
        <w:tc>
          <w:tcPr>
            <w:tcW w:w="2551" w:type="dxa"/>
          </w:tcPr>
          <w:p w14:paraId="14F2B9E8" w14:textId="61022657" w:rsidR="00AA3C3E" w:rsidRPr="00F012AD" w:rsidRDefault="00D6585D" w:rsidP="00B059F6">
            <w:proofErr w:type="spellStart"/>
            <w:r w:rsidRPr="00F012AD">
              <w:t>Cem</w:t>
            </w:r>
            <w:proofErr w:type="spellEnd"/>
            <w:r w:rsidRPr="00F012AD">
              <w:t xml:space="preserve"> business rates</w:t>
            </w:r>
          </w:p>
        </w:tc>
        <w:tc>
          <w:tcPr>
            <w:tcW w:w="1985" w:type="dxa"/>
          </w:tcPr>
          <w:p w14:paraId="3ED2C063" w14:textId="08D16BA0" w:rsidR="00AA3C3E" w:rsidRPr="00F012AD" w:rsidRDefault="00F012AD" w:rsidP="00B059F6">
            <w:r>
              <w:t>-</w:t>
            </w:r>
          </w:p>
        </w:tc>
      </w:tr>
      <w:tr w:rsidR="00F012AD" w:rsidRPr="00B059F6" w14:paraId="171FCA25" w14:textId="77777777" w:rsidTr="00AA3C3E">
        <w:tc>
          <w:tcPr>
            <w:tcW w:w="2547" w:type="dxa"/>
          </w:tcPr>
          <w:p w14:paraId="0EC1C7E2" w14:textId="282CA0E3" w:rsidR="00F012AD" w:rsidRPr="00F012AD" w:rsidRDefault="00F012AD" w:rsidP="00B059F6">
            <w:r>
              <w:t>EBC</w:t>
            </w:r>
          </w:p>
        </w:tc>
        <w:tc>
          <w:tcPr>
            <w:tcW w:w="1276" w:type="dxa"/>
          </w:tcPr>
          <w:p w14:paraId="3B1DEE30" w14:textId="5AC63CA7" w:rsidR="00F012AD" w:rsidRPr="00F012AD" w:rsidRDefault="00F012AD" w:rsidP="00B059F6">
            <w:r>
              <w:t>-86.58</w:t>
            </w:r>
          </w:p>
        </w:tc>
        <w:tc>
          <w:tcPr>
            <w:tcW w:w="2551" w:type="dxa"/>
          </w:tcPr>
          <w:p w14:paraId="06476D0D" w14:textId="5904E0DD" w:rsidR="00F012AD" w:rsidRPr="00F012AD" w:rsidRDefault="00F012AD" w:rsidP="00B059F6">
            <w:proofErr w:type="spellStart"/>
            <w:r>
              <w:t>Cem</w:t>
            </w:r>
            <w:proofErr w:type="spellEnd"/>
            <w:r>
              <w:t xml:space="preserve"> waste refund </w:t>
            </w:r>
          </w:p>
        </w:tc>
        <w:tc>
          <w:tcPr>
            <w:tcW w:w="1985" w:type="dxa"/>
          </w:tcPr>
          <w:p w14:paraId="7D2F3561" w14:textId="651A9750" w:rsidR="00F012AD" w:rsidRPr="00F012AD" w:rsidRDefault="00F012AD" w:rsidP="00B059F6">
            <w:r>
              <w:t>-</w:t>
            </w:r>
          </w:p>
        </w:tc>
      </w:tr>
      <w:tr w:rsidR="00F012AD" w:rsidRPr="00B059F6" w14:paraId="77B6A8C1" w14:textId="77777777" w:rsidTr="00AA3C3E">
        <w:tc>
          <w:tcPr>
            <w:tcW w:w="2547" w:type="dxa"/>
          </w:tcPr>
          <w:p w14:paraId="11FC9733" w14:textId="77777777" w:rsidR="00F012AD" w:rsidRDefault="00F012AD" w:rsidP="00B059F6"/>
        </w:tc>
        <w:tc>
          <w:tcPr>
            <w:tcW w:w="1276" w:type="dxa"/>
          </w:tcPr>
          <w:p w14:paraId="22414703" w14:textId="77777777" w:rsidR="00F012AD" w:rsidRDefault="00F012AD" w:rsidP="00B059F6"/>
        </w:tc>
        <w:tc>
          <w:tcPr>
            <w:tcW w:w="2551" w:type="dxa"/>
          </w:tcPr>
          <w:p w14:paraId="3D4DFC81" w14:textId="77777777" w:rsidR="00F012AD" w:rsidRDefault="00F012AD" w:rsidP="00B059F6"/>
        </w:tc>
        <w:tc>
          <w:tcPr>
            <w:tcW w:w="1985" w:type="dxa"/>
          </w:tcPr>
          <w:p w14:paraId="73DCC677" w14:textId="77777777" w:rsidR="00F012AD" w:rsidRDefault="00F012AD" w:rsidP="00B059F6"/>
        </w:tc>
      </w:tr>
    </w:tbl>
    <w:p w14:paraId="2DEAB330" w14:textId="2F2534F2" w:rsidR="00C90599" w:rsidRPr="00B059F6" w:rsidRDefault="0024004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May</w:t>
      </w:r>
      <w:r w:rsidR="00B059F6" w:rsidRPr="00B059F6">
        <w:rPr>
          <w:sz w:val="24"/>
          <w:szCs w:val="24"/>
          <w:u w:val="single"/>
        </w:rPr>
        <w:t xml:space="preserve"> 202</w:t>
      </w:r>
      <w:r w:rsidR="001A1D06">
        <w:rPr>
          <w:sz w:val="24"/>
          <w:szCs w:val="24"/>
          <w:u w:val="single"/>
        </w:rPr>
        <w:t>1</w:t>
      </w:r>
      <w:r w:rsidR="00B059F6" w:rsidRPr="00B059F6">
        <w:rPr>
          <w:sz w:val="24"/>
          <w:szCs w:val="24"/>
          <w:u w:val="single"/>
        </w:rPr>
        <w:t xml:space="preserve"> Meeting – Payment List </w:t>
      </w:r>
    </w:p>
    <w:p w14:paraId="0370DBAE" w14:textId="50D47A2D" w:rsidR="00B059F6" w:rsidRPr="00B059F6" w:rsidRDefault="00BB6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1A1D06"/>
    <w:rsid w:val="001D45C6"/>
    <w:rsid w:val="002071BF"/>
    <w:rsid w:val="00224F7C"/>
    <w:rsid w:val="0024004C"/>
    <w:rsid w:val="002B22FD"/>
    <w:rsid w:val="002F4B8A"/>
    <w:rsid w:val="003474D9"/>
    <w:rsid w:val="003F14F0"/>
    <w:rsid w:val="003F1D34"/>
    <w:rsid w:val="004339C6"/>
    <w:rsid w:val="00502042"/>
    <w:rsid w:val="005F7295"/>
    <w:rsid w:val="006A03C3"/>
    <w:rsid w:val="00870FA2"/>
    <w:rsid w:val="008C64E9"/>
    <w:rsid w:val="009F36A8"/>
    <w:rsid w:val="00AA3C3E"/>
    <w:rsid w:val="00AC1316"/>
    <w:rsid w:val="00B059F6"/>
    <w:rsid w:val="00B06D80"/>
    <w:rsid w:val="00B62AD3"/>
    <w:rsid w:val="00BB6028"/>
    <w:rsid w:val="00C90599"/>
    <w:rsid w:val="00D6585D"/>
    <w:rsid w:val="00DC22C8"/>
    <w:rsid w:val="00E15552"/>
    <w:rsid w:val="00E21721"/>
    <w:rsid w:val="00F012AD"/>
    <w:rsid w:val="00F15AA0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dcterms:created xsi:type="dcterms:W3CDTF">2021-04-29T12:24:00Z</dcterms:created>
  <dcterms:modified xsi:type="dcterms:W3CDTF">2021-05-04T11:04:00Z</dcterms:modified>
</cp:coreProperties>
</file>