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1A5F9" w14:textId="741C746D" w:rsidR="00626B6C" w:rsidRPr="00626B6C" w:rsidRDefault="003545E9" w:rsidP="00626B6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March</w:t>
      </w:r>
      <w:r w:rsidR="00626B6C">
        <w:rPr>
          <w:sz w:val="24"/>
          <w:szCs w:val="24"/>
          <w:u w:val="single"/>
        </w:rPr>
        <w:t xml:space="preserve"> </w:t>
      </w:r>
      <w:r w:rsidR="00626B6C" w:rsidRPr="00B059F6">
        <w:rPr>
          <w:sz w:val="24"/>
          <w:szCs w:val="24"/>
          <w:u w:val="single"/>
        </w:rPr>
        <w:t>202</w:t>
      </w:r>
      <w:r w:rsidR="00626B6C">
        <w:rPr>
          <w:sz w:val="24"/>
          <w:szCs w:val="24"/>
          <w:u w:val="single"/>
        </w:rPr>
        <w:t>2</w:t>
      </w:r>
      <w:r w:rsidR="00626B6C" w:rsidRPr="00B059F6">
        <w:rPr>
          <w:sz w:val="24"/>
          <w:szCs w:val="24"/>
          <w:u w:val="single"/>
        </w:rPr>
        <w:t xml:space="preserve"> Meeting – Payment List </w:t>
      </w:r>
    </w:p>
    <w:tbl>
      <w:tblPr>
        <w:tblStyle w:val="TableGrid"/>
        <w:tblpPr w:leftFromText="180" w:rightFromText="180" w:horzAnchor="margin" w:tblpY="504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2551"/>
        <w:gridCol w:w="1985"/>
      </w:tblGrid>
      <w:tr w:rsidR="00626B6C" w:rsidRPr="00FD5FE3" w14:paraId="322F3B33" w14:textId="77777777" w:rsidTr="00910832">
        <w:tc>
          <w:tcPr>
            <w:tcW w:w="2547" w:type="dxa"/>
          </w:tcPr>
          <w:p w14:paraId="58E919DF" w14:textId="77777777" w:rsidR="00626B6C" w:rsidRPr="00FD5FE3" w:rsidRDefault="00626B6C" w:rsidP="00910832">
            <w:pPr>
              <w:rPr>
                <w:b/>
                <w:bCs/>
              </w:rPr>
            </w:pPr>
            <w:r w:rsidRPr="00FD5FE3">
              <w:rPr>
                <w:b/>
                <w:bCs/>
              </w:rPr>
              <w:t>Invoices to be paid</w:t>
            </w:r>
          </w:p>
        </w:tc>
        <w:tc>
          <w:tcPr>
            <w:tcW w:w="1276" w:type="dxa"/>
          </w:tcPr>
          <w:p w14:paraId="019266BE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2551" w:type="dxa"/>
          </w:tcPr>
          <w:p w14:paraId="687C3B9F" w14:textId="77777777" w:rsidR="00626B6C" w:rsidRPr="00FD5FE3" w:rsidRDefault="00626B6C" w:rsidP="00910832">
            <w:r w:rsidRPr="00FD5FE3">
              <w:t>-</w:t>
            </w:r>
          </w:p>
        </w:tc>
        <w:tc>
          <w:tcPr>
            <w:tcW w:w="1985" w:type="dxa"/>
          </w:tcPr>
          <w:p w14:paraId="0108303D" w14:textId="77777777" w:rsidR="00626B6C" w:rsidRPr="00FD5FE3" w:rsidRDefault="00626B6C" w:rsidP="00910832">
            <w:r w:rsidRPr="00FD5FE3">
              <w:t>minute agreed</w:t>
            </w:r>
          </w:p>
        </w:tc>
      </w:tr>
      <w:tr w:rsidR="00626B6C" w:rsidRPr="00FD5FE3" w14:paraId="1E9CE483" w14:textId="77777777" w:rsidTr="00910832">
        <w:tc>
          <w:tcPr>
            <w:tcW w:w="2547" w:type="dxa"/>
          </w:tcPr>
          <w:p w14:paraId="58FEDF5B" w14:textId="77777777" w:rsidR="00626B6C" w:rsidRPr="00FD5FE3" w:rsidRDefault="00626B6C" w:rsidP="00910832">
            <w:r w:rsidRPr="00FD5FE3">
              <w:t>Wayne Peapell</w:t>
            </w:r>
          </w:p>
        </w:tc>
        <w:tc>
          <w:tcPr>
            <w:tcW w:w="1276" w:type="dxa"/>
          </w:tcPr>
          <w:p w14:paraId="44CB8481" w14:textId="578FABE2" w:rsidR="00626B6C" w:rsidRPr="00FD5FE3" w:rsidRDefault="00626B6C" w:rsidP="00910832">
            <w:r>
              <w:t>£3,</w:t>
            </w:r>
            <w:r w:rsidR="003545E9">
              <w:t>150.00</w:t>
            </w:r>
          </w:p>
        </w:tc>
        <w:tc>
          <w:tcPr>
            <w:tcW w:w="2551" w:type="dxa"/>
          </w:tcPr>
          <w:p w14:paraId="4EA7344F" w14:textId="5577CD28" w:rsidR="00626B6C" w:rsidRPr="00FD5FE3" w:rsidRDefault="003545E9" w:rsidP="00910832">
            <w:r>
              <w:t>Feb</w:t>
            </w:r>
            <w:r w:rsidR="00626B6C">
              <w:t xml:space="preserve"> works</w:t>
            </w:r>
          </w:p>
        </w:tc>
        <w:tc>
          <w:tcPr>
            <w:tcW w:w="1985" w:type="dxa"/>
          </w:tcPr>
          <w:p w14:paraId="7F8EA6AB" w14:textId="77777777" w:rsidR="00626B6C" w:rsidRPr="00FD5FE3" w:rsidRDefault="00626B6C" w:rsidP="00910832">
            <w:r w:rsidRPr="00FD5FE3">
              <w:t>-</w:t>
            </w:r>
          </w:p>
        </w:tc>
      </w:tr>
      <w:tr w:rsidR="00626B6C" w:rsidRPr="00251A29" w14:paraId="76BF4F19" w14:textId="77777777" w:rsidTr="00910832">
        <w:tc>
          <w:tcPr>
            <w:tcW w:w="2547" w:type="dxa"/>
          </w:tcPr>
          <w:p w14:paraId="03F728C5" w14:textId="77777777" w:rsidR="00626B6C" w:rsidRPr="00251A29" w:rsidRDefault="00626B6C" w:rsidP="00910832">
            <w:r>
              <w:t>Wayne Peapell</w:t>
            </w:r>
          </w:p>
        </w:tc>
        <w:tc>
          <w:tcPr>
            <w:tcW w:w="1276" w:type="dxa"/>
          </w:tcPr>
          <w:p w14:paraId="3BE3C35E" w14:textId="6496AEB8" w:rsidR="00626B6C" w:rsidRPr="00251A29" w:rsidRDefault="003545E9" w:rsidP="00910832">
            <w:r>
              <w:t>£562.96</w:t>
            </w:r>
          </w:p>
        </w:tc>
        <w:tc>
          <w:tcPr>
            <w:tcW w:w="2551" w:type="dxa"/>
          </w:tcPr>
          <w:p w14:paraId="2BCAB0A9" w14:textId="56694316" w:rsidR="00626B6C" w:rsidRPr="00251A29" w:rsidRDefault="003545E9" w:rsidP="00910832">
            <w:r>
              <w:t>Feb</w:t>
            </w:r>
            <w:r w:rsidR="00626B6C">
              <w:t xml:space="preserve"> purchases</w:t>
            </w:r>
          </w:p>
        </w:tc>
        <w:tc>
          <w:tcPr>
            <w:tcW w:w="1985" w:type="dxa"/>
          </w:tcPr>
          <w:p w14:paraId="19E81020" w14:textId="7D6B49C2" w:rsidR="00626B6C" w:rsidRPr="00251A29" w:rsidRDefault="00D1499E" w:rsidP="00910832">
            <w:r>
              <w:t>-</w:t>
            </w:r>
          </w:p>
        </w:tc>
      </w:tr>
      <w:tr w:rsidR="00626B6C" w:rsidRPr="00251A29" w14:paraId="2ED3E87B" w14:textId="77777777" w:rsidTr="00910832">
        <w:tc>
          <w:tcPr>
            <w:tcW w:w="2547" w:type="dxa"/>
          </w:tcPr>
          <w:p w14:paraId="244A6A1F" w14:textId="77777777" w:rsidR="00626B6C" w:rsidRPr="00251A29" w:rsidRDefault="00626B6C" w:rsidP="00910832">
            <w:r w:rsidRPr="00251A29">
              <w:t>Ashbrook Youth Group</w:t>
            </w:r>
          </w:p>
        </w:tc>
        <w:tc>
          <w:tcPr>
            <w:tcW w:w="1276" w:type="dxa"/>
          </w:tcPr>
          <w:p w14:paraId="55D5DA70" w14:textId="77777777" w:rsidR="00626B6C" w:rsidRPr="00251A29" w:rsidRDefault="00626B6C" w:rsidP="00910832">
            <w:r w:rsidRPr="00251A29">
              <w:t>£280.00</w:t>
            </w:r>
          </w:p>
        </w:tc>
        <w:tc>
          <w:tcPr>
            <w:tcW w:w="2551" w:type="dxa"/>
          </w:tcPr>
          <w:p w14:paraId="0829D6DA" w14:textId="77777777" w:rsidR="00626B6C" w:rsidRPr="00251A29" w:rsidRDefault="00626B6C" w:rsidP="00910832">
            <w:r w:rsidRPr="00251A29">
              <w:t>Monthly donation</w:t>
            </w:r>
          </w:p>
        </w:tc>
        <w:tc>
          <w:tcPr>
            <w:tcW w:w="1985" w:type="dxa"/>
          </w:tcPr>
          <w:p w14:paraId="48242CB5" w14:textId="77777777" w:rsidR="00626B6C" w:rsidRPr="00251A29" w:rsidRDefault="00626B6C" w:rsidP="00910832">
            <w:r w:rsidRPr="00251A29">
              <w:t>24/04/21</w:t>
            </w:r>
          </w:p>
        </w:tc>
      </w:tr>
      <w:tr w:rsidR="00626B6C" w:rsidRPr="004C1E9D" w14:paraId="675A3618" w14:textId="77777777" w:rsidTr="00910832">
        <w:tc>
          <w:tcPr>
            <w:tcW w:w="2547" w:type="dxa"/>
          </w:tcPr>
          <w:p w14:paraId="128A9087" w14:textId="77777777" w:rsidR="00626B6C" w:rsidRPr="004C1E9D" w:rsidRDefault="00626B6C" w:rsidP="00910832">
            <w:r w:rsidRPr="004C1E9D">
              <w:t>Christiana J Fitness</w:t>
            </w:r>
          </w:p>
        </w:tc>
        <w:tc>
          <w:tcPr>
            <w:tcW w:w="1276" w:type="dxa"/>
          </w:tcPr>
          <w:p w14:paraId="68D73659" w14:textId="58C31A3C" w:rsidR="00626B6C" w:rsidRPr="004C1E9D" w:rsidRDefault="003545E9" w:rsidP="00910832">
            <w:r>
              <w:t>£70.00</w:t>
            </w:r>
          </w:p>
        </w:tc>
        <w:tc>
          <w:tcPr>
            <w:tcW w:w="2551" w:type="dxa"/>
          </w:tcPr>
          <w:p w14:paraId="234CF416" w14:textId="6EE569FC" w:rsidR="00626B6C" w:rsidRPr="004C1E9D" w:rsidRDefault="00626B6C" w:rsidP="00910832">
            <w:r w:rsidRPr="004C1E9D">
              <w:t xml:space="preserve">Chair based </w:t>
            </w:r>
            <w:r w:rsidR="003545E9">
              <w:t>Feb</w:t>
            </w:r>
          </w:p>
        </w:tc>
        <w:tc>
          <w:tcPr>
            <w:tcW w:w="1985" w:type="dxa"/>
          </w:tcPr>
          <w:p w14:paraId="5A3CBE37" w14:textId="77777777" w:rsidR="00626B6C" w:rsidRPr="004C1E9D" w:rsidRDefault="00626B6C" w:rsidP="00910832">
            <w:r w:rsidRPr="004C1E9D">
              <w:t>-</w:t>
            </w:r>
          </w:p>
        </w:tc>
      </w:tr>
      <w:tr w:rsidR="00626B6C" w:rsidRPr="00FE30F2" w14:paraId="71D8761A" w14:textId="77777777" w:rsidTr="00910832">
        <w:tc>
          <w:tcPr>
            <w:tcW w:w="2547" w:type="dxa"/>
          </w:tcPr>
          <w:p w14:paraId="0ADA2910" w14:textId="77777777" w:rsidR="00626B6C" w:rsidRPr="00FE30F2" w:rsidRDefault="00626B6C" w:rsidP="00910832">
            <w:r w:rsidRPr="00FE30F2">
              <w:t>Lisa’s</w:t>
            </w:r>
          </w:p>
        </w:tc>
        <w:tc>
          <w:tcPr>
            <w:tcW w:w="1276" w:type="dxa"/>
          </w:tcPr>
          <w:p w14:paraId="6E660554" w14:textId="5A59B543" w:rsidR="00626B6C" w:rsidRPr="00FE30F2" w:rsidRDefault="003545E9" w:rsidP="00910832">
            <w:r>
              <w:t>£247.50</w:t>
            </w:r>
          </w:p>
        </w:tc>
        <w:tc>
          <w:tcPr>
            <w:tcW w:w="2551" w:type="dxa"/>
          </w:tcPr>
          <w:p w14:paraId="5AE76266" w14:textId="21CC1BEB" w:rsidR="00626B6C" w:rsidRPr="00FE30F2" w:rsidRDefault="003545E9" w:rsidP="00910832">
            <w:r>
              <w:t>Feb</w:t>
            </w:r>
            <w:r w:rsidR="00626B6C" w:rsidRPr="00FE30F2">
              <w:t xml:space="preserve"> Parish Clean</w:t>
            </w:r>
          </w:p>
        </w:tc>
        <w:tc>
          <w:tcPr>
            <w:tcW w:w="1985" w:type="dxa"/>
          </w:tcPr>
          <w:p w14:paraId="79B6B8B2" w14:textId="77777777" w:rsidR="00626B6C" w:rsidRPr="00FE30F2" w:rsidRDefault="00626B6C" w:rsidP="00910832">
            <w:r w:rsidRPr="00FE30F2">
              <w:t>-</w:t>
            </w:r>
          </w:p>
        </w:tc>
      </w:tr>
      <w:tr w:rsidR="00626B6C" w14:paraId="4B2280F9" w14:textId="77777777" w:rsidTr="00910832">
        <w:tc>
          <w:tcPr>
            <w:tcW w:w="2547" w:type="dxa"/>
          </w:tcPr>
          <w:p w14:paraId="1837C3F3" w14:textId="77777777" w:rsidR="00626B6C" w:rsidRPr="009C2D68" w:rsidRDefault="00626B6C" w:rsidP="00910832">
            <w:r>
              <w:t>Sarah Kitchener</w:t>
            </w:r>
          </w:p>
        </w:tc>
        <w:tc>
          <w:tcPr>
            <w:tcW w:w="1276" w:type="dxa"/>
          </w:tcPr>
          <w:p w14:paraId="2E650889" w14:textId="631127E6" w:rsidR="00626B6C" w:rsidRDefault="003545E9" w:rsidP="00910832">
            <w:r>
              <w:t>£36.44</w:t>
            </w:r>
          </w:p>
        </w:tc>
        <w:tc>
          <w:tcPr>
            <w:tcW w:w="2551" w:type="dxa"/>
          </w:tcPr>
          <w:p w14:paraId="75053FA4" w14:textId="40FE5F50" w:rsidR="00626B6C" w:rsidRDefault="00626B6C" w:rsidP="00910832">
            <w:r>
              <w:t xml:space="preserve">Expenses </w:t>
            </w:r>
            <w:r w:rsidR="003545E9">
              <w:t>Feb</w:t>
            </w:r>
          </w:p>
        </w:tc>
        <w:tc>
          <w:tcPr>
            <w:tcW w:w="1985" w:type="dxa"/>
          </w:tcPr>
          <w:p w14:paraId="6567688B" w14:textId="77777777" w:rsidR="00626B6C" w:rsidRDefault="00626B6C" w:rsidP="00910832">
            <w:r>
              <w:t>-</w:t>
            </w:r>
          </w:p>
        </w:tc>
      </w:tr>
      <w:tr w:rsidR="003545E9" w14:paraId="2857C757" w14:textId="77777777" w:rsidTr="00910832">
        <w:tc>
          <w:tcPr>
            <w:tcW w:w="2547" w:type="dxa"/>
          </w:tcPr>
          <w:p w14:paraId="05BAC08E" w14:textId="795E8FAD" w:rsidR="003545E9" w:rsidRPr="009C2D68" w:rsidRDefault="003545E9" w:rsidP="003545E9">
            <w:r>
              <w:t>Gwen Lovegrove</w:t>
            </w:r>
          </w:p>
        </w:tc>
        <w:tc>
          <w:tcPr>
            <w:tcW w:w="1276" w:type="dxa"/>
          </w:tcPr>
          <w:p w14:paraId="6879B0DF" w14:textId="3944E66A" w:rsidR="003545E9" w:rsidRDefault="003545E9" w:rsidP="003545E9">
            <w:r>
              <w:t>£63.64</w:t>
            </w:r>
          </w:p>
        </w:tc>
        <w:tc>
          <w:tcPr>
            <w:tcW w:w="2551" w:type="dxa"/>
          </w:tcPr>
          <w:p w14:paraId="1F833813" w14:textId="3045F219" w:rsidR="003545E9" w:rsidRDefault="003545E9" w:rsidP="003545E9">
            <w:r>
              <w:t>Clothes rail/dividers</w:t>
            </w:r>
          </w:p>
        </w:tc>
        <w:tc>
          <w:tcPr>
            <w:tcW w:w="1985" w:type="dxa"/>
          </w:tcPr>
          <w:p w14:paraId="080AFB4F" w14:textId="4048A087" w:rsidR="003545E9" w:rsidRDefault="003545E9" w:rsidP="003545E9">
            <w:r>
              <w:t xml:space="preserve">a/b com group a/c </w:t>
            </w:r>
          </w:p>
        </w:tc>
      </w:tr>
      <w:tr w:rsidR="003545E9" w14:paraId="5FA4D4FB" w14:textId="77777777" w:rsidTr="00910832">
        <w:tc>
          <w:tcPr>
            <w:tcW w:w="2547" w:type="dxa"/>
          </w:tcPr>
          <w:p w14:paraId="4A870C94" w14:textId="29B83223" w:rsidR="003545E9" w:rsidRPr="009C2D68" w:rsidRDefault="003545E9" w:rsidP="003545E9">
            <w:r>
              <w:t>Active Washroom</w:t>
            </w:r>
          </w:p>
        </w:tc>
        <w:tc>
          <w:tcPr>
            <w:tcW w:w="1276" w:type="dxa"/>
          </w:tcPr>
          <w:p w14:paraId="39FA578B" w14:textId="4B74CA96" w:rsidR="003545E9" w:rsidRDefault="003545E9" w:rsidP="003545E9">
            <w:r>
              <w:t>£448.80</w:t>
            </w:r>
          </w:p>
        </w:tc>
        <w:tc>
          <w:tcPr>
            <w:tcW w:w="2551" w:type="dxa"/>
          </w:tcPr>
          <w:p w14:paraId="53FD37CD" w14:textId="1709A959" w:rsidR="003545E9" w:rsidRDefault="003545E9" w:rsidP="003545E9">
            <w:r>
              <w:t>Ashbrook Centre</w:t>
            </w:r>
          </w:p>
        </w:tc>
        <w:tc>
          <w:tcPr>
            <w:tcW w:w="1985" w:type="dxa"/>
          </w:tcPr>
          <w:p w14:paraId="3452982D" w14:textId="20436D85" w:rsidR="003545E9" w:rsidRDefault="003545E9" w:rsidP="003545E9">
            <w:r>
              <w:t>-</w:t>
            </w:r>
          </w:p>
        </w:tc>
      </w:tr>
      <w:tr w:rsidR="003545E9" w14:paraId="3C04AB74" w14:textId="77777777" w:rsidTr="00910832">
        <w:tc>
          <w:tcPr>
            <w:tcW w:w="2547" w:type="dxa"/>
          </w:tcPr>
          <w:p w14:paraId="518B8AD5" w14:textId="0FF78D2F" w:rsidR="003545E9" w:rsidRPr="009C2D68" w:rsidRDefault="00D1499E" w:rsidP="003545E9">
            <w:r>
              <w:t>Cllr M White</w:t>
            </w:r>
          </w:p>
        </w:tc>
        <w:tc>
          <w:tcPr>
            <w:tcW w:w="1276" w:type="dxa"/>
          </w:tcPr>
          <w:p w14:paraId="7159EB90" w14:textId="51D213E4" w:rsidR="003545E9" w:rsidRDefault="00D1499E" w:rsidP="003545E9">
            <w:r>
              <w:t>£650.00</w:t>
            </w:r>
          </w:p>
        </w:tc>
        <w:tc>
          <w:tcPr>
            <w:tcW w:w="2551" w:type="dxa"/>
          </w:tcPr>
          <w:p w14:paraId="21AED984" w14:textId="604B7B23" w:rsidR="003545E9" w:rsidRDefault="00D1499E" w:rsidP="003545E9">
            <w:r>
              <w:t>Chairs allowance</w:t>
            </w:r>
          </w:p>
        </w:tc>
        <w:tc>
          <w:tcPr>
            <w:tcW w:w="1985" w:type="dxa"/>
          </w:tcPr>
          <w:p w14:paraId="4BDB6D80" w14:textId="77777777" w:rsidR="003545E9" w:rsidRDefault="003545E9" w:rsidP="003545E9">
            <w:r>
              <w:t>-</w:t>
            </w:r>
          </w:p>
        </w:tc>
      </w:tr>
      <w:tr w:rsidR="003545E9" w14:paraId="42307F11" w14:textId="77777777" w:rsidTr="00910832">
        <w:tc>
          <w:tcPr>
            <w:tcW w:w="2547" w:type="dxa"/>
          </w:tcPr>
          <w:p w14:paraId="1A3266D2" w14:textId="06E39FE8" w:rsidR="003545E9" w:rsidRPr="009C2D68" w:rsidRDefault="00D1499E" w:rsidP="003545E9">
            <w:r>
              <w:t>6 pence designs</w:t>
            </w:r>
          </w:p>
        </w:tc>
        <w:tc>
          <w:tcPr>
            <w:tcW w:w="1276" w:type="dxa"/>
          </w:tcPr>
          <w:p w14:paraId="1A9F4C6D" w14:textId="633D1F9B" w:rsidR="003545E9" w:rsidRDefault="00D1499E" w:rsidP="003545E9">
            <w:r>
              <w:t>£45.00</w:t>
            </w:r>
          </w:p>
        </w:tc>
        <w:tc>
          <w:tcPr>
            <w:tcW w:w="2551" w:type="dxa"/>
          </w:tcPr>
          <w:p w14:paraId="6C43A5AC" w14:textId="200361F4" w:rsidR="003545E9" w:rsidRDefault="00D1499E" w:rsidP="003545E9">
            <w:r>
              <w:t>Queens jubilee tokens</w:t>
            </w:r>
          </w:p>
        </w:tc>
        <w:tc>
          <w:tcPr>
            <w:tcW w:w="1985" w:type="dxa"/>
          </w:tcPr>
          <w:p w14:paraId="7A379A89" w14:textId="77777777" w:rsidR="003545E9" w:rsidRDefault="003545E9" w:rsidP="003545E9">
            <w:r>
              <w:t>-</w:t>
            </w:r>
          </w:p>
        </w:tc>
      </w:tr>
      <w:tr w:rsidR="003545E9" w14:paraId="1FD85989" w14:textId="77777777" w:rsidTr="00910832">
        <w:tc>
          <w:tcPr>
            <w:tcW w:w="2547" w:type="dxa"/>
          </w:tcPr>
          <w:p w14:paraId="59878E69" w14:textId="399043C7" w:rsidR="003545E9" w:rsidRPr="009C2D68" w:rsidRDefault="00D1499E" w:rsidP="003545E9">
            <w:r>
              <w:t>Ashbrook Youth Group</w:t>
            </w:r>
          </w:p>
        </w:tc>
        <w:tc>
          <w:tcPr>
            <w:tcW w:w="1276" w:type="dxa"/>
          </w:tcPr>
          <w:p w14:paraId="406F26D0" w14:textId="55BBDE86" w:rsidR="003545E9" w:rsidRDefault="00D1499E" w:rsidP="003545E9">
            <w:r>
              <w:t>£1,500.00</w:t>
            </w:r>
          </w:p>
        </w:tc>
        <w:tc>
          <w:tcPr>
            <w:tcW w:w="2551" w:type="dxa"/>
          </w:tcPr>
          <w:p w14:paraId="0330DD25" w14:textId="200F1231" w:rsidR="003545E9" w:rsidRDefault="00D1499E" w:rsidP="003545E9">
            <w:r>
              <w:t>2</w:t>
            </w:r>
            <w:r w:rsidRPr="00D1499E">
              <w:rPr>
                <w:vertAlign w:val="superscript"/>
              </w:rPr>
              <w:t>nd</w:t>
            </w:r>
            <w:r>
              <w:t xml:space="preserve"> half of </w:t>
            </w:r>
            <w:r w:rsidR="00287085">
              <w:t>start-up</w:t>
            </w:r>
            <w:r>
              <w:t xml:space="preserve"> grant</w:t>
            </w:r>
          </w:p>
        </w:tc>
        <w:tc>
          <w:tcPr>
            <w:tcW w:w="1985" w:type="dxa"/>
          </w:tcPr>
          <w:p w14:paraId="04A09748" w14:textId="65427809" w:rsidR="003545E9" w:rsidRDefault="00694C50" w:rsidP="003545E9">
            <w:r>
              <w:t>24/04/21</w:t>
            </w:r>
          </w:p>
        </w:tc>
      </w:tr>
      <w:tr w:rsidR="003545E9" w14:paraId="183F0844" w14:textId="77777777" w:rsidTr="00910832">
        <w:tc>
          <w:tcPr>
            <w:tcW w:w="2547" w:type="dxa"/>
          </w:tcPr>
          <w:p w14:paraId="49EFA5F7" w14:textId="09E6D379" w:rsidR="003545E9" w:rsidRPr="009C2D68" w:rsidRDefault="00694C50" w:rsidP="003545E9">
            <w:r>
              <w:t>DALC</w:t>
            </w:r>
          </w:p>
        </w:tc>
        <w:tc>
          <w:tcPr>
            <w:tcW w:w="1276" w:type="dxa"/>
          </w:tcPr>
          <w:p w14:paraId="09BED115" w14:textId="394ED845" w:rsidR="003545E9" w:rsidRDefault="00694C50" w:rsidP="003545E9">
            <w:r>
              <w:t>£250.00</w:t>
            </w:r>
          </w:p>
        </w:tc>
        <w:tc>
          <w:tcPr>
            <w:tcW w:w="2551" w:type="dxa"/>
          </w:tcPr>
          <w:p w14:paraId="7867D46A" w14:textId="794D6B19" w:rsidR="003545E9" w:rsidRDefault="00694C50" w:rsidP="003545E9">
            <w:r>
              <w:t>Planning training</w:t>
            </w:r>
          </w:p>
        </w:tc>
        <w:tc>
          <w:tcPr>
            <w:tcW w:w="1985" w:type="dxa"/>
          </w:tcPr>
          <w:p w14:paraId="424CD2C8" w14:textId="77777777" w:rsidR="003545E9" w:rsidRDefault="003545E9" w:rsidP="003545E9">
            <w:r>
              <w:t>-</w:t>
            </w:r>
          </w:p>
        </w:tc>
      </w:tr>
      <w:tr w:rsidR="003545E9" w14:paraId="6A2E09D6" w14:textId="77777777" w:rsidTr="00910832">
        <w:tc>
          <w:tcPr>
            <w:tcW w:w="2547" w:type="dxa"/>
          </w:tcPr>
          <w:p w14:paraId="452CE8BA" w14:textId="67D36CD7" w:rsidR="003545E9" w:rsidRPr="009C2D68" w:rsidRDefault="00694C50" w:rsidP="003545E9">
            <w:r>
              <w:t>EBC</w:t>
            </w:r>
          </w:p>
        </w:tc>
        <w:tc>
          <w:tcPr>
            <w:tcW w:w="1276" w:type="dxa"/>
          </w:tcPr>
          <w:p w14:paraId="66E9011C" w14:textId="783BDA7F" w:rsidR="003545E9" w:rsidRDefault="00694C50" w:rsidP="003545E9">
            <w:r>
              <w:t>£3861.86</w:t>
            </w:r>
          </w:p>
        </w:tc>
        <w:tc>
          <w:tcPr>
            <w:tcW w:w="2551" w:type="dxa"/>
          </w:tcPr>
          <w:p w14:paraId="13DC6B56" w14:textId="1C2C418F" w:rsidR="003545E9" w:rsidRDefault="00694C50" w:rsidP="003545E9">
            <w:r>
              <w:t>Feb payroll</w:t>
            </w:r>
          </w:p>
        </w:tc>
        <w:tc>
          <w:tcPr>
            <w:tcW w:w="1985" w:type="dxa"/>
          </w:tcPr>
          <w:p w14:paraId="0A0E85C2" w14:textId="77777777" w:rsidR="003545E9" w:rsidRDefault="003545E9" w:rsidP="003545E9">
            <w:r>
              <w:t>-</w:t>
            </w:r>
          </w:p>
        </w:tc>
      </w:tr>
      <w:tr w:rsidR="003545E9" w14:paraId="16452091" w14:textId="77777777" w:rsidTr="00910832">
        <w:tc>
          <w:tcPr>
            <w:tcW w:w="2547" w:type="dxa"/>
          </w:tcPr>
          <w:p w14:paraId="033C56F3" w14:textId="251D63B5" w:rsidR="003545E9" w:rsidRPr="009C2D68" w:rsidRDefault="00694C50" w:rsidP="003545E9">
            <w:r>
              <w:t>Newbold Decorators</w:t>
            </w:r>
          </w:p>
        </w:tc>
        <w:tc>
          <w:tcPr>
            <w:tcW w:w="1276" w:type="dxa"/>
          </w:tcPr>
          <w:p w14:paraId="3CE05396" w14:textId="0C69F0DD" w:rsidR="003545E9" w:rsidRDefault="00694C50" w:rsidP="003545E9">
            <w:r>
              <w:t>£4952.40</w:t>
            </w:r>
          </w:p>
        </w:tc>
        <w:tc>
          <w:tcPr>
            <w:tcW w:w="2551" w:type="dxa"/>
          </w:tcPr>
          <w:p w14:paraId="04F37AE3" w14:textId="78E1AB54" w:rsidR="003545E9" w:rsidRDefault="00694C50" w:rsidP="003545E9">
            <w:r>
              <w:t>Parish Hall</w:t>
            </w:r>
          </w:p>
        </w:tc>
        <w:tc>
          <w:tcPr>
            <w:tcW w:w="1985" w:type="dxa"/>
          </w:tcPr>
          <w:p w14:paraId="693957A7" w14:textId="77777777" w:rsidR="003545E9" w:rsidRDefault="00694C50" w:rsidP="003545E9">
            <w:r>
              <w:t>206/10/21</w:t>
            </w:r>
          </w:p>
          <w:p w14:paraId="0BBE1555" w14:textId="161C8985" w:rsidR="00694C50" w:rsidRDefault="00694C50" w:rsidP="003545E9">
            <w:r>
              <w:t>221/11/21</w:t>
            </w:r>
          </w:p>
        </w:tc>
      </w:tr>
      <w:tr w:rsidR="003545E9" w14:paraId="03FFC822" w14:textId="77777777" w:rsidTr="00910832">
        <w:tc>
          <w:tcPr>
            <w:tcW w:w="2547" w:type="dxa"/>
          </w:tcPr>
          <w:p w14:paraId="74FF2779" w14:textId="1E1E8811" w:rsidR="003545E9" w:rsidRPr="009C2D68" w:rsidRDefault="00694C50" w:rsidP="003545E9">
            <w:r>
              <w:t>NBB Recycled furniture</w:t>
            </w:r>
          </w:p>
        </w:tc>
        <w:tc>
          <w:tcPr>
            <w:tcW w:w="1276" w:type="dxa"/>
          </w:tcPr>
          <w:p w14:paraId="7B9A5420" w14:textId="757D78F5" w:rsidR="003545E9" w:rsidRDefault="00694C50" w:rsidP="003545E9">
            <w:r>
              <w:t>£606.00</w:t>
            </w:r>
          </w:p>
        </w:tc>
        <w:tc>
          <w:tcPr>
            <w:tcW w:w="2551" w:type="dxa"/>
          </w:tcPr>
          <w:p w14:paraId="6A9A4389" w14:textId="04CDD45A" w:rsidR="003545E9" w:rsidRDefault="00694C50" w:rsidP="003545E9">
            <w:r>
              <w:t>Deans drive picnic table</w:t>
            </w:r>
          </w:p>
        </w:tc>
        <w:tc>
          <w:tcPr>
            <w:tcW w:w="1985" w:type="dxa"/>
          </w:tcPr>
          <w:p w14:paraId="3B1DDEF9" w14:textId="77777777" w:rsidR="003545E9" w:rsidRDefault="003545E9" w:rsidP="003545E9">
            <w:r>
              <w:t>-</w:t>
            </w:r>
          </w:p>
        </w:tc>
      </w:tr>
      <w:tr w:rsidR="003545E9" w14:paraId="7A451E8F" w14:textId="77777777" w:rsidTr="00910832">
        <w:tc>
          <w:tcPr>
            <w:tcW w:w="2547" w:type="dxa"/>
          </w:tcPr>
          <w:p w14:paraId="06AD7362" w14:textId="77777777" w:rsidR="003545E9" w:rsidRPr="009C2D68" w:rsidRDefault="003545E9" w:rsidP="003545E9">
            <w:r>
              <w:t>Simply Sparkle</w:t>
            </w:r>
          </w:p>
        </w:tc>
        <w:tc>
          <w:tcPr>
            <w:tcW w:w="1276" w:type="dxa"/>
          </w:tcPr>
          <w:p w14:paraId="47301E77" w14:textId="77777777" w:rsidR="003545E9" w:rsidRDefault="003545E9" w:rsidP="003545E9">
            <w:r>
              <w:t>£15.00</w:t>
            </w:r>
          </w:p>
        </w:tc>
        <w:tc>
          <w:tcPr>
            <w:tcW w:w="2551" w:type="dxa"/>
          </w:tcPr>
          <w:p w14:paraId="1C0D86FC" w14:textId="60400914" w:rsidR="003545E9" w:rsidRDefault="003545E9" w:rsidP="003545E9">
            <w:r>
              <w:t xml:space="preserve">Parish hall windows </w:t>
            </w:r>
            <w:r w:rsidR="00694C50">
              <w:t>Feb</w:t>
            </w:r>
          </w:p>
        </w:tc>
        <w:tc>
          <w:tcPr>
            <w:tcW w:w="1985" w:type="dxa"/>
          </w:tcPr>
          <w:p w14:paraId="4E003D86" w14:textId="77777777" w:rsidR="003545E9" w:rsidRDefault="003545E9" w:rsidP="003545E9">
            <w:r>
              <w:t>-</w:t>
            </w:r>
          </w:p>
        </w:tc>
      </w:tr>
      <w:tr w:rsidR="003545E9" w14:paraId="2390B815" w14:textId="77777777" w:rsidTr="00910832">
        <w:tc>
          <w:tcPr>
            <w:tcW w:w="2547" w:type="dxa"/>
          </w:tcPr>
          <w:p w14:paraId="48B24ED5" w14:textId="77777777" w:rsidR="003545E9" w:rsidRPr="009C2D68" w:rsidRDefault="003545E9" w:rsidP="003545E9">
            <w:r>
              <w:t>-</w:t>
            </w:r>
          </w:p>
        </w:tc>
        <w:tc>
          <w:tcPr>
            <w:tcW w:w="1276" w:type="dxa"/>
          </w:tcPr>
          <w:p w14:paraId="7B871705" w14:textId="77777777" w:rsidR="003545E9" w:rsidRDefault="003545E9" w:rsidP="003545E9">
            <w:r>
              <w:t>-</w:t>
            </w:r>
          </w:p>
        </w:tc>
        <w:tc>
          <w:tcPr>
            <w:tcW w:w="2551" w:type="dxa"/>
          </w:tcPr>
          <w:p w14:paraId="088B0C43" w14:textId="77777777" w:rsidR="003545E9" w:rsidRDefault="003545E9" w:rsidP="003545E9">
            <w:r>
              <w:t>-</w:t>
            </w:r>
          </w:p>
        </w:tc>
        <w:tc>
          <w:tcPr>
            <w:tcW w:w="1985" w:type="dxa"/>
          </w:tcPr>
          <w:p w14:paraId="59621A1D" w14:textId="77777777" w:rsidR="003545E9" w:rsidRDefault="003545E9" w:rsidP="003545E9">
            <w:r>
              <w:t>-</w:t>
            </w:r>
          </w:p>
        </w:tc>
      </w:tr>
      <w:tr w:rsidR="003545E9" w14:paraId="00BBD693" w14:textId="77777777" w:rsidTr="00910832">
        <w:tc>
          <w:tcPr>
            <w:tcW w:w="2547" w:type="dxa"/>
          </w:tcPr>
          <w:p w14:paraId="01F2C68A" w14:textId="77777777" w:rsidR="003545E9" w:rsidRPr="009C2D68" w:rsidRDefault="003545E9" w:rsidP="003545E9">
            <w:r>
              <w:rPr>
                <w:b/>
                <w:bCs/>
              </w:rPr>
              <w:t>Monthly Direct Debits</w:t>
            </w:r>
          </w:p>
        </w:tc>
        <w:tc>
          <w:tcPr>
            <w:tcW w:w="1276" w:type="dxa"/>
          </w:tcPr>
          <w:p w14:paraId="59B7457E" w14:textId="77777777" w:rsidR="003545E9" w:rsidRDefault="003545E9" w:rsidP="003545E9">
            <w:r>
              <w:t>-</w:t>
            </w:r>
          </w:p>
        </w:tc>
        <w:tc>
          <w:tcPr>
            <w:tcW w:w="2551" w:type="dxa"/>
          </w:tcPr>
          <w:p w14:paraId="66F1D6CE" w14:textId="77777777" w:rsidR="003545E9" w:rsidRDefault="003545E9" w:rsidP="003545E9">
            <w:r>
              <w:t>-</w:t>
            </w:r>
          </w:p>
        </w:tc>
        <w:tc>
          <w:tcPr>
            <w:tcW w:w="1985" w:type="dxa"/>
          </w:tcPr>
          <w:p w14:paraId="66CA7A1F" w14:textId="77777777" w:rsidR="003545E9" w:rsidRDefault="003545E9" w:rsidP="003545E9">
            <w:r>
              <w:t>-</w:t>
            </w:r>
          </w:p>
        </w:tc>
      </w:tr>
      <w:tr w:rsidR="003545E9" w14:paraId="3FB5FF84" w14:textId="77777777" w:rsidTr="00910832">
        <w:tc>
          <w:tcPr>
            <w:tcW w:w="2547" w:type="dxa"/>
          </w:tcPr>
          <w:p w14:paraId="41237AAD" w14:textId="76C12556" w:rsidR="003545E9" w:rsidRPr="009C2D68" w:rsidRDefault="00F930B5" w:rsidP="003545E9">
            <w:r>
              <w:t>Unity Trust</w:t>
            </w:r>
          </w:p>
        </w:tc>
        <w:tc>
          <w:tcPr>
            <w:tcW w:w="1276" w:type="dxa"/>
          </w:tcPr>
          <w:p w14:paraId="09261E50" w14:textId="0E552730" w:rsidR="003545E9" w:rsidRDefault="00F930B5" w:rsidP="003545E9">
            <w:r>
              <w:t>£8.00</w:t>
            </w:r>
          </w:p>
        </w:tc>
        <w:tc>
          <w:tcPr>
            <w:tcW w:w="2551" w:type="dxa"/>
          </w:tcPr>
          <w:p w14:paraId="16658B60" w14:textId="2C1D1524" w:rsidR="003545E9" w:rsidRDefault="00F930B5" w:rsidP="003545E9">
            <w:r>
              <w:t xml:space="preserve">Charge for cancelling a </w:t>
            </w:r>
            <w:proofErr w:type="spellStart"/>
            <w:r>
              <w:t>chq</w:t>
            </w:r>
            <w:proofErr w:type="spellEnd"/>
            <w:r>
              <w:t xml:space="preserve"> for Proctors</w:t>
            </w:r>
          </w:p>
        </w:tc>
        <w:tc>
          <w:tcPr>
            <w:tcW w:w="1985" w:type="dxa"/>
          </w:tcPr>
          <w:p w14:paraId="50A0B113" w14:textId="77777777" w:rsidR="003545E9" w:rsidRDefault="003545E9" w:rsidP="003545E9">
            <w:r>
              <w:t>-</w:t>
            </w:r>
          </w:p>
        </w:tc>
      </w:tr>
      <w:tr w:rsidR="003545E9" w:rsidRPr="005F1C06" w14:paraId="389D5721" w14:textId="77777777" w:rsidTr="00910832">
        <w:tc>
          <w:tcPr>
            <w:tcW w:w="2547" w:type="dxa"/>
          </w:tcPr>
          <w:p w14:paraId="44184E15" w14:textId="77777777" w:rsidR="003545E9" w:rsidRPr="005F1C06" w:rsidRDefault="003545E9" w:rsidP="003545E9">
            <w:r>
              <w:t>Engie</w:t>
            </w:r>
          </w:p>
        </w:tc>
        <w:tc>
          <w:tcPr>
            <w:tcW w:w="1276" w:type="dxa"/>
          </w:tcPr>
          <w:p w14:paraId="73786161" w14:textId="5033FC6D" w:rsidR="003545E9" w:rsidRPr="005F1C06" w:rsidRDefault="0059376D" w:rsidP="003545E9">
            <w:r>
              <w:t>£808.97</w:t>
            </w:r>
          </w:p>
        </w:tc>
        <w:tc>
          <w:tcPr>
            <w:tcW w:w="2551" w:type="dxa"/>
          </w:tcPr>
          <w:p w14:paraId="6C3CB9B3" w14:textId="19C2F707" w:rsidR="003545E9" w:rsidRPr="005F1C06" w:rsidRDefault="0059376D" w:rsidP="003545E9">
            <w:r>
              <w:t>Jan</w:t>
            </w:r>
            <w:r w:rsidR="003545E9">
              <w:t xml:space="preserve"> gas</w:t>
            </w:r>
          </w:p>
        </w:tc>
        <w:tc>
          <w:tcPr>
            <w:tcW w:w="1985" w:type="dxa"/>
          </w:tcPr>
          <w:p w14:paraId="70AD04C8" w14:textId="77777777" w:rsidR="003545E9" w:rsidRPr="005F1C06" w:rsidRDefault="003545E9" w:rsidP="003545E9">
            <w:r w:rsidRPr="005F1C06">
              <w:t>-</w:t>
            </w:r>
          </w:p>
        </w:tc>
      </w:tr>
      <w:tr w:rsidR="003545E9" w:rsidRPr="00F012AD" w14:paraId="3F5C592E" w14:textId="77777777" w:rsidTr="00910832">
        <w:tc>
          <w:tcPr>
            <w:tcW w:w="2547" w:type="dxa"/>
          </w:tcPr>
          <w:p w14:paraId="07246B2D" w14:textId="77777777" w:rsidR="003545E9" w:rsidRPr="00F012AD" w:rsidRDefault="003545E9" w:rsidP="003545E9">
            <w:r>
              <w:t>O2</w:t>
            </w:r>
          </w:p>
        </w:tc>
        <w:tc>
          <w:tcPr>
            <w:tcW w:w="1276" w:type="dxa"/>
          </w:tcPr>
          <w:p w14:paraId="1B305D30" w14:textId="77777777" w:rsidR="003545E9" w:rsidRPr="00F012AD" w:rsidRDefault="003545E9" w:rsidP="003545E9">
            <w:r>
              <w:t>£27.48</w:t>
            </w:r>
          </w:p>
        </w:tc>
        <w:tc>
          <w:tcPr>
            <w:tcW w:w="2551" w:type="dxa"/>
          </w:tcPr>
          <w:p w14:paraId="2973CAFD" w14:textId="77777777" w:rsidR="003545E9" w:rsidRPr="00F012AD" w:rsidRDefault="003545E9" w:rsidP="003545E9">
            <w:r>
              <w:t>Mobile</w:t>
            </w:r>
          </w:p>
        </w:tc>
        <w:tc>
          <w:tcPr>
            <w:tcW w:w="1985" w:type="dxa"/>
          </w:tcPr>
          <w:p w14:paraId="5A3F0980" w14:textId="77777777" w:rsidR="003545E9" w:rsidRPr="00F012AD" w:rsidRDefault="003545E9" w:rsidP="003545E9">
            <w:r>
              <w:t>-</w:t>
            </w:r>
          </w:p>
        </w:tc>
      </w:tr>
      <w:tr w:rsidR="003545E9" w:rsidRPr="00F012AD" w14:paraId="25DABDC4" w14:textId="77777777" w:rsidTr="00910832">
        <w:tc>
          <w:tcPr>
            <w:tcW w:w="2547" w:type="dxa"/>
          </w:tcPr>
          <w:p w14:paraId="54D5FFD8" w14:textId="425AB636" w:rsidR="003545E9" w:rsidRPr="00F012AD" w:rsidRDefault="0059376D" w:rsidP="003545E9">
            <w:r>
              <w:t>Everflow</w:t>
            </w:r>
          </w:p>
        </w:tc>
        <w:tc>
          <w:tcPr>
            <w:tcW w:w="1276" w:type="dxa"/>
          </w:tcPr>
          <w:p w14:paraId="30C4DBE9" w14:textId="4AE093E0" w:rsidR="003545E9" w:rsidRPr="00F012AD" w:rsidRDefault="0059376D" w:rsidP="003545E9">
            <w:r>
              <w:t>£75.17</w:t>
            </w:r>
          </w:p>
        </w:tc>
        <w:tc>
          <w:tcPr>
            <w:tcW w:w="2551" w:type="dxa"/>
          </w:tcPr>
          <w:p w14:paraId="0B353657" w14:textId="1DFCA171" w:rsidR="003545E9" w:rsidRPr="00F012AD" w:rsidRDefault="0059376D" w:rsidP="003545E9">
            <w:r>
              <w:t>March water</w:t>
            </w:r>
          </w:p>
        </w:tc>
        <w:tc>
          <w:tcPr>
            <w:tcW w:w="1985" w:type="dxa"/>
          </w:tcPr>
          <w:p w14:paraId="13726008" w14:textId="77777777" w:rsidR="003545E9" w:rsidRPr="00F012AD" w:rsidRDefault="003545E9" w:rsidP="003545E9">
            <w:r>
              <w:t>-</w:t>
            </w:r>
          </w:p>
        </w:tc>
      </w:tr>
      <w:tr w:rsidR="003545E9" w14:paraId="4544675C" w14:textId="77777777" w:rsidTr="00910832">
        <w:tc>
          <w:tcPr>
            <w:tcW w:w="2547" w:type="dxa"/>
          </w:tcPr>
          <w:p w14:paraId="53AEDE25" w14:textId="77777777" w:rsidR="003545E9" w:rsidRPr="007D37D4" w:rsidRDefault="003545E9" w:rsidP="003545E9">
            <w:r>
              <w:t>BT</w:t>
            </w:r>
          </w:p>
        </w:tc>
        <w:tc>
          <w:tcPr>
            <w:tcW w:w="1276" w:type="dxa"/>
          </w:tcPr>
          <w:p w14:paraId="768D1864" w14:textId="73B06BA0" w:rsidR="003545E9" w:rsidRDefault="0059376D" w:rsidP="003545E9">
            <w:r>
              <w:t>£31.14</w:t>
            </w:r>
          </w:p>
        </w:tc>
        <w:tc>
          <w:tcPr>
            <w:tcW w:w="2551" w:type="dxa"/>
          </w:tcPr>
          <w:p w14:paraId="1DEDA433" w14:textId="3BB6538B" w:rsidR="003545E9" w:rsidRDefault="003545E9" w:rsidP="003545E9">
            <w:r>
              <w:t>A/B broadband</w:t>
            </w:r>
            <w:r w:rsidR="0059376D">
              <w:t xml:space="preserve"> Feb</w:t>
            </w:r>
          </w:p>
        </w:tc>
        <w:tc>
          <w:tcPr>
            <w:tcW w:w="1985" w:type="dxa"/>
          </w:tcPr>
          <w:p w14:paraId="40C0F359" w14:textId="77777777" w:rsidR="003545E9" w:rsidRDefault="003545E9" w:rsidP="003545E9">
            <w:r>
              <w:t>-</w:t>
            </w:r>
          </w:p>
        </w:tc>
      </w:tr>
      <w:tr w:rsidR="003545E9" w14:paraId="216E4743" w14:textId="77777777" w:rsidTr="00910832">
        <w:tc>
          <w:tcPr>
            <w:tcW w:w="2547" w:type="dxa"/>
          </w:tcPr>
          <w:p w14:paraId="6C3E1FF1" w14:textId="77777777" w:rsidR="003545E9" w:rsidRPr="007D37D4" w:rsidRDefault="003545E9" w:rsidP="003545E9">
            <w:r>
              <w:t>Everflow</w:t>
            </w:r>
          </w:p>
        </w:tc>
        <w:tc>
          <w:tcPr>
            <w:tcW w:w="1276" w:type="dxa"/>
          </w:tcPr>
          <w:p w14:paraId="265C537E" w14:textId="3A68F308" w:rsidR="003545E9" w:rsidRDefault="00842E2F" w:rsidP="003545E9">
            <w:r>
              <w:t>£7</w:t>
            </w:r>
            <w:r w:rsidR="00885887">
              <w:t>1</w:t>
            </w:r>
            <w:r>
              <w:t>.33</w:t>
            </w:r>
          </w:p>
        </w:tc>
        <w:tc>
          <w:tcPr>
            <w:tcW w:w="2551" w:type="dxa"/>
          </w:tcPr>
          <w:p w14:paraId="3EFBD4D3" w14:textId="3A7021AE" w:rsidR="003545E9" w:rsidRDefault="003545E9" w:rsidP="003545E9">
            <w:r>
              <w:t xml:space="preserve">Water </w:t>
            </w:r>
            <w:r w:rsidR="00842E2F">
              <w:t>April</w:t>
            </w:r>
          </w:p>
        </w:tc>
        <w:tc>
          <w:tcPr>
            <w:tcW w:w="1985" w:type="dxa"/>
          </w:tcPr>
          <w:p w14:paraId="5E208A80" w14:textId="77777777" w:rsidR="003545E9" w:rsidRDefault="003545E9" w:rsidP="003545E9">
            <w:r>
              <w:t>-</w:t>
            </w:r>
          </w:p>
        </w:tc>
      </w:tr>
      <w:tr w:rsidR="003545E9" w14:paraId="3FC9AD2D" w14:textId="77777777" w:rsidTr="00910832">
        <w:tc>
          <w:tcPr>
            <w:tcW w:w="2547" w:type="dxa"/>
          </w:tcPr>
          <w:p w14:paraId="1EB0AB5C" w14:textId="77777777" w:rsidR="003545E9" w:rsidRPr="007D37D4" w:rsidRDefault="003545E9" w:rsidP="003545E9">
            <w:r>
              <w:t>Lloyds Bank</w:t>
            </w:r>
          </w:p>
        </w:tc>
        <w:tc>
          <w:tcPr>
            <w:tcW w:w="1276" w:type="dxa"/>
          </w:tcPr>
          <w:p w14:paraId="7AAAAFFA" w14:textId="7489ABBF" w:rsidR="003545E9" w:rsidRDefault="00842E2F" w:rsidP="003545E9">
            <w:r>
              <w:t>£544.13</w:t>
            </w:r>
          </w:p>
        </w:tc>
        <w:tc>
          <w:tcPr>
            <w:tcW w:w="2551" w:type="dxa"/>
          </w:tcPr>
          <w:p w14:paraId="012DF592" w14:textId="684EA454" w:rsidR="003545E9" w:rsidRDefault="003545E9" w:rsidP="003545E9">
            <w:r>
              <w:t xml:space="preserve">Posters, </w:t>
            </w:r>
            <w:r w:rsidR="00842E2F">
              <w:t xml:space="preserve">toner, stationary, DD tree planting  </w:t>
            </w:r>
          </w:p>
        </w:tc>
        <w:tc>
          <w:tcPr>
            <w:tcW w:w="1985" w:type="dxa"/>
          </w:tcPr>
          <w:p w14:paraId="5B329D4E" w14:textId="77777777" w:rsidR="003545E9" w:rsidRDefault="003545E9" w:rsidP="003545E9">
            <w:r>
              <w:t>-</w:t>
            </w:r>
          </w:p>
        </w:tc>
      </w:tr>
      <w:tr w:rsidR="003545E9" w14:paraId="0161A9A9" w14:textId="77777777" w:rsidTr="00910832">
        <w:tc>
          <w:tcPr>
            <w:tcW w:w="2547" w:type="dxa"/>
          </w:tcPr>
          <w:p w14:paraId="3705759C" w14:textId="036587DA" w:rsidR="003545E9" w:rsidRPr="007D37D4" w:rsidRDefault="00842E2F" w:rsidP="003545E9">
            <w:r>
              <w:t>BT</w:t>
            </w:r>
          </w:p>
        </w:tc>
        <w:tc>
          <w:tcPr>
            <w:tcW w:w="1276" w:type="dxa"/>
          </w:tcPr>
          <w:p w14:paraId="677DA87A" w14:textId="0845EBCA" w:rsidR="003545E9" w:rsidRDefault="00842E2F" w:rsidP="003545E9">
            <w:r>
              <w:t>£31.14</w:t>
            </w:r>
          </w:p>
        </w:tc>
        <w:tc>
          <w:tcPr>
            <w:tcW w:w="2551" w:type="dxa"/>
          </w:tcPr>
          <w:p w14:paraId="5AB5431C" w14:textId="04434155" w:rsidR="003545E9" w:rsidRDefault="00842E2F" w:rsidP="00842E2F">
            <w:r>
              <w:t>A/B broadband March</w:t>
            </w:r>
          </w:p>
        </w:tc>
        <w:tc>
          <w:tcPr>
            <w:tcW w:w="1985" w:type="dxa"/>
          </w:tcPr>
          <w:p w14:paraId="76DC6D7F" w14:textId="77777777" w:rsidR="003545E9" w:rsidRDefault="003545E9" w:rsidP="003545E9">
            <w:r>
              <w:t>-</w:t>
            </w:r>
          </w:p>
        </w:tc>
      </w:tr>
      <w:tr w:rsidR="003545E9" w14:paraId="282ED60E" w14:textId="77777777" w:rsidTr="00910832">
        <w:tc>
          <w:tcPr>
            <w:tcW w:w="2547" w:type="dxa"/>
          </w:tcPr>
          <w:p w14:paraId="1AB66A13" w14:textId="3482A023" w:rsidR="003545E9" w:rsidRPr="00DE408D" w:rsidRDefault="00842E2F" w:rsidP="003545E9">
            <w:r>
              <w:t>Virgin</w:t>
            </w:r>
          </w:p>
        </w:tc>
        <w:tc>
          <w:tcPr>
            <w:tcW w:w="1276" w:type="dxa"/>
          </w:tcPr>
          <w:p w14:paraId="63101EC9" w14:textId="3BFF7AEC" w:rsidR="003545E9" w:rsidRDefault="00842E2F" w:rsidP="003545E9">
            <w:r>
              <w:t>£137.11</w:t>
            </w:r>
          </w:p>
        </w:tc>
        <w:tc>
          <w:tcPr>
            <w:tcW w:w="2551" w:type="dxa"/>
          </w:tcPr>
          <w:p w14:paraId="7C7A0016" w14:textId="4D6035D1" w:rsidR="003545E9" w:rsidRDefault="00842E2F" w:rsidP="003545E9">
            <w:r>
              <w:t>Broadband/phone/set up</w:t>
            </w:r>
          </w:p>
        </w:tc>
        <w:tc>
          <w:tcPr>
            <w:tcW w:w="1985" w:type="dxa"/>
          </w:tcPr>
          <w:p w14:paraId="6F624646" w14:textId="77777777" w:rsidR="003545E9" w:rsidRDefault="003545E9" w:rsidP="003545E9">
            <w:r>
              <w:t>-</w:t>
            </w:r>
          </w:p>
        </w:tc>
      </w:tr>
      <w:tr w:rsidR="003545E9" w14:paraId="638B842A" w14:textId="77777777" w:rsidTr="00910832">
        <w:tc>
          <w:tcPr>
            <w:tcW w:w="2547" w:type="dxa"/>
          </w:tcPr>
          <w:p w14:paraId="27D69CD9" w14:textId="77777777" w:rsidR="003545E9" w:rsidRPr="00DE408D" w:rsidRDefault="003545E9" w:rsidP="003545E9">
            <w:r w:rsidRPr="00DE408D">
              <w:t>Virgin</w:t>
            </w:r>
          </w:p>
        </w:tc>
        <w:tc>
          <w:tcPr>
            <w:tcW w:w="1276" w:type="dxa"/>
          </w:tcPr>
          <w:p w14:paraId="6F4BE86D" w14:textId="34377F08" w:rsidR="003545E9" w:rsidRDefault="00842E2F" w:rsidP="003545E9">
            <w:r>
              <w:t>-£61.57</w:t>
            </w:r>
          </w:p>
        </w:tc>
        <w:tc>
          <w:tcPr>
            <w:tcW w:w="2551" w:type="dxa"/>
          </w:tcPr>
          <w:p w14:paraId="4E209542" w14:textId="77777777" w:rsidR="003545E9" w:rsidRDefault="003545E9" w:rsidP="003545E9">
            <w:r>
              <w:t>Broadband/phone</w:t>
            </w:r>
          </w:p>
        </w:tc>
        <w:tc>
          <w:tcPr>
            <w:tcW w:w="1985" w:type="dxa"/>
          </w:tcPr>
          <w:p w14:paraId="530AE1F6" w14:textId="77777777" w:rsidR="003545E9" w:rsidRDefault="003545E9" w:rsidP="003545E9">
            <w:r>
              <w:t>-</w:t>
            </w:r>
          </w:p>
        </w:tc>
      </w:tr>
      <w:tr w:rsidR="003545E9" w14:paraId="7978D4CB" w14:textId="77777777" w:rsidTr="00910832">
        <w:tc>
          <w:tcPr>
            <w:tcW w:w="2547" w:type="dxa"/>
          </w:tcPr>
          <w:p w14:paraId="7A5A2B60" w14:textId="71F43024" w:rsidR="003545E9" w:rsidRPr="00DE408D" w:rsidRDefault="00842E2F" w:rsidP="003545E9">
            <w:r>
              <w:t>British Gas</w:t>
            </w:r>
          </w:p>
        </w:tc>
        <w:tc>
          <w:tcPr>
            <w:tcW w:w="1276" w:type="dxa"/>
          </w:tcPr>
          <w:p w14:paraId="703F0632" w14:textId="390912E9" w:rsidR="003545E9" w:rsidRDefault="00842E2F" w:rsidP="003545E9">
            <w:r>
              <w:t>-£623.05</w:t>
            </w:r>
          </w:p>
        </w:tc>
        <w:tc>
          <w:tcPr>
            <w:tcW w:w="2551" w:type="dxa"/>
          </w:tcPr>
          <w:p w14:paraId="3CDDA3FA" w14:textId="6D6B43CD" w:rsidR="003545E9" w:rsidRDefault="00842E2F" w:rsidP="003545E9">
            <w:r>
              <w:t>Nov-Jan</w:t>
            </w:r>
          </w:p>
        </w:tc>
        <w:tc>
          <w:tcPr>
            <w:tcW w:w="1985" w:type="dxa"/>
          </w:tcPr>
          <w:p w14:paraId="1DE87262" w14:textId="77777777" w:rsidR="003545E9" w:rsidRDefault="003545E9" w:rsidP="003545E9">
            <w:r>
              <w:t>-</w:t>
            </w:r>
          </w:p>
        </w:tc>
      </w:tr>
      <w:tr w:rsidR="003545E9" w14:paraId="24D5BC17" w14:textId="77777777" w:rsidTr="00910832">
        <w:tc>
          <w:tcPr>
            <w:tcW w:w="2547" w:type="dxa"/>
          </w:tcPr>
          <w:p w14:paraId="2B885C9E" w14:textId="330128A2" w:rsidR="003545E9" w:rsidRPr="00DE408D" w:rsidRDefault="00842E2F" w:rsidP="003545E9">
            <w:r>
              <w:t>British Gas</w:t>
            </w:r>
          </w:p>
        </w:tc>
        <w:tc>
          <w:tcPr>
            <w:tcW w:w="1276" w:type="dxa"/>
          </w:tcPr>
          <w:p w14:paraId="2955F064" w14:textId="13777141" w:rsidR="003545E9" w:rsidRDefault="00842E2F" w:rsidP="003545E9">
            <w:r>
              <w:t>£86.43</w:t>
            </w:r>
          </w:p>
        </w:tc>
        <w:tc>
          <w:tcPr>
            <w:tcW w:w="2551" w:type="dxa"/>
          </w:tcPr>
          <w:p w14:paraId="60F401BF" w14:textId="5E06AA99" w:rsidR="003545E9" w:rsidRDefault="00842E2F" w:rsidP="003545E9">
            <w:r>
              <w:t>Nov-Jan</w:t>
            </w:r>
          </w:p>
        </w:tc>
        <w:tc>
          <w:tcPr>
            <w:tcW w:w="1985" w:type="dxa"/>
          </w:tcPr>
          <w:p w14:paraId="0BF3D8ED" w14:textId="77777777" w:rsidR="003545E9" w:rsidRDefault="003545E9" w:rsidP="003545E9">
            <w:r>
              <w:t>-</w:t>
            </w:r>
          </w:p>
        </w:tc>
      </w:tr>
      <w:tr w:rsidR="003545E9" w14:paraId="47BF1978" w14:textId="77777777" w:rsidTr="00910832">
        <w:tc>
          <w:tcPr>
            <w:tcW w:w="2547" w:type="dxa"/>
          </w:tcPr>
          <w:p w14:paraId="369D767A" w14:textId="7D777850" w:rsidR="003545E9" w:rsidRPr="00DE408D" w:rsidRDefault="00287085" w:rsidP="003545E9">
            <w:r>
              <w:t>Lloyds Bank</w:t>
            </w:r>
          </w:p>
        </w:tc>
        <w:tc>
          <w:tcPr>
            <w:tcW w:w="1276" w:type="dxa"/>
          </w:tcPr>
          <w:p w14:paraId="51D70208" w14:textId="26885E8E" w:rsidR="003545E9" w:rsidRDefault="00287085" w:rsidP="003545E9">
            <w:r>
              <w:t>£1,715.80</w:t>
            </w:r>
          </w:p>
        </w:tc>
        <w:tc>
          <w:tcPr>
            <w:tcW w:w="2551" w:type="dxa"/>
          </w:tcPr>
          <w:p w14:paraId="4075D355" w14:textId="3CAC8409" w:rsidR="003545E9" w:rsidRDefault="00287085" w:rsidP="003545E9">
            <w:r>
              <w:t>Signs, crockery, cutlery, store cupboard, flags, blinds, litter pickers, DD Jubilee trees, subs, locks, table grippers, stamps, Queens jubilee, keys</w:t>
            </w:r>
          </w:p>
        </w:tc>
        <w:tc>
          <w:tcPr>
            <w:tcW w:w="1985" w:type="dxa"/>
          </w:tcPr>
          <w:p w14:paraId="03394956" w14:textId="4152120E" w:rsidR="003545E9" w:rsidRDefault="00287085" w:rsidP="003545E9">
            <w:r>
              <w:t>-</w:t>
            </w:r>
          </w:p>
        </w:tc>
      </w:tr>
      <w:tr w:rsidR="003545E9" w:rsidRPr="00F012AD" w14:paraId="7BB41F99" w14:textId="77777777" w:rsidTr="00910832">
        <w:tc>
          <w:tcPr>
            <w:tcW w:w="2547" w:type="dxa"/>
          </w:tcPr>
          <w:p w14:paraId="3E2B271E" w14:textId="0FB653F3" w:rsidR="003545E9" w:rsidRPr="00C57ACB" w:rsidRDefault="00C57ACB" w:rsidP="003545E9">
            <w:r w:rsidRPr="00C57ACB">
              <w:t>-</w:t>
            </w:r>
          </w:p>
        </w:tc>
        <w:tc>
          <w:tcPr>
            <w:tcW w:w="1276" w:type="dxa"/>
          </w:tcPr>
          <w:p w14:paraId="18888144" w14:textId="60BF5B4E" w:rsidR="003545E9" w:rsidRDefault="00C57ACB" w:rsidP="003545E9">
            <w:r>
              <w:t>-</w:t>
            </w:r>
          </w:p>
        </w:tc>
        <w:tc>
          <w:tcPr>
            <w:tcW w:w="2551" w:type="dxa"/>
          </w:tcPr>
          <w:p w14:paraId="47D3DF99" w14:textId="281EAADC" w:rsidR="003545E9" w:rsidRDefault="00C57ACB" w:rsidP="003545E9">
            <w:r>
              <w:t>-</w:t>
            </w:r>
          </w:p>
        </w:tc>
        <w:tc>
          <w:tcPr>
            <w:tcW w:w="1985" w:type="dxa"/>
          </w:tcPr>
          <w:p w14:paraId="2635DEE1" w14:textId="3B8D8680" w:rsidR="003545E9" w:rsidRDefault="00C57ACB" w:rsidP="003545E9">
            <w:r>
              <w:t>-</w:t>
            </w:r>
          </w:p>
        </w:tc>
      </w:tr>
      <w:tr w:rsidR="003545E9" w:rsidRPr="00F012AD" w14:paraId="2F542860" w14:textId="77777777" w:rsidTr="00910832">
        <w:tc>
          <w:tcPr>
            <w:tcW w:w="2547" w:type="dxa"/>
          </w:tcPr>
          <w:p w14:paraId="3571DC1A" w14:textId="77777777" w:rsidR="003545E9" w:rsidRPr="00F012AD" w:rsidRDefault="003545E9" w:rsidP="003545E9">
            <w:r>
              <w:rPr>
                <w:b/>
                <w:bCs/>
              </w:rPr>
              <w:t>Invoices already paid</w:t>
            </w:r>
            <w:r w:rsidRPr="00F012AD"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6C159255" w14:textId="77777777" w:rsidR="003545E9" w:rsidRPr="00F012AD" w:rsidRDefault="003545E9" w:rsidP="003545E9">
            <w:r>
              <w:t>-</w:t>
            </w:r>
          </w:p>
        </w:tc>
        <w:tc>
          <w:tcPr>
            <w:tcW w:w="2551" w:type="dxa"/>
          </w:tcPr>
          <w:p w14:paraId="129BAC43" w14:textId="77777777" w:rsidR="003545E9" w:rsidRPr="00F012AD" w:rsidRDefault="003545E9" w:rsidP="003545E9">
            <w:r>
              <w:t>-</w:t>
            </w:r>
          </w:p>
        </w:tc>
        <w:tc>
          <w:tcPr>
            <w:tcW w:w="1985" w:type="dxa"/>
          </w:tcPr>
          <w:p w14:paraId="792C30AC" w14:textId="77777777" w:rsidR="003545E9" w:rsidRPr="00F012AD" w:rsidRDefault="003545E9" w:rsidP="003545E9">
            <w:r>
              <w:t>-</w:t>
            </w:r>
          </w:p>
        </w:tc>
      </w:tr>
      <w:tr w:rsidR="003545E9" w14:paraId="5DCFEACF" w14:textId="77777777" w:rsidTr="00910832">
        <w:tc>
          <w:tcPr>
            <w:tcW w:w="2547" w:type="dxa"/>
          </w:tcPr>
          <w:p w14:paraId="4A9DC84F" w14:textId="3DEC05D7" w:rsidR="003545E9" w:rsidRDefault="00C57ACB" w:rsidP="003545E9">
            <w:r>
              <w:t>Mr Christmas Tree</w:t>
            </w:r>
          </w:p>
        </w:tc>
        <w:tc>
          <w:tcPr>
            <w:tcW w:w="1276" w:type="dxa"/>
          </w:tcPr>
          <w:p w14:paraId="221A6BF2" w14:textId="1D07F044" w:rsidR="003545E9" w:rsidRDefault="00C57ACB" w:rsidP="003545E9">
            <w:r>
              <w:t>£2658.60</w:t>
            </w:r>
          </w:p>
        </w:tc>
        <w:tc>
          <w:tcPr>
            <w:tcW w:w="2551" w:type="dxa"/>
          </w:tcPr>
          <w:p w14:paraId="6AABF64F" w14:textId="03902359" w:rsidR="003545E9" w:rsidRDefault="00C57ACB" w:rsidP="003545E9">
            <w:r>
              <w:t>Christmas trees</w:t>
            </w:r>
          </w:p>
        </w:tc>
        <w:tc>
          <w:tcPr>
            <w:tcW w:w="1985" w:type="dxa"/>
          </w:tcPr>
          <w:p w14:paraId="621514E8" w14:textId="77777777" w:rsidR="003545E9" w:rsidRDefault="003545E9" w:rsidP="003545E9">
            <w:r>
              <w:t>-</w:t>
            </w:r>
          </w:p>
        </w:tc>
      </w:tr>
      <w:tr w:rsidR="003545E9" w14:paraId="3F4760DA" w14:textId="77777777" w:rsidTr="00910832">
        <w:tc>
          <w:tcPr>
            <w:tcW w:w="2547" w:type="dxa"/>
          </w:tcPr>
          <w:p w14:paraId="0C7001EF" w14:textId="4E118CFF" w:rsidR="003545E9" w:rsidRDefault="00C57ACB" w:rsidP="003545E9">
            <w:r>
              <w:t>6 Pence Designs</w:t>
            </w:r>
          </w:p>
        </w:tc>
        <w:tc>
          <w:tcPr>
            <w:tcW w:w="1276" w:type="dxa"/>
          </w:tcPr>
          <w:p w14:paraId="4006F588" w14:textId="6C0FE6C0" w:rsidR="003545E9" w:rsidRDefault="00C57ACB" w:rsidP="003545E9">
            <w:r>
              <w:t>£200.00</w:t>
            </w:r>
          </w:p>
        </w:tc>
        <w:tc>
          <w:tcPr>
            <w:tcW w:w="2551" w:type="dxa"/>
          </w:tcPr>
          <w:p w14:paraId="660635B9" w14:textId="2A0EC59B" w:rsidR="003545E9" w:rsidRDefault="00C57ACB" w:rsidP="003545E9">
            <w:r>
              <w:t>Queens Jubilee posters</w:t>
            </w:r>
          </w:p>
        </w:tc>
        <w:tc>
          <w:tcPr>
            <w:tcW w:w="1985" w:type="dxa"/>
          </w:tcPr>
          <w:p w14:paraId="1747F9D0" w14:textId="77777777" w:rsidR="003545E9" w:rsidRDefault="003545E9" w:rsidP="003545E9">
            <w:r>
              <w:t>-</w:t>
            </w:r>
          </w:p>
        </w:tc>
      </w:tr>
      <w:tr w:rsidR="003545E9" w:rsidRPr="00F012AD" w14:paraId="5936CB43" w14:textId="77777777" w:rsidTr="00910832">
        <w:tc>
          <w:tcPr>
            <w:tcW w:w="2547" w:type="dxa"/>
          </w:tcPr>
          <w:p w14:paraId="305B5F31" w14:textId="1FE80B51" w:rsidR="003545E9" w:rsidRPr="00F012AD" w:rsidRDefault="00C57ACB" w:rsidP="003545E9">
            <w:r>
              <w:t>GTM</w:t>
            </w:r>
          </w:p>
        </w:tc>
        <w:tc>
          <w:tcPr>
            <w:tcW w:w="1276" w:type="dxa"/>
          </w:tcPr>
          <w:p w14:paraId="3C5FA608" w14:textId="01411AFB" w:rsidR="003545E9" w:rsidRPr="00F012AD" w:rsidRDefault="00C57ACB" w:rsidP="003545E9">
            <w:r>
              <w:t>£960.00</w:t>
            </w:r>
          </w:p>
        </w:tc>
        <w:tc>
          <w:tcPr>
            <w:tcW w:w="2551" w:type="dxa"/>
          </w:tcPr>
          <w:p w14:paraId="3C714278" w14:textId="7FBEAA49" w:rsidR="003545E9" w:rsidRPr="00F012AD" w:rsidRDefault="00C57ACB" w:rsidP="003545E9">
            <w:r>
              <w:t>Remembrance road closure</w:t>
            </w:r>
          </w:p>
        </w:tc>
        <w:tc>
          <w:tcPr>
            <w:tcW w:w="1985" w:type="dxa"/>
          </w:tcPr>
          <w:p w14:paraId="600FCCF5" w14:textId="77777777" w:rsidR="003545E9" w:rsidRPr="00F012AD" w:rsidRDefault="003545E9" w:rsidP="003545E9">
            <w:r>
              <w:t>-</w:t>
            </w:r>
          </w:p>
        </w:tc>
      </w:tr>
      <w:tr w:rsidR="003545E9" w:rsidRPr="00F012AD" w14:paraId="40E6B4FD" w14:textId="77777777" w:rsidTr="00910832">
        <w:tc>
          <w:tcPr>
            <w:tcW w:w="2547" w:type="dxa"/>
          </w:tcPr>
          <w:p w14:paraId="2620B7A3" w14:textId="0A983261" w:rsidR="003545E9" w:rsidRDefault="00C57ACB" w:rsidP="003545E9">
            <w:r>
              <w:t>Church Wilne Rotary</w:t>
            </w:r>
          </w:p>
        </w:tc>
        <w:tc>
          <w:tcPr>
            <w:tcW w:w="1276" w:type="dxa"/>
          </w:tcPr>
          <w:p w14:paraId="5031AA13" w14:textId="48438806" w:rsidR="003545E9" w:rsidRDefault="00C57ACB" w:rsidP="003545E9">
            <w:r>
              <w:t>£100.00</w:t>
            </w:r>
          </w:p>
        </w:tc>
        <w:tc>
          <w:tcPr>
            <w:tcW w:w="2551" w:type="dxa"/>
          </w:tcPr>
          <w:p w14:paraId="1C568E25" w14:textId="47ABEA06" w:rsidR="003545E9" w:rsidRDefault="00C57ACB" w:rsidP="003545E9">
            <w:r>
              <w:t>Easter egg donations</w:t>
            </w:r>
          </w:p>
        </w:tc>
        <w:tc>
          <w:tcPr>
            <w:tcW w:w="1985" w:type="dxa"/>
          </w:tcPr>
          <w:p w14:paraId="3F97E2DB" w14:textId="7D95B39B" w:rsidR="003545E9" w:rsidRPr="00F012AD" w:rsidRDefault="00C57ACB" w:rsidP="003545E9">
            <w:r>
              <w:t>304/02/22</w:t>
            </w:r>
          </w:p>
        </w:tc>
      </w:tr>
    </w:tbl>
    <w:p w14:paraId="0370DBAE" w14:textId="18C16A8F" w:rsidR="00B059F6" w:rsidRPr="00B059F6" w:rsidRDefault="00BB6028" w:rsidP="007D37D4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059F6" w:rsidRPr="00B05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F6"/>
    <w:rsid w:val="00010420"/>
    <w:rsid w:val="00094704"/>
    <w:rsid w:val="000B7F8D"/>
    <w:rsid w:val="001A1D06"/>
    <w:rsid w:val="001D45C6"/>
    <w:rsid w:val="002071BF"/>
    <w:rsid w:val="00224F7C"/>
    <w:rsid w:val="002251F3"/>
    <w:rsid w:val="0024004C"/>
    <w:rsid w:val="00251A29"/>
    <w:rsid w:val="002705F0"/>
    <w:rsid w:val="00287085"/>
    <w:rsid w:val="002B22FD"/>
    <w:rsid w:val="002D5098"/>
    <w:rsid w:val="002E02E6"/>
    <w:rsid w:val="002F4B8A"/>
    <w:rsid w:val="003474D9"/>
    <w:rsid w:val="003545E9"/>
    <w:rsid w:val="003A59F9"/>
    <w:rsid w:val="003F14F0"/>
    <w:rsid w:val="003F1D34"/>
    <w:rsid w:val="00403AF4"/>
    <w:rsid w:val="004339C6"/>
    <w:rsid w:val="004C0916"/>
    <w:rsid w:val="004C1E9D"/>
    <w:rsid w:val="005007D3"/>
    <w:rsid w:val="00502042"/>
    <w:rsid w:val="0052783E"/>
    <w:rsid w:val="0059376D"/>
    <w:rsid w:val="00597F76"/>
    <w:rsid w:val="005A446B"/>
    <w:rsid w:val="005C0A40"/>
    <w:rsid w:val="005F1C06"/>
    <w:rsid w:val="005F7295"/>
    <w:rsid w:val="00626B6C"/>
    <w:rsid w:val="00634BD1"/>
    <w:rsid w:val="00694C50"/>
    <w:rsid w:val="006A03C3"/>
    <w:rsid w:val="006C3F86"/>
    <w:rsid w:val="006E5900"/>
    <w:rsid w:val="00702820"/>
    <w:rsid w:val="0071169F"/>
    <w:rsid w:val="00737D6F"/>
    <w:rsid w:val="00762B5F"/>
    <w:rsid w:val="007D37D4"/>
    <w:rsid w:val="008010E4"/>
    <w:rsid w:val="00842E2F"/>
    <w:rsid w:val="0086556A"/>
    <w:rsid w:val="00870FA2"/>
    <w:rsid w:val="00885887"/>
    <w:rsid w:val="008C64E9"/>
    <w:rsid w:val="008D5CD9"/>
    <w:rsid w:val="008F2E78"/>
    <w:rsid w:val="0092642E"/>
    <w:rsid w:val="00932546"/>
    <w:rsid w:val="009B2F82"/>
    <w:rsid w:val="009C2D68"/>
    <w:rsid w:val="009F36A8"/>
    <w:rsid w:val="00A452AD"/>
    <w:rsid w:val="00AA3C3E"/>
    <w:rsid w:val="00AC1316"/>
    <w:rsid w:val="00B059F6"/>
    <w:rsid w:val="00B06D80"/>
    <w:rsid w:val="00B344C2"/>
    <w:rsid w:val="00B62AD3"/>
    <w:rsid w:val="00BB6028"/>
    <w:rsid w:val="00BD0995"/>
    <w:rsid w:val="00BD4E6F"/>
    <w:rsid w:val="00BF4924"/>
    <w:rsid w:val="00C009DF"/>
    <w:rsid w:val="00C13C09"/>
    <w:rsid w:val="00C57ACB"/>
    <w:rsid w:val="00C90599"/>
    <w:rsid w:val="00D02AAE"/>
    <w:rsid w:val="00D11D60"/>
    <w:rsid w:val="00D1499E"/>
    <w:rsid w:val="00D27BEF"/>
    <w:rsid w:val="00D6585D"/>
    <w:rsid w:val="00DC22C8"/>
    <w:rsid w:val="00DC5CFD"/>
    <w:rsid w:val="00DE408D"/>
    <w:rsid w:val="00E15552"/>
    <w:rsid w:val="00E21721"/>
    <w:rsid w:val="00EE4EDD"/>
    <w:rsid w:val="00F012AD"/>
    <w:rsid w:val="00F15AA0"/>
    <w:rsid w:val="00F35D0E"/>
    <w:rsid w:val="00F855AE"/>
    <w:rsid w:val="00F930B5"/>
    <w:rsid w:val="00FA5D4E"/>
    <w:rsid w:val="00FB2DEA"/>
    <w:rsid w:val="00FC3BB4"/>
    <w:rsid w:val="00FD5FE3"/>
    <w:rsid w:val="00FE30F2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E6E48"/>
  <w15:chartTrackingRefBased/>
  <w15:docId w15:val="{89A95A72-1E10-45AC-A333-19B01C80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2</cp:revision>
  <dcterms:created xsi:type="dcterms:W3CDTF">2022-03-14T11:55:00Z</dcterms:created>
  <dcterms:modified xsi:type="dcterms:W3CDTF">2022-03-14T11:55:00Z</dcterms:modified>
</cp:coreProperties>
</file>