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3BEC" w14:textId="149BFB04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233A70">
        <w:rPr>
          <w:sz w:val="28"/>
          <w:szCs w:val="28"/>
          <w:u w:val="single"/>
          <w:lang w:val="en-GB"/>
        </w:rPr>
        <w:t>Contractors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233A70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</w:t>
      </w:r>
      <w:r w:rsidR="004C4492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046390">
        <w:rPr>
          <w:sz w:val="28"/>
          <w:szCs w:val="28"/>
          <w:u w:val="single"/>
          <w:lang w:val="en-GB"/>
        </w:rPr>
        <w:t>Wednesday</w:t>
      </w:r>
      <w:r w:rsidR="004C4492">
        <w:rPr>
          <w:sz w:val="28"/>
          <w:szCs w:val="28"/>
          <w:u w:val="single"/>
          <w:lang w:val="en-GB"/>
        </w:rPr>
        <w:t xml:space="preserve"> </w:t>
      </w:r>
      <w:r w:rsidR="00046390">
        <w:rPr>
          <w:sz w:val="28"/>
          <w:szCs w:val="28"/>
          <w:u w:val="single"/>
          <w:lang w:val="en-GB"/>
        </w:rPr>
        <w:t>27</w:t>
      </w:r>
      <w:r w:rsidR="004C4492" w:rsidRPr="004C4492">
        <w:rPr>
          <w:sz w:val="28"/>
          <w:szCs w:val="28"/>
          <w:u w:val="single"/>
          <w:vertAlign w:val="superscript"/>
          <w:lang w:val="en-GB"/>
        </w:rPr>
        <w:t>th</w:t>
      </w:r>
      <w:r w:rsidR="004C4492">
        <w:rPr>
          <w:sz w:val="28"/>
          <w:szCs w:val="28"/>
          <w:u w:val="single"/>
          <w:lang w:val="en-GB"/>
        </w:rPr>
        <w:t xml:space="preserve"> </w:t>
      </w:r>
      <w:r w:rsidR="00046390">
        <w:rPr>
          <w:sz w:val="28"/>
          <w:szCs w:val="28"/>
          <w:u w:val="single"/>
          <w:lang w:val="en-GB"/>
        </w:rPr>
        <w:t>October</w:t>
      </w:r>
      <w:r w:rsidRPr="007A530E">
        <w:rPr>
          <w:sz w:val="28"/>
          <w:szCs w:val="28"/>
          <w:u w:val="single"/>
          <w:lang w:val="en-GB"/>
        </w:rPr>
        <w:t xml:space="preserve"> 202</w:t>
      </w:r>
      <w:r w:rsidR="00233A70">
        <w:rPr>
          <w:sz w:val="28"/>
          <w:szCs w:val="28"/>
          <w:u w:val="single"/>
          <w:lang w:val="en-GB"/>
        </w:rPr>
        <w:t>1 at 19.00.</w:t>
      </w:r>
    </w:p>
    <w:bookmarkEnd w:id="0"/>
    <w:p w14:paraId="7647316C" w14:textId="77777777" w:rsidR="000B32C6" w:rsidRPr="00E067CE" w:rsidRDefault="000B32C6" w:rsidP="004C4492">
      <w:pPr>
        <w:rPr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7CF54654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046390">
        <w:rPr>
          <w:lang w:val="en-GB"/>
        </w:rPr>
        <w:t xml:space="preserve">D Webster (Chairman), </w:t>
      </w:r>
      <w:r w:rsidR="00233A70">
        <w:rPr>
          <w:lang w:val="en-GB"/>
        </w:rPr>
        <w:t>T Holbrook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0865A1">
        <w:rPr>
          <w:lang w:val="en-GB"/>
        </w:rPr>
        <w:t xml:space="preserve">, </w:t>
      </w:r>
      <w:r w:rsidR="004C4492">
        <w:rPr>
          <w:lang w:val="en-GB"/>
        </w:rPr>
        <w:t>A-M Stevenson, J White, C Millward.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045FA13B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</w:t>
      </w:r>
    </w:p>
    <w:p w14:paraId="247293B0" w14:textId="42B12FA5" w:rsidR="00022033" w:rsidRPr="00160977" w:rsidRDefault="00046390" w:rsidP="00767482">
      <w:pPr>
        <w:rPr>
          <w:lang w:val="en-GB"/>
        </w:rPr>
      </w:pPr>
      <w:r>
        <w:rPr>
          <w:lang w:val="en-GB"/>
        </w:rPr>
        <w:t xml:space="preserve">Councillors R Locke, J Kennedy and G Maskalick, </w:t>
      </w:r>
      <w:r w:rsidR="004C4492">
        <w:rPr>
          <w:lang w:val="en-GB"/>
        </w:rPr>
        <w:t xml:space="preserve"> </w:t>
      </w:r>
      <w:r w:rsidR="00022033"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, </w:t>
      </w:r>
      <w:r w:rsidR="00233A70">
        <w:rPr>
          <w:lang w:val="en-GB"/>
        </w:rPr>
        <w:t>Wayne Peapell (contractor)</w:t>
      </w:r>
      <w:r>
        <w:rPr>
          <w:lang w:val="en-GB"/>
        </w:rPr>
        <w:t xml:space="preserve"> and 1</w:t>
      </w:r>
      <w:r w:rsidR="00022033" w:rsidRPr="00160977">
        <w:rPr>
          <w:lang w:val="en-GB"/>
        </w:rPr>
        <w:t xml:space="preserve"> member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2A1222EF" w:rsidR="00022033" w:rsidRPr="00763BB8" w:rsidRDefault="00046390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195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="00022033" w:rsidRPr="00763BB8">
        <w:rPr>
          <w:color w:val="auto"/>
          <w:u w:val="single"/>
          <w:lang w:val="en-GB"/>
        </w:rPr>
        <w:t>/2</w:t>
      </w:r>
      <w:r w:rsidR="007147DA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5D5300B0" w:rsidR="00022033" w:rsidRDefault="00046390" w:rsidP="00767482">
      <w:pPr>
        <w:rPr>
          <w:lang w:val="en-GB"/>
        </w:rPr>
      </w:pPr>
      <w:r>
        <w:rPr>
          <w:lang w:val="en-GB"/>
        </w:rPr>
        <w:t>None</w:t>
      </w:r>
      <w:r w:rsidR="004C4492">
        <w:rPr>
          <w:lang w:val="en-GB"/>
        </w:rPr>
        <w:t>.</w:t>
      </w:r>
    </w:p>
    <w:p w14:paraId="541D1893" w14:textId="00B74A81" w:rsidR="00954803" w:rsidRPr="00763BB8" w:rsidRDefault="004C4492" w:rsidP="00147D8D">
      <w:pPr>
        <w:pStyle w:val="NoSpacing"/>
      </w:pPr>
      <w:r>
        <w:t xml:space="preserve"> </w:t>
      </w:r>
    </w:p>
    <w:p w14:paraId="6FE73E37" w14:textId="45B6A311" w:rsidR="00954803" w:rsidRPr="00B96E1D" w:rsidRDefault="001C32A1" w:rsidP="00763BB8">
      <w:pPr>
        <w:pStyle w:val="Heading2"/>
        <w:rPr>
          <w:color w:val="auto"/>
          <w:u w:val="single"/>
          <w:vertAlign w:val="superscript"/>
          <w:lang w:val="en-GB"/>
        </w:rPr>
      </w:pPr>
      <w:r>
        <w:rPr>
          <w:color w:val="auto"/>
          <w:u w:val="single"/>
          <w:lang w:val="en-GB"/>
        </w:rPr>
        <w:t>196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="00954803" w:rsidRPr="00763BB8">
        <w:rPr>
          <w:color w:val="auto"/>
          <w:u w:val="single"/>
          <w:lang w:val="en-GB"/>
        </w:rPr>
        <w:t>/2</w:t>
      </w:r>
      <w:r w:rsidR="007147DA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Approve the Minutes of the meeting held on the </w:t>
      </w:r>
      <w:r>
        <w:rPr>
          <w:color w:val="auto"/>
          <w:u w:val="single"/>
          <w:lang w:val="en-GB"/>
        </w:rPr>
        <w:t>5</w:t>
      </w:r>
      <w:r w:rsidRPr="001C32A1">
        <w:rPr>
          <w:color w:val="auto"/>
          <w:u w:val="single"/>
          <w:vertAlign w:val="superscript"/>
          <w:lang w:val="en-GB"/>
        </w:rPr>
        <w:t>th</w:t>
      </w:r>
      <w:r>
        <w:rPr>
          <w:color w:val="auto"/>
          <w:u w:val="single"/>
          <w:vertAlign w:val="superscript"/>
          <w:lang w:val="en-GB"/>
        </w:rPr>
        <w:t>.</w:t>
      </w:r>
      <w:r>
        <w:rPr>
          <w:color w:val="auto"/>
          <w:u w:val="single"/>
          <w:lang w:val="en-GB"/>
        </w:rPr>
        <w:t xml:space="preserve"> August</w:t>
      </w:r>
      <w:r w:rsidR="00D2548A">
        <w:rPr>
          <w:color w:val="auto"/>
          <w:u w:val="single"/>
          <w:lang w:val="en-GB"/>
        </w:rPr>
        <w:t xml:space="preserve"> </w:t>
      </w:r>
      <w:r w:rsidR="00954803" w:rsidRPr="00763BB8">
        <w:rPr>
          <w:color w:val="auto"/>
          <w:u w:val="single"/>
          <w:lang w:val="en-GB"/>
        </w:rPr>
        <w:t>202</w:t>
      </w:r>
      <w:r w:rsidR="004C4492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.      </w:t>
      </w:r>
    </w:p>
    <w:p w14:paraId="154AB0EE" w14:textId="78DBC6A4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7129A2">
        <w:rPr>
          <w:lang w:val="en-GB"/>
        </w:rPr>
        <w:t>C Millward</w:t>
      </w:r>
      <w:r w:rsidR="001C32A1">
        <w:rPr>
          <w:lang w:val="en-GB"/>
        </w:rPr>
        <w:t xml:space="preserve">, seconded by Councillor </w:t>
      </w:r>
      <w:r w:rsidR="007129A2">
        <w:rPr>
          <w:lang w:val="en-GB"/>
        </w:rPr>
        <w:t>J White</w:t>
      </w:r>
      <w:r>
        <w:rPr>
          <w:lang w:val="en-GB"/>
        </w:rPr>
        <w:t xml:space="preserve"> a</w:t>
      </w:r>
      <w:r w:rsidRPr="00160977">
        <w:rPr>
          <w:lang w:val="en-GB"/>
        </w:rPr>
        <w:t>nd all unanimously agreed that the minutes be approved as a true record and were signed by the</w:t>
      </w:r>
      <w:r w:rsidR="004C4492">
        <w:rPr>
          <w:lang w:val="en-GB"/>
        </w:rPr>
        <w:t xml:space="preserve"> </w:t>
      </w:r>
      <w:r w:rsidRPr="00160977">
        <w:rPr>
          <w:lang w:val="en-GB"/>
        </w:rPr>
        <w:t xml:space="preserve">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74378C8E" w14:textId="77777777" w:rsidR="004D659D" w:rsidRDefault="004D659D" w:rsidP="00954803">
      <w:pPr>
        <w:rPr>
          <w:lang w:val="en-GB"/>
        </w:rPr>
      </w:pPr>
    </w:p>
    <w:p w14:paraId="7065E778" w14:textId="16B76B96" w:rsidR="004D659D" w:rsidRDefault="007129A2" w:rsidP="004D659D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197</w:t>
      </w:r>
      <w:r w:rsidR="004D659D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="004D659D" w:rsidRPr="00763BB8">
        <w:rPr>
          <w:color w:val="auto"/>
          <w:u w:val="single"/>
          <w:lang w:val="en-GB"/>
        </w:rPr>
        <w:t>/2</w:t>
      </w:r>
      <w:r w:rsidR="004D659D">
        <w:rPr>
          <w:color w:val="auto"/>
          <w:u w:val="single"/>
          <w:lang w:val="en-GB"/>
        </w:rPr>
        <w:t>1</w:t>
      </w:r>
      <w:r w:rsidR="004D659D" w:rsidRPr="00763BB8">
        <w:rPr>
          <w:color w:val="auto"/>
          <w:u w:val="single"/>
          <w:lang w:val="en-GB"/>
        </w:rPr>
        <w:t xml:space="preserve"> </w:t>
      </w:r>
      <w:r w:rsidR="004D659D">
        <w:rPr>
          <w:color w:val="auto"/>
          <w:u w:val="single"/>
          <w:lang w:val="en-GB"/>
        </w:rPr>
        <w:t xml:space="preserve">Variation of the Order </w:t>
      </w:r>
      <w:r w:rsidR="007C3648">
        <w:rPr>
          <w:color w:val="auto"/>
          <w:u w:val="single"/>
          <w:lang w:val="en-GB"/>
        </w:rPr>
        <w:t>o</w:t>
      </w:r>
      <w:r w:rsidR="004D659D">
        <w:rPr>
          <w:color w:val="auto"/>
          <w:u w:val="single"/>
          <w:lang w:val="en-GB"/>
        </w:rPr>
        <w:t>f Business.</w:t>
      </w:r>
    </w:p>
    <w:p w14:paraId="57A6A3AD" w14:textId="41C98BB8" w:rsidR="004D659D" w:rsidRDefault="004D659D" w:rsidP="004D659D">
      <w:pPr>
        <w:rPr>
          <w:lang w:val="en-GB"/>
        </w:rPr>
      </w:pPr>
      <w:r w:rsidRPr="004D659D">
        <w:rPr>
          <w:lang w:val="en-GB"/>
        </w:rPr>
        <w:t xml:space="preserve">None      </w:t>
      </w:r>
    </w:p>
    <w:p w14:paraId="6C01D9C6" w14:textId="77777777" w:rsidR="004D659D" w:rsidRPr="004D659D" w:rsidRDefault="004D659D" w:rsidP="004D659D">
      <w:pPr>
        <w:rPr>
          <w:vertAlign w:val="superscript"/>
          <w:lang w:val="en-GB"/>
        </w:rPr>
      </w:pPr>
    </w:p>
    <w:p w14:paraId="2143D116" w14:textId="5328659A" w:rsidR="004D659D" w:rsidRDefault="007129A2" w:rsidP="004D659D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198</w:t>
      </w:r>
      <w:r w:rsidR="004D659D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="004D659D" w:rsidRPr="00763BB8">
        <w:rPr>
          <w:color w:val="auto"/>
          <w:u w:val="single"/>
          <w:lang w:val="en-GB"/>
        </w:rPr>
        <w:t>/2</w:t>
      </w:r>
      <w:r w:rsidR="004D659D">
        <w:rPr>
          <w:color w:val="auto"/>
          <w:u w:val="single"/>
          <w:lang w:val="en-GB"/>
        </w:rPr>
        <w:t>1</w:t>
      </w:r>
      <w:r w:rsidR="004D659D" w:rsidRPr="00763BB8">
        <w:rPr>
          <w:color w:val="auto"/>
          <w:u w:val="single"/>
          <w:lang w:val="en-GB"/>
        </w:rPr>
        <w:t xml:space="preserve"> </w:t>
      </w:r>
      <w:r w:rsidR="004D659D">
        <w:rPr>
          <w:color w:val="auto"/>
          <w:u w:val="single"/>
          <w:lang w:val="en-GB"/>
        </w:rPr>
        <w:t>Declaration of Members Interests.</w:t>
      </w:r>
    </w:p>
    <w:p w14:paraId="2EE21763" w14:textId="085A5A6F" w:rsidR="004D659D" w:rsidRPr="00B96E1D" w:rsidRDefault="004D659D" w:rsidP="004D659D">
      <w:pPr>
        <w:rPr>
          <w:vertAlign w:val="superscript"/>
          <w:lang w:val="en-GB"/>
        </w:rPr>
      </w:pPr>
      <w:r>
        <w:rPr>
          <w:lang w:val="en-GB"/>
        </w:rPr>
        <w:t>None</w:t>
      </w:r>
      <w:r w:rsidRPr="00763BB8">
        <w:rPr>
          <w:lang w:val="en-GB"/>
        </w:rPr>
        <w:t xml:space="preserve">      </w:t>
      </w:r>
    </w:p>
    <w:p w14:paraId="39F10297" w14:textId="77777777" w:rsidR="00022033" w:rsidRPr="00160977" w:rsidRDefault="00022033" w:rsidP="0066146F">
      <w:pPr>
        <w:rPr>
          <w:lang w:val="en-GB"/>
        </w:rPr>
      </w:pPr>
    </w:p>
    <w:p w14:paraId="73AA33E2" w14:textId="14C7CD08" w:rsidR="00022033" w:rsidRDefault="007129A2" w:rsidP="0066146F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199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="00022033" w:rsidRPr="00763BB8">
        <w:rPr>
          <w:color w:val="auto"/>
          <w:u w:val="single"/>
          <w:lang w:val="en-GB"/>
        </w:rPr>
        <w:t>/2</w:t>
      </w:r>
      <w:r w:rsidR="0066146F">
        <w:rPr>
          <w:color w:val="auto"/>
          <w:u w:val="single"/>
          <w:lang w:val="en-GB"/>
        </w:rPr>
        <w:t>1 Report From Wayne Peapell.</w:t>
      </w:r>
    </w:p>
    <w:p w14:paraId="6DC88D79" w14:textId="6821185A" w:rsidR="005D783F" w:rsidRPr="005D783F" w:rsidRDefault="009D4F37" w:rsidP="00794996">
      <w:pPr>
        <w:pStyle w:val="ListParagraph"/>
        <w:numPr>
          <w:ilvl w:val="0"/>
          <w:numId w:val="52"/>
        </w:numPr>
        <w:rPr>
          <w:b/>
          <w:bCs/>
        </w:rPr>
      </w:pPr>
      <w:r>
        <w:t>Borrowash in Bloom have requested Wayne’s help to prepare the ground on Nottingham Road/Barrons Way.</w:t>
      </w:r>
      <w:r w:rsidR="005425F3">
        <w:t xml:space="preserve">  </w:t>
      </w:r>
      <w:r>
        <w:t>For their flower bulb display, Wayne will give a day for free on the 30</w:t>
      </w:r>
      <w:r w:rsidRPr="009D4F37">
        <w:rPr>
          <w:vertAlign w:val="superscript"/>
        </w:rPr>
        <w:t>th</w:t>
      </w:r>
      <w:r w:rsidR="00347C64">
        <w:rPr>
          <w:vertAlign w:val="superscript"/>
        </w:rPr>
        <w:t>.</w:t>
      </w:r>
      <w:r>
        <w:t xml:space="preserve"> </w:t>
      </w:r>
      <w:r w:rsidR="00C919E1">
        <w:t>October</w:t>
      </w:r>
      <w:r>
        <w:t xml:space="preserve"> but will need to give a parish day for the </w:t>
      </w:r>
      <w:r w:rsidR="005425F3">
        <w:t>wildflower</w:t>
      </w:r>
      <w:r>
        <w:t xml:space="preserve"> display</w:t>
      </w:r>
      <w:r w:rsidR="005D2DD5">
        <w:t xml:space="preserve">.  </w:t>
      </w:r>
      <w:r w:rsidR="00347C64" w:rsidRPr="00347C64">
        <w:rPr>
          <w:b/>
          <w:bCs/>
        </w:rPr>
        <w:t>RESOLVED</w:t>
      </w:r>
      <w:r w:rsidR="00347C64">
        <w:rPr>
          <w:b/>
          <w:bCs/>
        </w:rPr>
        <w:t xml:space="preserve"> </w:t>
      </w:r>
      <w:r w:rsidR="00347C64" w:rsidRPr="005D2DD5">
        <w:t>proposed</w:t>
      </w:r>
      <w:r w:rsidR="005D2DD5">
        <w:t xml:space="preserve"> by Councillor D Webster to allow Wayne to give a parish day to Borrowash in Bloom, seconded by Councillor J White and all unanimously agreed.  Councillor G Maskalick asked, how can we ensure that for example</w:t>
      </w:r>
      <w:r w:rsidR="005D783F">
        <w:t>,</w:t>
      </w:r>
      <w:r w:rsidR="005D2DD5">
        <w:t xml:space="preserve"> a utility company </w:t>
      </w:r>
      <w:r w:rsidR="005425F3">
        <w:t>is not</w:t>
      </w:r>
      <w:r w:rsidR="005D2DD5">
        <w:t xml:space="preserve"> going to come and work on the site that Borrowash </w:t>
      </w:r>
      <w:r w:rsidR="005D783F">
        <w:t>i</w:t>
      </w:r>
      <w:r w:rsidR="005D2DD5">
        <w:t>n Bloom will have cultivated.</w:t>
      </w:r>
      <w:r w:rsidR="005D783F">
        <w:t xml:space="preserve">  </w:t>
      </w:r>
      <w:r w:rsidR="005D783F" w:rsidRPr="005D783F">
        <w:rPr>
          <w:b/>
          <w:bCs/>
        </w:rPr>
        <w:t>ACTION</w:t>
      </w:r>
      <w:r w:rsidR="005D783F" w:rsidRPr="005D783F">
        <w:t xml:space="preserve"> C</w:t>
      </w:r>
      <w:r w:rsidR="005D783F">
        <w:t xml:space="preserve">lerk to enquire with Derbyshire County Council Highways for any agreed works </w:t>
      </w:r>
      <w:r w:rsidR="00C919E1">
        <w:t>over</w:t>
      </w:r>
      <w:r w:rsidR="005D783F">
        <w:t xml:space="preserve"> the next 12 months.</w:t>
      </w:r>
    </w:p>
    <w:p w14:paraId="1ABBA48C" w14:textId="77777777" w:rsidR="00C919E1" w:rsidRPr="00C919E1" w:rsidRDefault="00C919E1" w:rsidP="00794996">
      <w:pPr>
        <w:pStyle w:val="ListParagraph"/>
        <w:numPr>
          <w:ilvl w:val="0"/>
          <w:numId w:val="52"/>
        </w:numPr>
        <w:rPr>
          <w:b/>
          <w:bCs/>
        </w:rPr>
      </w:pPr>
      <w:r>
        <w:t>Remembrance Update:</w:t>
      </w:r>
    </w:p>
    <w:p w14:paraId="359693CD" w14:textId="4295DB64" w:rsidR="00C919E1" w:rsidRPr="00C919E1" w:rsidRDefault="00C919E1" w:rsidP="00C919E1">
      <w:pPr>
        <w:pStyle w:val="ListParagraph"/>
        <w:numPr>
          <w:ilvl w:val="1"/>
          <w:numId w:val="52"/>
        </w:numPr>
        <w:rPr>
          <w:b/>
          <w:bCs/>
        </w:rPr>
      </w:pPr>
      <w:r>
        <w:t xml:space="preserve">The </w:t>
      </w:r>
      <w:r w:rsidR="005D783F">
        <w:t xml:space="preserve">War Memorial </w:t>
      </w:r>
      <w:r>
        <w:t xml:space="preserve">is </w:t>
      </w:r>
      <w:r w:rsidR="005D783F">
        <w:t>ready</w:t>
      </w:r>
      <w:r w:rsidR="00EC1E6F">
        <w:t>, there will be one last clean up on the 5</w:t>
      </w:r>
      <w:r w:rsidR="00EC1E6F" w:rsidRPr="00EC1E6F">
        <w:rPr>
          <w:vertAlign w:val="superscript"/>
        </w:rPr>
        <w:t>th</w:t>
      </w:r>
      <w:r w:rsidR="00EC1E6F">
        <w:rPr>
          <w:vertAlign w:val="superscript"/>
        </w:rPr>
        <w:t>.</w:t>
      </w:r>
      <w:r w:rsidR="00EC1E6F">
        <w:t xml:space="preserve"> November.</w:t>
      </w:r>
    </w:p>
    <w:p w14:paraId="5B15D874" w14:textId="5F8B5207" w:rsidR="00C919E1" w:rsidRPr="00C919E1" w:rsidRDefault="005D783F" w:rsidP="00C919E1">
      <w:pPr>
        <w:pStyle w:val="ListParagraph"/>
        <w:numPr>
          <w:ilvl w:val="1"/>
          <w:numId w:val="52"/>
        </w:numPr>
        <w:rPr>
          <w:b/>
          <w:bCs/>
        </w:rPr>
      </w:pPr>
      <w:r>
        <w:t xml:space="preserve">The plinth </w:t>
      </w:r>
      <w:r w:rsidR="00C919E1">
        <w:t xml:space="preserve">for the Oak Tree </w:t>
      </w:r>
      <w:r>
        <w:t>will be in p</w:t>
      </w:r>
      <w:r w:rsidR="00C919E1">
        <w:t>l</w:t>
      </w:r>
      <w:r>
        <w:t>ace w/c 1</w:t>
      </w:r>
      <w:r w:rsidRPr="005D783F">
        <w:rPr>
          <w:vertAlign w:val="superscript"/>
        </w:rPr>
        <w:t>st</w:t>
      </w:r>
      <w:r>
        <w:t xml:space="preserve"> November.</w:t>
      </w:r>
    </w:p>
    <w:p w14:paraId="0B3B4A0D" w14:textId="77777777" w:rsidR="00C919E1" w:rsidRPr="00C919E1" w:rsidRDefault="005D783F" w:rsidP="00C919E1">
      <w:pPr>
        <w:pStyle w:val="ListParagraph"/>
        <w:numPr>
          <w:ilvl w:val="1"/>
          <w:numId w:val="52"/>
        </w:numPr>
        <w:rPr>
          <w:b/>
          <w:bCs/>
        </w:rPr>
      </w:pPr>
      <w:r>
        <w:t>Recycled poppies ready to be installed</w:t>
      </w:r>
      <w:r w:rsidR="00C919E1">
        <w:t>.</w:t>
      </w:r>
    </w:p>
    <w:p w14:paraId="6735FAC5" w14:textId="77777777" w:rsidR="00C919E1" w:rsidRPr="00C919E1" w:rsidRDefault="005D783F" w:rsidP="00C919E1">
      <w:pPr>
        <w:pStyle w:val="ListParagraph"/>
        <w:numPr>
          <w:ilvl w:val="1"/>
          <w:numId w:val="52"/>
        </w:numPr>
        <w:rPr>
          <w:b/>
          <w:bCs/>
        </w:rPr>
      </w:pPr>
      <w:r>
        <w:t>Rem</w:t>
      </w:r>
      <w:r w:rsidR="00C919E1">
        <w:t>em</w:t>
      </w:r>
      <w:r>
        <w:t xml:space="preserve">brance poppies </w:t>
      </w:r>
      <w:r w:rsidR="00C919E1">
        <w:t xml:space="preserve">already </w:t>
      </w:r>
      <w:r>
        <w:t>on the lamppost</w:t>
      </w:r>
      <w:r w:rsidR="00C919E1">
        <w:t>.</w:t>
      </w:r>
    </w:p>
    <w:p w14:paraId="7C44D0D4" w14:textId="50AF1B41" w:rsidR="00C919E1" w:rsidRPr="00EC1E6F" w:rsidRDefault="00C919E1" w:rsidP="00EC1E6F">
      <w:pPr>
        <w:pStyle w:val="ListParagraph"/>
        <w:numPr>
          <w:ilvl w:val="1"/>
          <w:numId w:val="52"/>
        </w:numPr>
        <w:rPr>
          <w:b/>
          <w:bCs/>
        </w:rPr>
      </w:pPr>
      <w:r>
        <w:t>The</w:t>
      </w:r>
      <w:r w:rsidR="005D783F">
        <w:t xml:space="preserve"> flags</w:t>
      </w:r>
      <w:r>
        <w:t xml:space="preserve"> went up 27</w:t>
      </w:r>
      <w:r w:rsidRPr="00C919E1">
        <w:rPr>
          <w:vertAlign w:val="superscript"/>
        </w:rPr>
        <w:t>th</w:t>
      </w:r>
      <w:r>
        <w:t xml:space="preserve"> October.</w:t>
      </w:r>
      <w:r w:rsidR="00EC1E6F">
        <w:t xml:space="preserve"> </w:t>
      </w:r>
    </w:p>
    <w:p w14:paraId="68B56733" w14:textId="77777777" w:rsidR="00EC1E6F" w:rsidRPr="00EC1E6F" w:rsidRDefault="00EC1E6F" w:rsidP="00EC1E6F">
      <w:pPr>
        <w:pStyle w:val="ListParagraph"/>
        <w:ind w:left="1536"/>
        <w:rPr>
          <w:b/>
          <w:bCs/>
        </w:rPr>
      </w:pPr>
    </w:p>
    <w:p w14:paraId="4762DCA0" w14:textId="776FD3B6" w:rsidR="00EC1E6F" w:rsidRPr="00EC1E6F" w:rsidRDefault="00C919E1" w:rsidP="00EC1E6F">
      <w:pPr>
        <w:pStyle w:val="ListParagraph"/>
        <w:numPr>
          <w:ilvl w:val="0"/>
          <w:numId w:val="53"/>
        </w:numPr>
        <w:rPr>
          <w:b/>
          <w:bCs/>
        </w:rPr>
      </w:pPr>
      <w:r>
        <w:lastRenderedPageBreak/>
        <w:t>Tree planting for the Queens canopy (May 21- Oct 22)</w:t>
      </w:r>
      <w:r w:rsidR="00EC1E6F">
        <w:t>, suggested areas:</w:t>
      </w:r>
    </w:p>
    <w:p w14:paraId="6E1B8FF2" w14:textId="77BF6E03" w:rsidR="00EC1E6F" w:rsidRPr="00EC1E6F" w:rsidRDefault="00EC1E6F" w:rsidP="00EC1E6F">
      <w:pPr>
        <w:pStyle w:val="ListParagraph"/>
        <w:numPr>
          <w:ilvl w:val="1"/>
          <w:numId w:val="53"/>
        </w:numPr>
        <w:rPr>
          <w:b/>
          <w:bCs/>
        </w:rPr>
      </w:pPr>
      <w:r>
        <w:t>Deans Drive – recommends Beech, Oak, Ash Trees and Hawthorn.</w:t>
      </w:r>
    </w:p>
    <w:p w14:paraId="2E97D3F6" w14:textId="73D57DF8" w:rsidR="00EC1E6F" w:rsidRPr="00EC1E6F" w:rsidRDefault="00EC1E6F" w:rsidP="00EC1E6F">
      <w:pPr>
        <w:pStyle w:val="ListParagraph"/>
        <w:numPr>
          <w:ilvl w:val="1"/>
          <w:numId w:val="53"/>
        </w:numPr>
        <w:rPr>
          <w:b/>
          <w:bCs/>
        </w:rPr>
      </w:pPr>
      <w:r>
        <w:t xml:space="preserve">Balmoral Cemetery – recommends an avenue of Cherry trees down the first path.  </w:t>
      </w:r>
    </w:p>
    <w:p w14:paraId="095E319C" w14:textId="77C22A32" w:rsidR="00C919E1" w:rsidRDefault="00EC1E6F" w:rsidP="00EC1E6F">
      <w:r>
        <w:t xml:space="preserve">  The Queens Canopy </w:t>
      </w:r>
      <w:r w:rsidR="005425F3">
        <w:t>will</w:t>
      </w:r>
      <w:r>
        <w:t xml:space="preserve"> be discussed in Novembers Parish Council meeting</w:t>
      </w:r>
      <w:r w:rsidR="008A7B6D">
        <w:t xml:space="preserve">, Wayne will also attend the meeting.  An environment meeting will then be called to finalise the details. </w:t>
      </w:r>
    </w:p>
    <w:p w14:paraId="6A47107A" w14:textId="03991E8A" w:rsidR="008A7B6D" w:rsidRDefault="008A7B6D" w:rsidP="008A7B6D">
      <w:pPr>
        <w:pStyle w:val="ListParagraph"/>
        <w:numPr>
          <w:ilvl w:val="0"/>
          <w:numId w:val="53"/>
        </w:numPr>
      </w:pPr>
      <w:r>
        <w:t xml:space="preserve">Waste – </w:t>
      </w:r>
      <w:r w:rsidR="000F4DCE">
        <w:t>3 trailer loads of compost have been recycled onto the parish beds.</w:t>
      </w:r>
    </w:p>
    <w:p w14:paraId="1A622FE1" w14:textId="022F62A2" w:rsidR="008A7B6D" w:rsidRDefault="008A7B6D" w:rsidP="008A7B6D">
      <w:pPr>
        <w:pStyle w:val="ListParagraph"/>
        <w:numPr>
          <w:ilvl w:val="0"/>
          <w:numId w:val="53"/>
        </w:numPr>
      </w:pPr>
      <w:r>
        <w:t>Extra works:</w:t>
      </w:r>
    </w:p>
    <w:p w14:paraId="6EE78A82" w14:textId="7FD38B03" w:rsidR="008A7B6D" w:rsidRDefault="008A7B6D" w:rsidP="008A7B6D">
      <w:pPr>
        <w:pStyle w:val="ListParagraph"/>
        <w:numPr>
          <w:ilvl w:val="1"/>
          <w:numId w:val="53"/>
        </w:numPr>
      </w:pPr>
      <w:r>
        <w:t>Allotment plots 6 and 17 to be cleared end of October beginning of November.</w:t>
      </w:r>
    </w:p>
    <w:p w14:paraId="3A76EABE" w14:textId="77777777" w:rsidR="005055CD" w:rsidRDefault="008A7B6D" w:rsidP="008A7B6D">
      <w:pPr>
        <w:pStyle w:val="ListParagraph"/>
        <w:numPr>
          <w:ilvl w:val="1"/>
          <w:numId w:val="53"/>
        </w:numPr>
      </w:pPr>
      <w:r>
        <w:t xml:space="preserve">The </w:t>
      </w:r>
      <w:r w:rsidR="000F4DCE">
        <w:t xml:space="preserve">band </w:t>
      </w:r>
      <w:r>
        <w:t xml:space="preserve">chemicals </w:t>
      </w:r>
      <w:r w:rsidR="000F4DCE">
        <w:t xml:space="preserve">on the allotments </w:t>
      </w:r>
      <w:r>
        <w:t xml:space="preserve">were removed </w:t>
      </w:r>
      <w:r w:rsidR="000F4DCE">
        <w:t xml:space="preserve">and Wayne managed to get them taken away free of charge. </w:t>
      </w:r>
    </w:p>
    <w:p w14:paraId="28370F7C" w14:textId="62BDBB30" w:rsidR="005055CD" w:rsidRDefault="000F4DCE" w:rsidP="005055CD">
      <w:r>
        <w:t xml:space="preserve">Councillor R Locke questioned traceability of the </w:t>
      </w:r>
      <w:r w:rsidR="005425F3">
        <w:t>waste;</w:t>
      </w:r>
      <w:r>
        <w:t xml:space="preserve"> Wayne has all the paperwork for its removal.  </w:t>
      </w:r>
    </w:p>
    <w:p w14:paraId="09A630DE" w14:textId="77777777" w:rsidR="005055CD" w:rsidRDefault="000F4DCE" w:rsidP="005055CD">
      <w:r>
        <w:t xml:space="preserve">Councillor C Millward enquired about allotment inspections and the tenancy agreement being amended.  </w:t>
      </w:r>
    </w:p>
    <w:p w14:paraId="7188EE3E" w14:textId="03E62C72" w:rsidR="008A7B6D" w:rsidRDefault="000F4DCE" w:rsidP="005055CD">
      <w:r>
        <w:t xml:space="preserve">Councillor G Maskalick asked </w:t>
      </w:r>
      <w:r w:rsidR="005055CD">
        <w:t>about legal recourse, where the Parish Council can fine the tenants for mismanagement of their sites, noting that the tenancy agreement should be looked at by a solicitor to ensure the agreement is binding.</w:t>
      </w:r>
    </w:p>
    <w:p w14:paraId="3043C81D" w14:textId="2195E146" w:rsidR="00A46756" w:rsidRDefault="00A46756" w:rsidP="005055CD">
      <w:r>
        <w:t>These items will be taken to the allotment committee.</w:t>
      </w:r>
    </w:p>
    <w:p w14:paraId="755EC07A" w14:textId="059E3CE1" w:rsidR="005055CD" w:rsidRDefault="005055CD" w:rsidP="005055CD">
      <w:pPr>
        <w:pStyle w:val="ListParagraph"/>
        <w:numPr>
          <w:ilvl w:val="0"/>
          <w:numId w:val="55"/>
        </w:numPr>
      </w:pPr>
      <w:r>
        <w:t xml:space="preserve">Aims to </w:t>
      </w:r>
      <w:r w:rsidR="005425F3">
        <w:t>enter</w:t>
      </w:r>
      <w:r>
        <w:t xml:space="preserve"> more awards next year</w:t>
      </w:r>
      <w:r w:rsidR="00A46756">
        <w:t xml:space="preserve">, these could </w:t>
      </w:r>
      <w:r w:rsidR="005425F3">
        <w:t>include</w:t>
      </w:r>
      <w:r w:rsidR="00A46756">
        <w:t xml:space="preserve"> places of worship and the floral displays.</w:t>
      </w:r>
    </w:p>
    <w:p w14:paraId="64A3223C" w14:textId="3B74AD5D" w:rsidR="0083439C" w:rsidRDefault="0083439C" w:rsidP="005055CD">
      <w:pPr>
        <w:pStyle w:val="ListParagraph"/>
        <w:numPr>
          <w:ilvl w:val="0"/>
          <w:numId w:val="55"/>
        </w:numPr>
      </w:pPr>
      <w:r>
        <w:t>The Parish Councils</w:t>
      </w:r>
      <w:r w:rsidR="00A46756">
        <w:t>’</w:t>
      </w:r>
      <w:r>
        <w:t xml:space="preserve"> tools and equipment are being regular</w:t>
      </w:r>
      <w:r w:rsidR="00A46756">
        <w:t>l</w:t>
      </w:r>
      <w:r>
        <w:t>y maint</w:t>
      </w:r>
      <w:r w:rsidR="00A46756">
        <w:t>a</w:t>
      </w:r>
      <w:r>
        <w:t>ined</w:t>
      </w:r>
      <w:r w:rsidR="00A46756">
        <w:t>,</w:t>
      </w:r>
      <w:r>
        <w:t xml:space="preserve"> some are over 5 years ol</w:t>
      </w:r>
      <w:r w:rsidR="00A46756">
        <w:t>d</w:t>
      </w:r>
      <w:r>
        <w:t xml:space="preserve"> and should get another 2-3 years out o</w:t>
      </w:r>
      <w:r w:rsidR="00A46756">
        <w:t>f</w:t>
      </w:r>
      <w:r>
        <w:t xml:space="preserve"> them.</w:t>
      </w:r>
    </w:p>
    <w:p w14:paraId="09BD6E2B" w14:textId="77777777" w:rsidR="00A46756" w:rsidRDefault="00A46756" w:rsidP="005055CD">
      <w:pPr>
        <w:pStyle w:val="ListParagraph"/>
        <w:numPr>
          <w:ilvl w:val="0"/>
          <w:numId w:val="55"/>
        </w:numPr>
      </w:pPr>
      <w:r>
        <w:t xml:space="preserve">Has been asked to provide a quote for topping up the graves and reseeding, recommends this gets tied into the path work.  This will be taken to the burial committee.  </w:t>
      </w:r>
    </w:p>
    <w:p w14:paraId="48CCEBF3" w14:textId="1307B13F" w:rsidR="00A46756" w:rsidRDefault="00A46756" w:rsidP="005055CD">
      <w:pPr>
        <w:pStyle w:val="ListParagraph"/>
        <w:numPr>
          <w:ilvl w:val="0"/>
          <w:numId w:val="55"/>
        </w:numPr>
      </w:pPr>
      <w:r>
        <w:t>Will be donating 3 days over Christmas for wreath making workshops, 2</w:t>
      </w:r>
      <w:r w:rsidRPr="00A46756">
        <w:rPr>
          <w:vertAlign w:val="superscript"/>
        </w:rPr>
        <w:t>nd</w:t>
      </w:r>
      <w:r>
        <w:t xml:space="preserve"> and 3</w:t>
      </w:r>
      <w:r w:rsidRPr="00A46756">
        <w:rPr>
          <w:vertAlign w:val="superscript"/>
        </w:rPr>
        <w:t>rd</w:t>
      </w:r>
      <w:r>
        <w:t xml:space="preserve"> December for the Parish Council and the 4</w:t>
      </w:r>
      <w:r w:rsidRPr="00A46756">
        <w:rPr>
          <w:vertAlign w:val="superscript"/>
        </w:rPr>
        <w:t>th</w:t>
      </w:r>
      <w:r>
        <w:rPr>
          <w:vertAlign w:val="superscript"/>
        </w:rPr>
        <w:t>.</w:t>
      </w:r>
      <w:r>
        <w:t xml:space="preserve"> December to the WI. </w:t>
      </w:r>
    </w:p>
    <w:p w14:paraId="6A0FB5D4" w14:textId="77777777" w:rsidR="008A7B6D" w:rsidRPr="00EC1E6F" w:rsidRDefault="008A7B6D" w:rsidP="00EC1E6F">
      <w:pPr>
        <w:rPr>
          <w:b/>
          <w:bCs/>
        </w:rPr>
      </w:pPr>
    </w:p>
    <w:p w14:paraId="55CFF06E" w14:textId="59E33CF3" w:rsidR="004C486B" w:rsidRPr="004C486B" w:rsidRDefault="00A46756" w:rsidP="005C7C63">
      <w:pPr>
        <w:pStyle w:val="Heading2"/>
        <w:rPr>
          <w:lang w:val="en-GB"/>
        </w:rPr>
      </w:pPr>
      <w:r>
        <w:rPr>
          <w:color w:val="auto"/>
          <w:u w:val="single"/>
          <w:lang w:val="en-GB"/>
        </w:rPr>
        <w:t>200/10/</w:t>
      </w:r>
      <w:r w:rsidR="00C11F08" w:rsidRPr="00763BB8">
        <w:rPr>
          <w:color w:val="auto"/>
          <w:u w:val="single"/>
          <w:lang w:val="en-GB"/>
        </w:rPr>
        <w:t>2</w:t>
      </w:r>
      <w:r w:rsidR="004C486B">
        <w:rPr>
          <w:color w:val="auto"/>
          <w:u w:val="single"/>
          <w:lang w:val="en-GB"/>
        </w:rPr>
        <w:t>1</w:t>
      </w:r>
      <w:r w:rsidR="00C11F08" w:rsidRPr="00763BB8">
        <w:rPr>
          <w:color w:val="auto"/>
          <w:u w:val="single"/>
          <w:lang w:val="en-GB"/>
        </w:rPr>
        <w:t xml:space="preserve"> </w:t>
      </w:r>
      <w:r w:rsidR="005C7C63">
        <w:rPr>
          <w:color w:val="auto"/>
          <w:u w:val="single"/>
          <w:lang w:val="en-GB"/>
        </w:rPr>
        <w:t xml:space="preserve">Consider </w:t>
      </w:r>
      <w:r>
        <w:rPr>
          <w:color w:val="auto"/>
          <w:u w:val="single"/>
          <w:lang w:val="en-GB"/>
        </w:rPr>
        <w:t>the request from Borrowash in Bloom using Wayne Peapell to mark out two wildflower beds on the Nottingham Road, Barrons Way grass verge.</w:t>
      </w:r>
    </w:p>
    <w:p w14:paraId="34F036FD" w14:textId="1AF05A81" w:rsidR="0008608C" w:rsidRDefault="00A46756" w:rsidP="00E55195">
      <w:r>
        <w:t xml:space="preserve">This was discussed and resolved </w:t>
      </w:r>
      <w:r w:rsidR="00E55195">
        <w:t>during Wayne Peapells report.</w:t>
      </w:r>
    </w:p>
    <w:p w14:paraId="69701C11" w14:textId="53DC641C" w:rsidR="005C7C63" w:rsidRDefault="005C7C63" w:rsidP="00C11F08"/>
    <w:p w14:paraId="1A3E31FE" w14:textId="5823F6FA" w:rsidR="00022033" w:rsidRPr="00763BB8" w:rsidRDefault="00E55195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201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="00022033" w:rsidRPr="00763BB8">
        <w:rPr>
          <w:color w:val="auto"/>
          <w:u w:val="single"/>
          <w:lang w:val="en-GB"/>
        </w:rPr>
        <w:t>/2</w:t>
      </w:r>
      <w:r w:rsidR="004C486B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669C91CE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486B">
        <w:rPr>
          <w:lang w:val="en-GB"/>
        </w:rPr>
        <w:t>Contractors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8BFD072" w14:textId="557FBBFC" w:rsidR="004F32B9" w:rsidRDefault="00022033" w:rsidP="00EA1E8C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E55195">
        <w:rPr>
          <w:lang w:val="en-GB"/>
        </w:rPr>
        <w:t>20:05.</w:t>
      </w:r>
    </w:p>
    <w:p w14:paraId="06F7020C" w14:textId="77777777" w:rsidR="00FA5415" w:rsidRDefault="00FA5415" w:rsidP="0008608C">
      <w:pPr>
        <w:rPr>
          <w:lang w:val="en-GB"/>
        </w:rPr>
      </w:pPr>
    </w:p>
    <w:p w14:paraId="468C23D0" w14:textId="77777777" w:rsidR="0008608C" w:rsidRDefault="0008608C" w:rsidP="0008608C">
      <w:pPr>
        <w:rPr>
          <w:b/>
          <w:bCs/>
          <w:lang w:val="en-GB"/>
        </w:rPr>
      </w:pPr>
    </w:p>
    <w:p w14:paraId="05626F7E" w14:textId="77777777" w:rsidR="0008608C" w:rsidRDefault="0008608C" w:rsidP="0008608C">
      <w:pPr>
        <w:rPr>
          <w:lang w:val="en-GB"/>
        </w:rPr>
      </w:pPr>
    </w:p>
    <w:sectPr w:rsidR="0008608C" w:rsidSect="00F62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8FE4" w14:textId="77777777" w:rsidR="00990A74" w:rsidRDefault="00990A74" w:rsidP="00767482">
      <w:pPr>
        <w:spacing w:after="0" w:line="240" w:lineRule="auto"/>
      </w:pPr>
      <w:r>
        <w:separator/>
      </w:r>
    </w:p>
  </w:endnote>
  <w:endnote w:type="continuationSeparator" w:id="0">
    <w:p w14:paraId="609DF3D5" w14:textId="77777777" w:rsidR="00990A74" w:rsidRDefault="00990A74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BA8E" w14:textId="77777777" w:rsidR="0046604A" w:rsidRDefault="0046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A674" w14:textId="77777777" w:rsidR="0046604A" w:rsidRDefault="0046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8D9C" w14:textId="77777777" w:rsidR="0046604A" w:rsidRDefault="0046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6E52" w14:textId="77777777" w:rsidR="00990A74" w:rsidRDefault="00990A74" w:rsidP="00767482">
      <w:pPr>
        <w:spacing w:after="0" w:line="240" w:lineRule="auto"/>
      </w:pPr>
      <w:r>
        <w:separator/>
      </w:r>
    </w:p>
  </w:footnote>
  <w:footnote w:type="continuationSeparator" w:id="0">
    <w:p w14:paraId="1B5E699F" w14:textId="77777777" w:rsidR="00990A74" w:rsidRDefault="00990A74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5076" w14:textId="11EEAF37" w:rsidR="0046604A" w:rsidRDefault="0046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92DC" w14:textId="0CC48C1A" w:rsidR="00F623C5" w:rsidRDefault="00990A74">
    <w:pPr>
      <w:pStyle w:val="Header"/>
      <w:jc w:val="right"/>
    </w:pPr>
    <w:sdt>
      <w:sdtPr>
        <w:id w:val="17216227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623C5">
          <w:fldChar w:fldCharType="begin"/>
        </w:r>
        <w:r w:rsidR="00F623C5">
          <w:instrText xml:space="preserve"> PAGE   \* MERGEFORMAT </w:instrText>
        </w:r>
        <w:r w:rsidR="00F623C5">
          <w:fldChar w:fldCharType="separate"/>
        </w:r>
        <w:r w:rsidR="00F623C5">
          <w:rPr>
            <w:noProof/>
          </w:rPr>
          <w:t>2</w:t>
        </w:r>
        <w:r w:rsidR="00F623C5">
          <w:rPr>
            <w:noProof/>
          </w:rPr>
          <w:fldChar w:fldCharType="end"/>
        </w:r>
      </w:sdtContent>
    </w:sdt>
  </w:p>
  <w:p w14:paraId="33276225" w14:textId="77777777" w:rsidR="00F623C5" w:rsidRDefault="00F623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2EB0" w14:textId="0C64CBE4" w:rsidR="0046604A" w:rsidRDefault="0046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17A3"/>
    <w:multiLevelType w:val="hybridMultilevel"/>
    <w:tmpl w:val="F184E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647034"/>
    <w:multiLevelType w:val="hybridMultilevel"/>
    <w:tmpl w:val="FB40912C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6" w15:restartNumberingAfterBreak="0">
    <w:nsid w:val="449974FE"/>
    <w:multiLevelType w:val="hybridMultilevel"/>
    <w:tmpl w:val="268A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A71B7"/>
    <w:multiLevelType w:val="hybridMultilevel"/>
    <w:tmpl w:val="7CFA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9630F"/>
    <w:multiLevelType w:val="hybridMultilevel"/>
    <w:tmpl w:val="06600A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1855B6"/>
    <w:multiLevelType w:val="hybridMultilevel"/>
    <w:tmpl w:val="BC383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656179D3"/>
    <w:multiLevelType w:val="hybridMultilevel"/>
    <w:tmpl w:val="D1985A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361A7C"/>
    <w:multiLevelType w:val="hybridMultilevel"/>
    <w:tmpl w:val="89F26C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051147178">
    <w:abstractNumId w:val="49"/>
  </w:num>
  <w:num w:numId="2" w16cid:durableId="552021">
    <w:abstractNumId w:val="52"/>
  </w:num>
  <w:num w:numId="3" w16cid:durableId="1992588334">
    <w:abstractNumId w:val="14"/>
  </w:num>
  <w:num w:numId="4" w16cid:durableId="1648588748">
    <w:abstractNumId w:val="11"/>
  </w:num>
  <w:num w:numId="5" w16cid:durableId="2138989004">
    <w:abstractNumId w:val="45"/>
  </w:num>
  <w:num w:numId="6" w16cid:durableId="2139107227">
    <w:abstractNumId w:val="20"/>
  </w:num>
  <w:num w:numId="7" w16cid:durableId="445009013">
    <w:abstractNumId w:val="13"/>
  </w:num>
  <w:num w:numId="8" w16cid:durableId="1740903277">
    <w:abstractNumId w:val="12"/>
  </w:num>
  <w:num w:numId="9" w16cid:durableId="633680063">
    <w:abstractNumId w:val="15"/>
  </w:num>
  <w:num w:numId="10" w16cid:durableId="1621304028">
    <w:abstractNumId w:val="3"/>
  </w:num>
  <w:num w:numId="11" w16cid:durableId="1119492202">
    <w:abstractNumId w:val="37"/>
  </w:num>
  <w:num w:numId="12" w16cid:durableId="2135637559">
    <w:abstractNumId w:val="28"/>
  </w:num>
  <w:num w:numId="13" w16cid:durableId="164826057">
    <w:abstractNumId w:val="24"/>
  </w:num>
  <w:num w:numId="14" w16cid:durableId="7029705">
    <w:abstractNumId w:val="17"/>
  </w:num>
  <w:num w:numId="15" w16cid:durableId="1275940846">
    <w:abstractNumId w:val="2"/>
  </w:num>
  <w:num w:numId="16" w16cid:durableId="766315795">
    <w:abstractNumId w:val="31"/>
  </w:num>
  <w:num w:numId="17" w16cid:durableId="726996401">
    <w:abstractNumId w:val="43"/>
  </w:num>
  <w:num w:numId="18" w16cid:durableId="143552149">
    <w:abstractNumId w:val="4"/>
  </w:num>
  <w:num w:numId="19" w16cid:durableId="972519805">
    <w:abstractNumId w:val="38"/>
  </w:num>
  <w:num w:numId="20" w16cid:durableId="921833878">
    <w:abstractNumId w:val="51"/>
  </w:num>
  <w:num w:numId="21" w16cid:durableId="201091568">
    <w:abstractNumId w:val="19"/>
  </w:num>
  <w:num w:numId="22" w16cid:durableId="484053991">
    <w:abstractNumId w:val="36"/>
  </w:num>
  <w:num w:numId="23" w16cid:durableId="688869862">
    <w:abstractNumId w:val="23"/>
  </w:num>
  <w:num w:numId="24" w16cid:durableId="697899011">
    <w:abstractNumId w:val="29"/>
  </w:num>
  <w:num w:numId="25" w16cid:durableId="943195497">
    <w:abstractNumId w:val="54"/>
  </w:num>
  <w:num w:numId="26" w16cid:durableId="817039088">
    <w:abstractNumId w:val="22"/>
  </w:num>
  <w:num w:numId="27" w16cid:durableId="201483502">
    <w:abstractNumId w:val="7"/>
  </w:num>
  <w:num w:numId="28" w16cid:durableId="616916158">
    <w:abstractNumId w:val="18"/>
  </w:num>
  <w:num w:numId="29" w16cid:durableId="2132746869">
    <w:abstractNumId w:val="10"/>
  </w:num>
  <w:num w:numId="30" w16cid:durableId="149487815">
    <w:abstractNumId w:val="44"/>
  </w:num>
  <w:num w:numId="31" w16cid:durableId="1588809626">
    <w:abstractNumId w:val="40"/>
  </w:num>
  <w:num w:numId="32" w16cid:durableId="1304966225">
    <w:abstractNumId w:val="47"/>
  </w:num>
  <w:num w:numId="33" w16cid:durableId="93406496">
    <w:abstractNumId w:val="6"/>
  </w:num>
  <w:num w:numId="34" w16cid:durableId="845244595">
    <w:abstractNumId w:val="0"/>
  </w:num>
  <w:num w:numId="35" w16cid:durableId="761606331">
    <w:abstractNumId w:val="27"/>
  </w:num>
  <w:num w:numId="36" w16cid:durableId="925068470">
    <w:abstractNumId w:val="30"/>
  </w:num>
  <w:num w:numId="37" w16cid:durableId="339233727">
    <w:abstractNumId w:val="8"/>
  </w:num>
  <w:num w:numId="38" w16cid:durableId="2030721467">
    <w:abstractNumId w:val="1"/>
  </w:num>
  <w:num w:numId="39" w16cid:durableId="698775869">
    <w:abstractNumId w:val="50"/>
  </w:num>
  <w:num w:numId="40" w16cid:durableId="957220797">
    <w:abstractNumId w:val="35"/>
  </w:num>
  <w:num w:numId="41" w16cid:durableId="1178304000">
    <w:abstractNumId w:val="16"/>
  </w:num>
  <w:num w:numId="42" w16cid:durableId="532036310">
    <w:abstractNumId w:val="53"/>
  </w:num>
  <w:num w:numId="43" w16cid:durableId="1020857481">
    <w:abstractNumId w:val="46"/>
  </w:num>
  <w:num w:numId="44" w16cid:durableId="1440645106">
    <w:abstractNumId w:val="41"/>
  </w:num>
  <w:num w:numId="45" w16cid:durableId="1067724897">
    <w:abstractNumId w:val="39"/>
  </w:num>
  <w:num w:numId="46" w16cid:durableId="1849782531">
    <w:abstractNumId w:val="9"/>
  </w:num>
  <w:num w:numId="47" w16cid:durableId="1307470589">
    <w:abstractNumId w:val="21"/>
  </w:num>
  <w:num w:numId="48" w16cid:durableId="688062821">
    <w:abstractNumId w:val="48"/>
  </w:num>
  <w:num w:numId="49" w16cid:durableId="1728722305">
    <w:abstractNumId w:val="42"/>
  </w:num>
  <w:num w:numId="50" w16cid:durableId="878124189">
    <w:abstractNumId w:val="34"/>
  </w:num>
  <w:num w:numId="51" w16cid:durableId="550189871">
    <w:abstractNumId w:val="33"/>
  </w:num>
  <w:num w:numId="52" w16cid:durableId="1088042816">
    <w:abstractNumId w:val="25"/>
  </w:num>
  <w:num w:numId="53" w16cid:durableId="204876056">
    <w:abstractNumId w:val="26"/>
  </w:num>
  <w:num w:numId="54" w16cid:durableId="792793019">
    <w:abstractNumId w:val="32"/>
  </w:num>
  <w:num w:numId="55" w16cid:durableId="1301763473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46390"/>
    <w:rsid w:val="00050D3B"/>
    <w:rsid w:val="00073D9F"/>
    <w:rsid w:val="00082F42"/>
    <w:rsid w:val="0008608C"/>
    <w:rsid w:val="000865A1"/>
    <w:rsid w:val="000B2BF8"/>
    <w:rsid w:val="000B32C6"/>
    <w:rsid w:val="000B58A0"/>
    <w:rsid w:val="000D6489"/>
    <w:rsid w:val="000E233A"/>
    <w:rsid w:val="000F4DCE"/>
    <w:rsid w:val="00101E82"/>
    <w:rsid w:val="0010564B"/>
    <w:rsid w:val="00106B30"/>
    <w:rsid w:val="001147D9"/>
    <w:rsid w:val="001306D6"/>
    <w:rsid w:val="00130D6F"/>
    <w:rsid w:val="00147D8D"/>
    <w:rsid w:val="00160977"/>
    <w:rsid w:val="00180114"/>
    <w:rsid w:val="001A6F90"/>
    <w:rsid w:val="001C32A1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3A70"/>
    <w:rsid w:val="002376E3"/>
    <w:rsid w:val="0024409C"/>
    <w:rsid w:val="002511CD"/>
    <w:rsid w:val="00252DD4"/>
    <w:rsid w:val="0025343C"/>
    <w:rsid w:val="00262276"/>
    <w:rsid w:val="00263912"/>
    <w:rsid w:val="00284D7B"/>
    <w:rsid w:val="00292939"/>
    <w:rsid w:val="002B7293"/>
    <w:rsid w:val="002E11D8"/>
    <w:rsid w:val="002E38AE"/>
    <w:rsid w:val="00303673"/>
    <w:rsid w:val="00315313"/>
    <w:rsid w:val="00316AC4"/>
    <w:rsid w:val="00344987"/>
    <w:rsid w:val="00345577"/>
    <w:rsid w:val="00347C64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3E675E"/>
    <w:rsid w:val="004072D6"/>
    <w:rsid w:val="004113ED"/>
    <w:rsid w:val="00444E1C"/>
    <w:rsid w:val="004503AF"/>
    <w:rsid w:val="0046604A"/>
    <w:rsid w:val="00470F8A"/>
    <w:rsid w:val="004838C0"/>
    <w:rsid w:val="004A582E"/>
    <w:rsid w:val="004C4492"/>
    <w:rsid w:val="004C486B"/>
    <w:rsid w:val="004C5D3B"/>
    <w:rsid w:val="004D659D"/>
    <w:rsid w:val="004D78AD"/>
    <w:rsid w:val="004E2F5B"/>
    <w:rsid w:val="004F32B9"/>
    <w:rsid w:val="004F6569"/>
    <w:rsid w:val="005055CD"/>
    <w:rsid w:val="00506B62"/>
    <w:rsid w:val="00521849"/>
    <w:rsid w:val="00521B10"/>
    <w:rsid w:val="0052611E"/>
    <w:rsid w:val="00541648"/>
    <w:rsid w:val="005425F3"/>
    <w:rsid w:val="00592CA9"/>
    <w:rsid w:val="00596408"/>
    <w:rsid w:val="005B2CC7"/>
    <w:rsid w:val="005C198B"/>
    <w:rsid w:val="005C4635"/>
    <w:rsid w:val="005C7C63"/>
    <w:rsid w:val="005D00F2"/>
    <w:rsid w:val="005D2DD5"/>
    <w:rsid w:val="005D783F"/>
    <w:rsid w:val="005E67FE"/>
    <w:rsid w:val="005E695B"/>
    <w:rsid w:val="006064AD"/>
    <w:rsid w:val="006363B4"/>
    <w:rsid w:val="0066146F"/>
    <w:rsid w:val="00696820"/>
    <w:rsid w:val="006B488E"/>
    <w:rsid w:val="006B71FB"/>
    <w:rsid w:val="006E2668"/>
    <w:rsid w:val="007118B6"/>
    <w:rsid w:val="007129A2"/>
    <w:rsid w:val="007147DA"/>
    <w:rsid w:val="00715A02"/>
    <w:rsid w:val="00726DCB"/>
    <w:rsid w:val="00733383"/>
    <w:rsid w:val="007579E5"/>
    <w:rsid w:val="00763BB8"/>
    <w:rsid w:val="00767482"/>
    <w:rsid w:val="0077160E"/>
    <w:rsid w:val="007764CC"/>
    <w:rsid w:val="00794996"/>
    <w:rsid w:val="007A27CA"/>
    <w:rsid w:val="007A530E"/>
    <w:rsid w:val="007C3648"/>
    <w:rsid w:val="007E58BB"/>
    <w:rsid w:val="008207D4"/>
    <w:rsid w:val="00825CEA"/>
    <w:rsid w:val="00833DD1"/>
    <w:rsid w:val="0083439C"/>
    <w:rsid w:val="008378E9"/>
    <w:rsid w:val="00850912"/>
    <w:rsid w:val="00850C5E"/>
    <w:rsid w:val="0087013C"/>
    <w:rsid w:val="008A7B6D"/>
    <w:rsid w:val="008A7F89"/>
    <w:rsid w:val="008D6506"/>
    <w:rsid w:val="00926C41"/>
    <w:rsid w:val="00954803"/>
    <w:rsid w:val="00967399"/>
    <w:rsid w:val="00975D9B"/>
    <w:rsid w:val="00990A74"/>
    <w:rsid w:val="009A21CE"/>
    <w:rsid w:val="009D1A41"/>
    <w:rsid w:val="009D4F37"/>
    <w:rsid w:val="00A16569"/>
    <w:rsid w:val="00A25976"/>
    <w:rsid w:val="00A41550"/>
    <w:rsid w:val="00A46756"/>
    <w:rsid w:val="00A74FEC"/>
    <w:rsid w:val="00AA0DCD"/>
    <w:rsid w:val="00AA4908"/>
    <w:rsid w:val="00AD3C80"/>
    <w:rsid w:val="00AE56CA"/>
    <w:rsid w:val="00B2730C"/>
    <w:rsid w:val="00B66A97"/>
    <w:rsid w:val="00B70CF7"/>
    <w:rsid w:val="00B725E3"/>
    <w:rsid w:val="00B7632F"/>
    <w:rsid w:val="00B96E1D"/>
    <w:rsid w:val="00BA0D00"/>
    <w:rsid w:val="00BD41EA"/>
    <w:rsid w:val="00BE079C"/>
    <w:rsid w:val="00C057CC"/>
    <w:rsid w:val="00C11F08"/>
    <w:rsid w:val="00C21535"/>
    <w:rsid w:val="00C33FB5"/>
    <w:rsid w:val="00C41903"/>
    <w:rsid w:val="00C70B01"/>
    <w:rsid w:val="00C9068A"/>
    <w:rsid w:val="00C919E1"/>
    <w:rsid w:val="00C97661"/>
    <w:rsid w:val="00CB15D2"/>
    <w:rsid w:val="00CC1C51"/>
    <w:rsid w:val="00CF70EF"/>
    <w:rsid w:val="00D04AC9"/>
    <w:rsid w:val="00D2548A"/>
    <w:rsid w:val="00D32EB7"/>
    <w:rsid w:val="00D426F3"/>
    <w:rsid w:val="00D46262"/>
    <w:rsid w:val="00D614CB"/>
    <w:rsid w:val="00D6282D"/>
    <w:rsid w:val="00D650F7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195"/>
    <w:rsid w:val="00E555FC"/>
    <w:rsid w:val="00E604C4"/>
    <w:rsid w:val="00E6486B"/>
    <w:rsid w:val="00EA1E8C"/>
    <w:rsid w:val="00EA72BB"/>
    <w:rsid w:val="00EB0613"/>
    <w:rsid w:val="00EB1546"/>
    <w:rsid w:val="00EC1E6F"/>
    <w:rsid w:val="00EC1FE1"/>
    <w:rsid w:val="00ED3C44"/>
    <w:rsid w:val="00ED538F"/>
    <w:rsid w:val="00F031E6"/>
    <w:rsid w:val="00F13016"/>
    <w:rsid w:val="00F241B9"/>
    <w:rsid w:val="00F26DCD"/>
    <w:rsid w:val="00F417F1"/>
    <w:rsid w:val="00F41D51"/>
    <w:rsid w:val="00F522C6"/>
    <w:rsid w:val="00F566D6"/>
    <w:rsid w:val="00F623C5"/>
    <w:rsid w:val="00F63074"/>
    <w:rsid w:val="00FA5415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2021-11-01T16:13:00Z</cp:lastPrinted>
  <dcterms:created xsi:type="dcterms:W3CDTF">2022-05-24T10:21:00Z</dcterms:created>
  <dcterms:modified xsi:type="dcterms:W3CDTF">2022-05-24T10:21:00Z</dcterms:modified>
</cp:coreProperties>
</file>