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51406A1D" w:rsidR="00626B6C" w:rsidRPr="00626B6C" w:rsidRDefault="009922C7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February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3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7777777" w:rsidR="00626B6C" w:rsidRPr="00FD5FE3" w:rsidRDefault="00626B6C" w:rsidP="00910832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34329C4F" w:rsidR="00626B6C" w:rsidRPr="00696ECB" w:rsidRDefault="00626B6C" w:rsidP="00910832">
            <w:r w:rsidRPr="00696ECB">
              <w:t>Wayne Peapell</w:t>
            </w:r>
            <w:r w:rsidR="001854BD" w:rsidRPr="00696ECB">
              <w:t xml:space="preserve"> Consultancy LTD</w:t>
            </w:r>
          </w:p>
        </w:tc>
        <w:tc>
          <w:tcPr>
            <w:tcW w:w="1276" w:type="dxa"/>
          </w:tcPr>
          <w:p w14:paraId="44CB8481" w14:textId="2C95D8A1" w:rsidR="00626B6C" w:rsidRPr="00696ECB" w:rsidRDefault="00B165C0" w:rsidP="00910832">
            <w:r w:rsidRPr="00696ECB">
              <w:t>£</w:t>
            </w:r>
            <w:r w:rsidR="00E37692">
              <w:t>2,400</w:t>
            </w:r>
          </w:p>
        </w:tc>
        <w:tc>
          <w:tcPr>
            <w:tcW w:w="2551" w:type="dxa"/>
          </w:tcPr>
          <w:p w14:paraId="4EA7344F" w14:textId="01BA501E" w:rsidR="00626B6C" w:rsidRPr="00696ECB" w:rsidRDefault="00E37692" w:rsidP="00910832">
            <w:r>
              <w:t>January</w:t>
            </w:r>
            <w:r w:rsidR="007633CF" w:rsidRPr="00696ECB">
              <w:t xml:space="preserve"> works</w:t>
            </w:r>
          </w:p>
        </w:tc>
        <w:tc>
          <w:tcPr>
            <w:tcW w:w="1985" w:type="dxa"/>
          </w:tcPr>
          <w:p w14:paraId="7F8EA6AB" w14:textId="77777777" w:rsidR="00626B6C" w:rsidRPr="00696ECB" w:rsidRDefault="00626B6C" w:rsidP="00910832">
            <w:r w:rsidRPr="00696ECB">
              <w:t>-</w:t>
            </w:r>
          </w:p>
        </w:tc>
      </w:tr>
      <w:tr w:rsidR="00626B6C" w:rsidRPr="00251A29" w14:paraId="2ED3E87B" w14:textId="77777777" w:rsidTr="00910832"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77777777" w:rsidR="00626B6C" w:rsidRPr="00251A29" w:rsidRDefault="00626B6C" w:rsidP="00910832">
            <w:r w:rsidRPr="00251A29">
              <w:t>£280.00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4A9AD838" w:rsidR="00626B6C" w:rsidRPr="00251A29" w:rsidRDefault="00F00844" w:rsidP="00910832">
            <w:r>
              <w:t>11/04/22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249ED0A5" w:rsidR="00626B6C" w:rsidRPr="004C1E9D" w:rsidRDefault="00E37692" w:rsidP="00910832">
            <w:r>
              <w:t>Mr Christmas Tree Limited</w:t>
            </w:r>
          </w:p>
        </w:tc>
        <w:tc>
          <w:tcPr>
            <w:tcW w:w="1276" w:type="dxa"/>
          </w:tcPr>
          <w:p w14:paraId="68D73659" w14:textId="7E665C80" w:rsidR="00626B6C" w:rsidRPr="004C1E9D" w:rsidRDefault="00E37692" w:rsidP="00910832">
            <w:r>
              <w:t>£3326.40</w:t>
            </w:r>
          </w:p>
        </w:tc>
        <w:tc>
          <w:tcPr>
            <w:tcW w:w="2551" w:type="dxa"/>
          </w:tcPr>
          <w:p w14:paraId="234CF416" w14:textId="2A45C1FA" w:rsidR="00626B6C" w:rsidRPr="004C1E9D" w:rsidRDefault="00E37692" w:rsidP="00910832">
            <w:r>
              <w:t>Xmas tree</w:t>
            </w:r>
          </w:p>
        </w:tc>
        <w:tc>
          <w:tcPr>
            <w:tcW w:w="1985" w:type="dxa"/>
          </w:tcPr>
          <w:p w14:paraId="5A3CBE37" w14:textId="18E2B1DB" w:rsidR="00626B6C" w:rsidRPr="004C1E9D" w:rsidRDefault="00626B6C" w:rsidP="00910832"/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0C9CF7D6" w:rsidR="00626B6C" w:rsidRPr="00DC159D" w:rsidRDefault="00E37692" w:rsidP="00910832">
            <w:r>
              <w:t>£300</w:t>
            </w:r>
          </w:p>
        </w:tc>
        <w:tc>
          <w:tcPr>
            <w:tcW w:w="2551" w:type="dxa"/>
          </w:tcPr>
          <w:p w14:paraId="5AE76266" w14:textId="7C9DD624" w:rsidR="00626B6C" w:rsidRPr="00DC159D" w:rsidRDefault="00E37692" w:rsidP="00910832">
            <w:r>
              <w:t>Jan</w:t>
            </w:r>
            <w:r w:rsidR="00626B6C" w:rsidRPr="00DC159D">
              <w:t xml:space="preserve"> Parish Clean</w:t>
            </w:r>
          </w:p>
        </w:tc>
        <w:tc>
          <w:tcPr>
            <w:tcW w:w="1985" w:type="dxa"/>
          </w:tcPr>
          <w:p w14:paraId="79B6B8B2" w14:textId="77777777" w:rsidR="00626B6C" w:rsidRPr="00DC159D" w:rsidRDefault="00626B6C" w:rsidP="00910832">
            <w:r w:rsidRPr="00DC159D"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0B7CC0A9" w:rsidR="00626B6C" w:rsidRDefault="00E37692" w:rsidP="00910832">
            <w:r>
              <w:t>£46.80</w:t>
            </w:r>
          </w:p>
        </w:tc>
        <w:tc>
          <w:tcPr>
            <w:tcW w:w="2551" w:type="dxa"/>
          </w:tcPr>
          <w:p w14:paraId="75053FA4" w14:textId="56B885F9" w:rsidR="00626B6C" w:rsidRDefault="00626B6C" w:rsidP="00910832">
            <w:r>
              <w:t xml:space="preserve">Expenses </w:t>
            </w:r>
            <w:r w:rsidR="00E37692">
              <w:t xml:space="preserve">Dec and Jan </w:t>
            </w:r>
            <w:r w:rsidR="00F00844">
              <w:t>– mileage</w:t>
            </w:r>
          </w:p>
        </w:tc>
        <w:tc>
          <w:tcPr>
            <w:tcW w:w="1985" w:type="dxa"/>
          </w:tcPr>
          <w:p w14:paraId="6567688B" w14:textId="77777777" w:rsidR="00626B6C" w:rsidRDefault="00626B6C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6DCBA763" w:rsidR="003545E9" w:rsidRPr="009C2D68" w:rsidRDefault="00E37692" w:rsidP="003545E9">
            <w:r>
              <w:t>Streetscape</w:t>
            </w:r>
          </w:p>
        </w:tc>
        <w:tc>
          <w:tcPr>
            <w:tcW w:w="1276" w:type="dxa"/>
          </w:tcPr>
          <w:p w14:paraId="6879B0DF" w14:textId="4004BEC6" w:rsidR="00215ADD" w:rsidRDefault="00E37692" w:rsidP="003545E9">
            <w:r>
              <w:t>£192.00</w:t>
            </w:r>
          </w:p>
        </w:tc>
        <w:tc>
          <w:tcPr>
            <w:tcW w:w="2551" w:type="dxa"/>
          </w:tcPr>
          <w:p w14:paraId="1F833813" w14:textId="20EBD18F" w:rsidR="003545E9" w:rsidRDefault="00E37692" w:rsidP="003545E9">
            <w:r>
              <w:t>Gym equipment arm repair</w:t>
            </w:r>
          </w:p>
        </w:tc>
        <w:tc>
          <w:tcPr>
            <w:tcW w:w="1985" w:type="dxa"/>
          </w:tcPr>
          <w:p w14:paraId="080AFB4F" w14:textId="2DB1603D" w:rsidR="003545E9" w:rsidRDefault="003E7FD4" w:rsidP="003545E9">
            <w:r>
              <w:t>-</w:t>
            </w:r>
          </w:p>
        </w:tc>
      </w:tr>
      <w:tr w:rsidR="003545E9" w14:paraId="5FA4D4FB" w14:textId="77777777" w:rsidTr="00910832">
        <w:tc>
          <w:tcPr>
            <w:tcW w:w="2547" w:type="dxa"/>
          </w:tcPr>
          <w:p w14:paraId="4A870C94" w14:textId="61763AF0" w:rsidR="003545E9" w:rsidRPr="009C2D68" w:rsidRDefault="00E37692" w:rsidP="003545E9">
            <w:r>
              <w:t>Tracy Shipway</w:t>
            </w:r>
          </w:p>
        </w:tc>
        <w:tc>
          <w:tcPr>
            <w:tcW w:w="1276" w:type="dxa"/>
          </w:tcPr>
          <w:p w14:paraId="39FA578B" w14:textId="023A2517" w:rsidR="003545E9" w:rsidRDefault="00E37692" w:rsidP="003545E9">
            <w:r>
              <w:t>£45.00</w:t>
            </w:r>
          </w:p>
        </w:tc>
        <w:tc>
          <w:tcPr>
            <w:tcW w:w="2551" w:type="dxa"/>
          </w:tcPr>
          <w:p w14:paraId="53FD37CD" w14:textId="6654F56F" w:rsidR="003545E9" w:rsidRDefault="00E37692" w:rsidP="003545E9">
            <w:r>
              <w:t>Refund for giving up plot 21</w:t>
            </w:r>
          </w:p>
        </w:tc>
        <w:tc>
          <w:tcPr>
            <w:tcW w:w="1985" w:type="dxa"/>
          </w:tcPr>
          <w:p w14:paraId="3452982D" w14:textId="6393EC0E" w:rsidR="003545E9" w:rsidRDefault="00E939D8" w:rsidP="003545E9">
            <w:r>
              <w:t>-</w:t>
            </w:r>
          </w:p>
        </w:tc>
      </w:tr>
      <w:tr w:rsidR="005C2EF1" w14:paraId="03074A37" w14:textId="77777777" w:rsidTr="00910832">
        <w:tc>
          <w:tcPr>
            <w:tcW w:w="2547" w:type="dxa"/>
          </w:tcPr>
          <w:p w14:paraId="74B34177" w14:textId="48DFAAC1" w:rsidR="005C2EF1" w:rsidRPr="00E249C1" w:rsidRDefault="005C2EF1" w:rsidP="003545E9">
            <w:r>
              <w:t>EBC</w:t>
            </w:r>
          </w:p>
        </w:tc>
        <w:tc>
          <w:tcPr>
            <w:tcW w:w="1276" w:type="dxa"/>
          </w:tcPr>
          <w:p w14:paraId="1BE360E7" w14:textId="6808FC6F" w:rsidR="005C2EF1" w:rsidRDefault="00E37692" w:rsidP="003545E9">
            <w:r>
              <w:t>£4203.04</w:t>
            </w:r>
          </w:p>
        </w:tc>
        <w:tc>
          <w:tcPr>
            <w:tcW w:w="2551" w:type="dxa"/>
          </w:tcPr>
          <w:p w14:paraId="7D093C54" w14:textId="2ECBE677" w:rsidR="005C2EF1" w:rsidRDefault="00E37692" w:rsidP="003545E9">
            <w:r>
              <w:t>Jan</w:t>
            </w:r>
            <w:r w:rsidR="005C2EF1">
              <w:t xml:space="preserve"> payroll</w:t>
            </w:r>
          </w:p>
        </w:tc>
        <w:tc>
          <w:tcPr>
            <w:tcW w:w="1985" w:type="dxa"/>
          </w:tcPr>
          <w:p w14:paraId="665C6E7B" w14:textId="04BD5FA1" w:rsidR="005C2EF1" w:rsidRDefault="005C2EF1" w:rsidP="003545E9">
            <w:r>
              <w:t>-</w:t>
            </w:r>
          </w:p>
        </w:tc>
      </w:tr>
      <w:tr w:rsidR="005C2EF1" w14:paraId="5ED100E5" w14:textId="77777777" w:rsidTr="00910832">
        <w:tc>
          <w:tcPr>
            <w:tcW w:w="2547" w:type="dxa"/>
          </w:tcPr>
          <w:p w14:paraId="49B6D82D" w14:textId="75031D69" w:rsidR="005C2EF1" w:rsidRPr="00E249C1" w:rsidRDefault="00E37692" w:rsidP="003545E9">
            <w:r>
              <w:t>Simply Sparkle</w:t>
            </w:r>
          </w:p>
        </w:tc>
        <w:tc>
          <w:tcPr>
            <w:tcW w:w="1276" w:type="dxa"/>
          </w:tcPr>
          <w:p w14:paraId="06901909" w14:textId="35D02698" w:rsidR="005C2EF1" w:rsidRDefault="00E37692" w:rsidP="003545E9">
            <w:r>
              <w:t>£15.00</w:t>
            </w:r>
          </w:p>
        </w:tc>
        <w:tc>
          <w:tcPr>
            <w:tcW w:w="2551" w:type="dxa"/>
          </w:tcPr>
          <w:p w14:paraId="611D1ADA" w14:textId="2AE12B3E" w:rsidR="005C2EF1" w:rsidRDefault="00E37692" w:rsidP="003545E9">
            <w:r>
              <w:t>Jan windows</w:t>
            </w:r>
          </w:p>
        </w:tc>
        <w:tc>
          <w:tcPr>
            <w:tcW w:w="1985" w:type="dxa"/>
          </w:tcPr>
          <w:p w14:paraId="349BF9F5" w14:textId="55BBFCB6" w:rsidR="005C2EF1" w:rsidRDefault="005C2EF1" w:rsidP="003545E9">
            <w:r>
              <w:t>-</w:t>
            </w:r>
          </w:p>
        </w:tc>
      </w:tr>
      <w:tr w:rsidR="00F23D20" w14:paraId="526156CF" w14:textId="77777777" w:rsidTr="00910832">
        <w:tc>
          <w:tcPr>
            <w:tcW w:w="2547" w:type="dxa"/>
          </w:tcPr>
          <w:p w14:paraId="75B98350" w14:textId="7B4C1BE9" w:rsidR="00F23D20" w:rsidRPr="00E249C1" w:rsidRDefault="00F23D20" w:rsidP="003545E9">
            <w:r w:rsidRPr="00E249C1">
              <w:t>-</w:t>
            </w:r>
          </w:p>
        </w:tc>
        <w:tc>
          <w:tcPr>
            <w:tcW w:w="1276" w:type="dxa"/>
          </w:tcPr>
          <w:p w14:paraId="68EF9670" w14:textId="31D7BC3F" w:rsidR="00F23D20" w:rsidRDefault="00F23D20" w:rsidP="003545E9">
            <w:r>
              <w:t>-</w:t>
            </w:r>
          </w:p>
        </w:tc>
        <w:tc>
          <w:tcPr>
            <w:tcW w:w="2551" w:type="dxa"/>
          </w:tcPr>
          <w:p w14:paraId="4A6B22A0" w14:textId="3C5D8771" w:rsidR="00F23D20" w:rsidRDefault="00F23D20" w:rsidP="003545E9">
            <w:r>
              <w:t>-</w:t>
            </w:r>
          </w:p>
        </w:tc>
        <w:tc>
          <w:tcPr>
            <w:tcW w:w="1985" w:type="dxa"/>
          </w:tcPr>
          <w:p w14:paraId="0B1C2919" w14:textId="6B21C99F" w:rsidR="00F23D20" w:rsidRDefault="00F23D20" w:rsidP="003545E9">
            <w:r>
              <w:t>-</w:t>
            </w:r>
          </w:p>
        </w:tc>
      </w:tr>
      <w:tr w:rsidR="00B27ACC" w14:paraId="4A4A6402" w14:textId="77777777" w:rsidTr="00910832">
        <w:tc>
          <w:tcPr>
            <w:tcW w:w="2547" w:type="dxa"/>
          </w:tcPr>
          <w:p w14:paraId="6D91452F" w14:textId="74BECF05" w:rsidR="00B27ACC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Invoice already Paid</w:t>
            </w:r>
          </w:p>
        </w:tc>
        <w:tc>
          <w:tcPr>
            <w:tcW w:w="1276" w:type="dxa"/>
          </w:tcPr>
          <w:p w14:paraId="7917FFE0" w14:textId="5718F57E" w:rsidR="00B27ACC" w:rsidRDefault="00B27ACC" w:rsidP="003545E9">
            <w:r>
              <w:t>-</w:t>
            </w:r>
          </w:p>
        </w:tc>
        <w:tc>
          <w:tcPr>
            <w:tcW w:w="2551" w:type="dxa"/>
          </w:tcPr>
          <w:p w14:paraId="28C0327B" w14:textId="738EB438" w:rsidR="00B27ACC" w:rsidRDefault="00B27ACC" w:rsidP="003545E9">
            <w:r>
              <w:t>-</w:t>
            </w:r>
          </w:p>
        </w:tc>
        <w:tc>
          <w:tcPr>
            <w:tcW w:w="1985" w:type="dxa"/>
          </w:tcPr>
          <w:p w14:paraId="705D6722" w14:textId="44A4B331" w:rsidR="00B27ACC" w:rsidRDefault="00B27ACC" w:rsidP="003545E9">
            <w:r>
              <w:t>-</w:t>
            </w:r>
          </w:p>
        </w:tc>
      </w:tr>
      <w:tr w:rsidR="00B27ACC" w14:paraId="433C17CB" w14:textId="77777777" w:rsidTr="00910832">
        <w:tc>
          <w:tcPr>
            <w:tcW w:w="2547" w:type="dxa"/>
          </w:tcPr>
          <w:p w14:paraId="491CDC86" w14:textId="7A502383" w:rsidR="00B27ACC" w:rsidRPr="000D149A" w:rsidRDefault="00D027AC" w:rsidP="003545E9">
            <w:r>
              <w:t>British Gas</w:t>
            </w:r>
          </w:p>
        </w:tc>
        <w:tc>
          <w:tcPr>
            <w:tcW w:w="1276" w:type="dxa"/>
          </w:tcPr>
          <w:p w14:paraId="7344EC33" w14:textId="118E1446" w:rsidR="00B27ACC" w:rsidRDefault="00D027AC" w:rsidP="003545E9">
            <w:r>
              <w:t>-267.87</w:t>
            </w:r>
          </w:p>
        </w:tc>
        <w:tc>
          <w:tcPr>
            <w:tcW w:w="2551" w:type="dxa"/>
          </w:tcPr>
          <w:p w14:paraId="36265378" w14:textId="7818FC13" w:rsidR="00B27ACC" w:rsidRDefault="00D027AC" w:rsidP="003545E9">
            <w:r>
              <w:t>Jun 22-nov 22</w:t>
            </w:r>
          </w:p>
        </w:tc>
        <w:tc>
          <w:tcPr>
            <w:tcW w:w="1985" w:type="dxa"/>
          </w:tcPr>
          <w:p w14:paraId="775CEEA5" w14:textId="1DE9E943" w:rsidR="00B27ACC" w:rsidRDefault="00D027AC" w:rsidP="003545E9">
            <w:r>
              <w:t>270/12/22</w:t>
            </w:r>
          </w:p>
        </w:tc>
      </w:tr>
      <w:tr w:rsidR="00B27ACC" w14:paraId="435BAD38" w14:textId="77777777" w:rsidTr="00910832">
        <w:tc>
          <w:tcPr>
            <w:tcW w:w="2547" w:type="dxa"/>
          </w:tcPr>
          <w:p w14:paraId="6B8B5D0E" w14:textId="646B5C05" w:rsidR="00B27ACC" w:rsidRPr="000D149A" w:rsidRDefault="00D027AC" w:rsidP="003545E9">
            <w:r>
              <w:t>British Gas</w:t>
            </w:r>
          </w:p>
        </w:tc>
        <w:tc>
          <w:tcPr>
            <w:tcW w:w="1276" w:type="dxa"/>
          </w:tcPr>
          <w:p w14:paraId="5C7DC118" w14:textId="6F9E5160" w:rsidR="000D149A" w:rsidRPr="000D149A" w:rsidRDefault="00D027AC" w:rsidP="003545E9">
            <w:r>
              <w:t>50.67</w:t>
            </w:r>
          </w:p>
        </w:tc>
        <w:tc>
          <w:tcPr>
            <w:tcW w:w="2551" w:type="dxa"/>
          </w:tcPr>
          <w:p w14:paraId="5F659BD8" w14:textId="2BFABFC9" w:rsidR="00B27ACC" w:rsidRPr="000D149A" w:rsidRDefault="00D027AC" w:rsidP="003545E9">
            <w:r>
              <w:t>Jun – Dec</w:t>
            </w:r>
          </w:p>
        </w:tc>
        <w:tc>
          <w:tcPr>
            <w:tcW w:w="1985" w:type="dxa"/>
          </w:tcPr>
          <w:p w14:paraId="58189D69" w14:textId="1F160536" w:rsidR="00B27ACC" w:rsidRPr="000D149A" w:rsidRDefault="00D027AC" w:rsidP="003545E9">
            <w:r>
              <w:t>270/12/22</w:t>
            </w:r>
          </w:p>
        </w:tc>
      </w:tr>
      <w:tr w:rsidR="000D149A" w14:paraId="1DBA590D" w14:textId="77777777" w:rsidTr="00910832">
        <w:tc>
          <w:tcPr>
            <w:tcW w:w="2547" w:type="dxa"/>
          </w:tcPr>
          <w:p w14:paraId="1A3F96B1" w14:textId="68118114" w:rsidR="000D149A" w:rsidRPr="000D149A" w:rsidRDefault="00D027AC" w:rsidP="003545E9">
            <w:r>
              <w:t>BT</w:t>
            </w:r>
          </w:p>
        </w:tc>
        <w:tc>
          <w:tcPr>
            <w:tcW w:w="1276" w:type="dxa"/>
          </w:tcPr>
          <w:p w14:paraId="1484B156" w14:textId="48031447" w:rsidR="000D149A" w:rsidRPr="000D149A" w:rsidRDefault="00D027AC" w:rsidP="003545E9">
            <w:r>
              <w:t>£35.05</w:t>
            </w:r>
          </w:p>
        </w:tc>
        <w:tc>
          <w:tcPr>
            <w:tcW w:w="2551" w:type="dxa"/>
          </w:tcPr>
          <w:p w14:paraId="4193EA16" w14:textId="5B775E4D" w:rsidR="000D149A" w:rsidRPr="000D149A" w:rsidRDefault="00D027AC" w:rsidP="003545E9">
            <w:r>
              <w:t>Ashbrook phone</w:t>
            </w:r>
          </w:p>
        </w:tc>
        <w:tc>
          <w:tcPr>
            <w:tcW w:w="1985" w:type="dxa"/>
          </w:tcPr>
          <w:p w14:paraId="62883085" w14:textId="5058961D" w:rsidR="000D149A" w:rsidRPr="000D149A" w:rsidRDefault="00D027AC" w:rsidP="003545E9">
            <w:r>
              <w:t>270/12/22</w:t>
            </w:r>
          </w:p>
        </w:tc>
      </w:tr>
      <w:tr w:rsidR="00F23D20" w14:paraId="7E4E4229" w14:textId="77777777" w:rsidTr="00910832">
        <w:tc>
          <w:tcPr>
            <w:tcW w:w="2547" w:type="dxa"/>
          </w:tcPr>
          <w:p w14:paraId="10D3112E" w14:textId="0344780F" w:rsidR="00F23D20" w:rsidRPr="00D027AC" w:rsidRDefault="00D027AC" w:rsidP="003545E9">
            <w:r w:rsidRPr="00D027AC">
              <w:t>EBC</w:t>
            </w:r>
          </w:p>
        </w:tc>
        <w:tc>
          <w:tcPr>
            <w:tcW w:w="1276" w:type="dxa"/>
          </w:tcPr>
          <w:p w14:paraId="0C46DB98" w14:textId="66B6C305" w:rsidR="00F23D20" w:rsidRDefault="00D027AC" w:rsidP="003545E9">
            <w:r>
              <w:t>£20.00</w:t>
            </w:r>
          </w:p>
        </w:tc>
        <w:tc>
          <w:tcPr>
            <w:tcW w:w="2551" w:type="dxa"/>
          </w:tcPr>
          <w:p w14:paraId="15630D72" w14:textId="05451339" w:rsidR="00F23D20" w:rsidRDefault="00D027AC" w:rsidP="003545E9">
            <w:r>
              <w:t>Cem rates Jan</w:t>
            </w:r>
          </w:p>
        </w:tc>
        <w:tc>
          <w:tcPr>
            <w:tcW w:w="1985" w:type="dxa"/>
          </w:tcPr>
          <w:p w14:paraId="14077CDF" w14:textId="00D38CF0" w:rsidR="00F23D20" w:rsidRDefault="00D027AC" w:rsidP="003545E9">
            <w:r>
              <w:t>270/12/22</w:t>
            </w:r>
          </w:p>
        </w:tc>
      </w:tr>
      <w:tr w:rsidR="00E37692" w14:paraId="03600026" w14:textId="77777777" w:rsidTr="00910832">
        <w:tc>
          <w:tcPr>
            <w:tcW w:w="2547" w:type="dxa"/>
          </w:tcPr>
          <w:p w14:paraId="6DC0BDBE" w14:textId="72EC1542" w:rsidR="00E37692" w:rsidRPr="00D027AC" w:rsidRDefault="00D027AC" w:rsidP="003545E9">
            <w:r w:rsidRPr="00D027AC">
              <w:t>John Shipway</w:t>
            </w:r>
          </w:p>
        </w:tc>
        <w:tc>
          <w:tcPr>
            <w:tcW w:w="1276" w:type="dxa"/>
          </w:tcPr>
          <w:p w14:paraId="163C0A67" w14:textId="04281B0A" w:rsidR="00E37692" w:rsidRPr="00D027AC" w:rsidRDefault="00D027AC" w:rsidP="003545E9">
            <w:r>
              <w:t>£5.00</w:t>
            </w:r>
          </w:p>
        </w:tc>
        <w:tc>
          <w:tcPr>
            <w:tcW w:w="2551" w:type="dxa"/>
          </w:tcPr>
          <w:p w14:paraId="1867C5F2" w14:textId="790B6C80" w:rsidR="00E37692" w:rsidRPr="00D027AC" w:rsidRDefault="00D027AC" w:rsidP="003545E9">
            <w:r>
              <w:t>Overpaid allotment</w:t>
            </w:r>
          </w:p>
        </w:tc>
        <w:tc>
          <w:tcPr>
            <w:tcW w:w="1985" w:type="dxa"/>
          </w:tcPr>
          <w:p w14:paraId="6021950D" w14:textId="52E9542D" w:rsidR="00E37692" w:rsidRPr="00D027AC" w:rsidRDefault="00D027AC" w:rsidP="003545E9">
            <w:r>
              <w:t>270/12/22</w:t>
            </w:r>
          </w:p>
        </w:tc>
      </w:tr>
      <w:tr w:rsidR="00E37692" w14:paraId="7720E9E3" w14:textId="77777777" w:rsidTr="00910832">
        <w:tc>
          <w:tcPr>
            <w:tcW w:w="2547" w:type="dxa"/>
          </w:tcPr>
          <w:p w14:paraId="1A91741E" w14:textId="4D98C22A" w:rsidR="00E37692" w:rsidRPr="00D027AC" w:rsidRDefault="00D027AC" w:rsidP="003545E9">
            <w:r>
              <w:t>Virgin</w:t>
            </w:r>
          </w:p>
        </w:tc>
        <w:tc>
          <w:tcPr>
            <w:tcW w:w="1276" w:type="dxa"/>
          </w:tcPr>
          <w:p w14:paraId="5920619D" w14:textId="27E94324" w:rsidR="00E37692" w:rsidRPr="00D027AC" w:rsidRDefault="00D027AC" w:rsidP="003545E9">
            <w:r>
              <w:t>£64.80</w:t>
            </w:r>
          </w:p>
        </w:tc>
        <w:tc>
          <w:tcPr>
            <w:tcW w:w="2551" w:type="dxa"/>
          </w:tcPr>
          <w:p w14:paraId="4A4D9F26" w14:textId="78881797" w:rsidR="00E37692" w:rsidRPr="00D027AC" w:rsidRDefault="00D027AC" w:rsidP="003545E9">
            <w:r>
              <w:t>Broadband</w:t>
            </w:r>
          </w:p>
        </w:tc>
        <w:tc>
          <w:tcPr>
            <w:tcW w:w="1985" w:type="dxa"/>
          </w:tcPr>
          <w:p w14:paraId="1EDF49DA" w14:textId="2F7F5F28" w:rsidR="00E37692" w:rsidRPr="00D027AC" w:rsidRDefault="00D027AC" w:rsidP="003545E9">
            <w:r>
              <w:t>270/12/22</w:t>
            </w:r>
          </w:p>
        </w:tc>
      </w:tr>
      <w:tr w:rsidR="00E37692" w14:paraId="2112980B" w14:textId="77777777" w:rsidTr="00910832">
        <w:tc>
          <w:tcPr>
            <w:tcW w:w="2547" w:type="dxa"/>
          </w:tcPr>
          <w:p w14:paraId="355D0CAD" w14:textId="2EBE5227" w:rsidR="00E37692" w:rsidRPr="00D027AC" w:rsidRDefault="00CA61A5" w:rsidP="003545E9">
            <w:r>
              <w:t>Unity Bank</w:t>
            </w:r>
          </w:p>
        </w:tc>
        <w:tc>
          <w:tcPr>
            <w:tcW w:w="1276" w:type="dxa"/>
          </w:tcPr>
          <w:p w14:paraId="4DBC283B" w14:textId="090B06E5" w:rsidR="00E37692" w:rsidRPr="00D027AC" w:rsidRDefault="00CA61A5" w:rsidP="003545E9">
            <w:r>
              <w:t>£45.60</w:t>
            </w:r>
          </w:p>
        </w:tc>
        <w:tc>
          <w:tcPr>
            <w:tcW w:w="2551" w:type="dxa"/>
          </w:tcPr>
          <w:p w14:paraId="4660420A" w14:textId="05DE304C" w:rsidR="00E37692" w:rsidRPr="00D027AC" w:rsidRDefault="00CA61A5" w:rsidP="003545E9">
            <w:r>
              <w:t>Account fees</w:t>
            </w:r>
          </w:p>
        </w:tc>
        <w:tc>
          <w:tcPr>
            <w:tcW w:w="1985" w:type="dxa"/>
          </w:tcPr>
          <w:p w14:paraId="75D254F8" w14:textId="130CE03C" w:rsidR="00E37692" w:rsidRPr="00D027AC" w:rsidRDefault="00CA61A5" w:rsidP="003545E9">
            <w:r>
              <w:t>270/12/22</w:t>
            </w:r>
          </w:p>
        </w:tc>
      </w:tr>
      <w:tr w:rsidR="00E37692" w14:paraId="05ED30E5" w14:textId="77777777" w:rsidTr="00910832">
        <w:tc>
          <w:tcPr>
            <w:tcW w:w="2547" w:type="dxa"/>
          </w:tcPr>
          <w:p w14:paraId="615FB1D7" w14:textId="6F9DABEB" w:rsidR="00E37692" w:rsidRPr="00D027AC" w:rsidRDefault="00CA61A5" w:rsidP="003545E9">
            <w:r>
              <w:t>Wicksteed</w:t>
            </w:r>
          </w:p>
        </w:tc>
        <w:tc>
          <w:tcPr>
            <w:tcW w:w="1276" w:type="dxa"/>
          </w:tcPr>
          <w:p w14:paraId="2F3668C3" w14:textId="08D43865" w:rsidR="00E37692" w:rsidRPr="00D027AC" w:rsidRDefault="00CA61A5" w:rsidP="003545E9">
            <w:r>
              <w:t>-495.72</w:t>
            </w:r>
          </w:p>
        </w:tc>
        <w:tc>
          <w:tcPr>
            <w:tcW w:w="2551" w:type="dxa"/>
          </w:tcPr>
          <w:p w14:paraId="555DCAA5" w14:textId="0F20B648" w:rsidR="00E37692" w:rsidRPr="00D027AC" w:rsidRDefault="00CA61A5" w:rsidP="003545E9">
            <w:r>
              <w:t xml:space="preserve">Refund for </w:t>
            </w:r>
            <w:proofErr w:type="spellStart"/>
            <w:r>
              <w:t>self closing</w:t>
            </w:r>
            <w:proofErr w:type="spellEnd"/>
            <w:r>
              <w:t xml:space="preserve"> gate</w:t>
            </w:r>
          </w:p>
        </w:tc>
        <w:tc>
          <w:tcPr>
            <w:tcW w:w="1985" w:type="dxa"/>
          </w:tcPr>
          <w:p w14:paraId="0A33F290" w14:textId="1FBBA882" w:rsidR="00E37692" w:rsidRPr="00D027AC" w:rsidRDefault="00CA61A5" w:rsidP="003545E9">
            <w:r>
              <w:t>270/12/22</w:t>
            </w:r>
          </w:p>
        </w:tc>
      </w:tr>
      <w:tr w:rsidR="00E37692" w14:paraId="354AAC07" w14:textId="77777777" w:rsidTr="00910832">
        <w:tc>
          <w:tcPr>
            <w:tcW w:w="2547" w:type="dxa"/>
          </w:tcPr>
          <w:p w14:paraId="7779659A" w14:textId="0426A2FF" w:rsidR="00E37692" w:rsidRPr="00D027AC" w:rsidRDefault="00CA61A5" w:rsidP="003545E9">
            <w:r>
              <w:t>EBC</w:t>
            </w:r>
          </w:p>
        </w:tc>
        <w:tc>
          <w:tcPr>
            <w:tcW w:w="1276" w:type="dxa"/>
          </w:tcPr>
          <w:p w14:paraId="073BCFCB" w14:textId="460B308E" w:rsidR="00E37692" w:rsidRPr="00D027AC" w:rsidRDefault="00CA61A5" w:rsidP="003545E9">
            <w:r>
              <w:t>271.57</w:t>
            </w:r>
          </w:p>
        </w:tc>
        <w:tc>
          <w:tcPr>
            <w:tcW w:w="2551" w:type="dxa"/>
          </w:tcPr>
          <w:p w14:paraId="1C9F4231" w14:textId="0F71FFC7" w:rsidR="00E37692" w:rsidRPr="00D027AC" w:rsidRDefault="00CA61A5" w:rsidP="003545E9">
            <w:r>
              <w:t>Cem waste</w:t>
            </w:r>
          </w:p>
        </w:tc>
        <w:tc>
          <w:tcPr>
            <w:tcW w:w="1985" w:type="dxa"/>
          </w:tcPr>
          <w:p w14:paraId="24BB020E" w14:textId="5B7F594D" w:rsidR="00E37692" w:rsidRPr="00D027AC" w:rsidRDefault="00CA61A5" w:rsidP="003545E9">
            <w:r>
              <w:t>270/12/22</w:t>
            </w:r>
          </w:p>
        </w:tc>
      </w:tr>
      <w:tr w:rsidR="00E37692" w14:paraId="40E2E6B2" w14:textId="77777777" w:rsidTr="00910832">
        <w:tc>
          <w:tcPr>
            <w:tcW w:w="2547" w:type="dxa"/>
          </w:tcPr>
          <w:p w14:paraId="5BC6F589" w14:textId="572655CF" w:rsidR="00E37692" w:rsidRPr="00D027AC" w:rsidRDefault="00CA61A5" w:rsidP="003545E9">
            <w:r>
              <w:t>O2</w:t>
            </w:r>
          </w:p>
        </w:tc>
        <w:tc>
          <w:tcPr>
            <w:tcW w:w="1276" w:type="dxa"/>
          </w:tcPr>
          <w:p w14:paraId="7AC67989" w14:textId="4E3FE422" w:rsidR="00E37692" w:rsidRPr="00D027AC" w:rsidRDefault="00CA61A5" w:rsidP="003545E9">
            <w:r>
              <w:t>24.68</w:t>
            </w:r>
          </w:p>
        </w:tc>
        <w:tc>
          <w:tcPr>
            <w:tcW w:w="2551" w:type="dxa"/>
          </w:tcPr>
          <w:p w14:paraId="2B3164C6" w14:textId="01D41825" w:rsidR="00E37692" w:rsidRPr="00D027AC" w:rsidRDefault="00CA61A5" w:rsidP="003545E9">
            <w:r>
              <w:t>Mobile</w:t>
            </w:r>
          </w:p>
        </w:tc>
        <w:tc>
          <w:tcPr>
            <w:tcW w:w="1985" w:type="dxa"/>
          </w:tcPr>
          <w:p w14:paraId="20F3B7E7" w14:textId="186BB3FB" w:rsidR="00E37692" w:rsidRPr="00D027AC" w:rsidRDefault="00CA61A5" w:rsidP="003545E9">
            <w:r>
              <w:t>270/12/22</w:t>
            </w:r>
          </w:p>
        </w:tc>
      </w:tr>
      <w:tr w:rsidR="00E37692" w14:paraId="534916AC" w14:textId="77777777" w:rsidTr="00910832">
        <w:tc>
          <w:tcPr>
            <w:tcW w:w="2547" w:type="dxa"/>
          </w:tcPr>
          <w:p w14:paraId="5BB902F8" w14:textId="2B81B57B" w:rsidR="00E37692" w:rsidRPr="00D027AC" w:rsidRDefault="00CA61A5" w:rsidP="003545E9">
            <w:r>
              <w:t>Unity Trust bank</w:t>
            </w:r>
          </w:p>
        </w:tc>
        <w:tc>
          <w:tcPr>
            <w:tcW w:w="1276" w:type="dxa"/>
          </w:tcPr>
          <w:p w14:paraId="63B3C8CC" w14:textId="4D8AA0E1" w:rsidR="00E37692" w:rsidRPr="00D027AC" w:rsidRDefault="00CA61A5" w:rsidP="003545E9">
            <w:r>
              <w:t>14.10</w:t>
            </w:r>
          </w:p>
        </w:tc>
        <w:tc>
          <w:tcPr>
            <w:tcW w:w="2551" w:type="dxa"/>
          </w:tcPr>
          <w:p w14:paraId="032B18BF" w14:textId="70CE20E5" w:rsidR="00E37692" w:rsidRPr="00D027AC" w:rsidRDefault="00CA61A5" w:rsidP="003545E9">
            <w:r>
              <w:t>Cash/</w:t>
            </w:r>
            <w:proofErr w:type="spellStart"/>
            <w:r>
              <w:t>chq</w:t>
            </w:r>
            <w:proofErr w:type="spellEnd"/>
            <w:r>
              <w:t xml:space="preserve"> charges</w:t>
            </w:r>
          </w:p>
        </w:tc>
        <w:tc>
          <w:tcPr>
            <w:tcW w:w="1985" w:type="dxa"/>
          </w:tcPr>
          <w:p w14:paraId="27611AAD" w14:textId="28EEF324" w:rsidR="00E37692" w:rsidRPr="00D027AC" w:rsidRDefault="00CA61A5" w:rsidP="003545E9">
            <w:r>
              <w:t>270/12/22</w:t>
            </w:r>
          </w:p>
        </w:tc>
      </w:tr>
      <w:tr w:rsidR="00E37692" w14:paraId="02F12E93" w14:textId="77777777" w:rsidTr="00910832">
        <w:tc>
          <w:tcPr>
            <w:tcW w:w="2547" w:type="dxa"/>
          </w:tcPr>
          <w:p w14:paraId="35F79B54" w14:textId="34780EAA" w:rsidR="00E37692" w:rsidRPr="00D027AC" w:rsidRDefault="00CA61A5" w:rsidP="003545E9">
            <w:r>
              <w:t>Lloyds</w:t>
            </w:r>
          </w:p>
        </w:tc>
        <w:tc>
          <w:tcPr>
            <w:tcW w:w="1276" w:type="dxa"/>
          </w:tcPr>
          <w:p w14:paraId="770EACFF" w14:textId="046DD081" w:rsidR="00E37692" w:rsidRPr="00D027AC" w:rsidRDefault="00CA61A5" w:rsidP="003545E9">
            <w:r>
              <w:t>894.54</w:t>
            </w:r>
          </w:p>
        </w:tc>
        <w:tc>
          <w:tcPr>
            <w:tcW w:w="2551" w:type="dxa"/>
          </w:tcPr>
          <w:p w14:paraId="090F976B" w14:textId="06739AEA" w:rsidR="00E37692" w:rsidRPr="00D027AC" w:rsidRDefault="008D3925" w:rsidP="003545E9">
            <w:r>
              <w:t xml:space="preserve">Cleaning, stationary, voucher,  toner, </w:t>
            </w:r>
          </w:p>
        </w:tc>
        <w:tc>
          <w:tcPr>
            <w:tcW w:w="1985" w:type="dxa"/>
          </w:tcPr>
          <w:p w14:paraId="3630A330" w14:textId="3380155F" w:rsidR="00E37692" w:rsidRPr="00D027AC" w:rsidRDefault="00CA61A5" w:rsidP="003545E9">
            <w:r>
              <w:t>270/12/22</w:t>
            </w:r>
          </w:p>
        </w:tc>
      </w:tr>
      <w:tr w:rsidR="00E37692" w14:paraId="224D1EAB" w14:textId="77777777" w:rsidTr="00910832">
        <w:tc>
          <w:tcPr>
            <w:tcW w:w="2547" w:type="dxa"/>
          </w:tcPr>
          <w:p w14:paraId="79947179" w14:textId="31829FA2" w:rsidR="00E37692" w:rsidRPr="00D027AC" w:rsidRDefault="00CA61A5" w:rsidP="003545E9">
            <w:r>
              <w:t>Everflow</w:t>
            </w:r>
          </w:p>
        </w:tc>
        <w:tc>
          <w:tcPr>
            <w:tcW w:w="1276" w:type="dxa"/>
          </w:tcPr>
          <w:p w14:paraId="4ED23861" w14:textId="6C6ABD2C" w:rsidR="00E37692" w:rsidRPr="00D027AC" w:rsidRDefault="00CA61A5" w:rsidP="003545E9">
            <w:r>
              <w:t>99.78</w:t>
            </w:r>
          </w:p>
        </w:tc>
        <w:tc>
          <w:tcPr>
            <w:tcW w:w="2551" w:type="dxa"/>
          </w:tcPr>
          <w:p w14:paraId="71C9B0BC" w14:textId="0D63DDC4" w:rsidR="00E37692" w:rsidRPr="00D027AC" w:rsidRDefault="00CA61A5" w:rsidP="003545E9">
            <w:r>
              <w:t>Water Feb</w:t>
            </w:r>
          </w:p>
        </w:tc>
        <w:tc>
          <w:tcPr>
            <w:tcW w:w="1985" w:type="dxa"/>
          </w:tcPr>
          <w:p w14:paraId="618E11C8" w14:textId="5A1FEE4B" w:rsidR="00E37692" w:rsidRPr="00D027AC" w:rsidRDefault="00CA61A5" w:rsidP="003545E9">
            <w:r>
              <w:t>270/12/22</w:t>
            </w:r>
          </w:p>
        </w:tc>
      </w:tr>
      <w:tr w:rsidR="00E37692" w14:paraId="37C47AA9" w14:textId="77777777" w:rsidTr="00910832">
        <w:tc>
          <w:tcPr>
            <w:tcW w:w="2547" w:type="dxa"/>
          </w:tcPr>
          <w:p w14:paraId="039E4703" w14:textId="5522B5DC" w:rsidR="00E37692" w:rsidRPr="00D027AC" w:rsidRDefault="00CA61A5" w:rsidP="003545E9">
            <w:r>
              <w:t>St Johns Ambulance</w:t>
            </w:r>
          </w:p>
        </w:tc>
        <w:tc>
          <w:tcPr>
            <w:tcW w:w="1276" w:type="dxa"/>
          </w:tcPr>
          <w:p w14:paraId="6A16FD1A" w14:textId="0BE5B29B" w:rsidR="00E37692" w:rsidRPr="00D027AC" w:rsidRDefault="00CA61A5" w:rsidP="003545E9">
            <w:r>
              <w:t>115.20</w:t>
            </w:r>
          </w:p>
        </w:tc>
        <w:tc>
          <w:tcPr>
            <w:tcW w:w="2551" w:type="dxa"/>
          </w:tcPr>
          <w:p w14:paraId="0EF8C56F" w14:textId="3B31BD2C" w:rsidR="00E37692" w:rsidRPr="00D027AC" w:rsidRDefault="00CA61A5" w:rsidP="003545E9">
            <w:r>
              <w:t>Borrowash light switch on</w:t>
            </w:r>
          </w:p>
        </w:tc>
        <w:tc>
          <w:tcPr>
            <w:tcW w:w="1985" w:type="dxa"/>
          </w:tcPr>
          <w:p w14:paraId="78BAF7E1" w14:textId="13E4E79F" w:rsidR="00E37692" w:rsidRPr="00D027AC" w:rsidRDefault="00CA61A5" w:rsidP="003545E9">
            <w:r>
              <w:t>270/12/22</w:t>
            </w:r>
          </w:p>
        </w:tc>
      </w:tr>
      <w:tr w:rsidR="00E37692" w14:paraId="492113EA" w14:textId="77777777" w:rsidTr="00910832">
        <w:tc>
          <w:tcPr>
            <w:tcW w:w="2547" w:type="dxa"/>
          </w:tcPr>
          <w:p w14:paraId="4750D3B8" w14:textId="1E5C46DF" w:rsidR="00E37692" w:rsidRPr="00CA61A5" w:rsidRDefault="00CA61A5" w:rsidP="003545E9">
            <w:r w:rsidRPr="00CA61A5">
              <w:t>EBC</w:t>
            </w:r>
          </w:p>
        </w:tc>
        <w:tc>
          <w:tcPr>
            <w:tcW w:w="1276" w:type="dxa"/>
          </w:tcPr>
          <w:p w14:paraId="02D7163C" w14:textId="32B0C4D1" w:rsidR="00E37692" w:rsidRPr="00CA61A5" w:rsidRDefault="00CA61A5" w:rsidP="003545E9">
            <w:r>
              <w:t>4400.68</w:t>
            </w:r>
          </w:p>
        </w:tc>
        <w:tc>
          <w:tcPr>
            <w:tcW w:w="2551" w:type="dxa"/>
          </w:tcPr>
          <w:p w14:paraId="107CADDA" w14:textId="2219E3EC" w:rsidR="00E37692" w:rsidRPr="00CA61A5" w:rsidRDefault="00CA61A5" w:rsidP="003545E9">
            <w:r>
              <w:t>Dec payroll</w:t>
            </w:r>
          </w:p>
        </w:tc>
        <w:tc>
          <w:tcPr>
            <w:tcW w:w="1985" w:type="dxa"/>
          </w:tcPr>
          <w:p w14:paraId="1A264490" w14:textId="1604DE5A" w:rsidR="00E37692" w:rsidRPr="00CA61A5" w:rsidRDefault="00CA61A5" w:rsidP="003545E9">
            <w:r>
              <w:t>270/12/22</w:t>
            </w:r>
          </w:p>
        </w:tc>
      </w:tr>
      <w:tr w:rsidR="00E37692" w14:paraId="47B98EE3" w14:textId="77777777" w:rsidTr="00910832">
        <w:tc>
          <w:tcPr>
            <w:tcW w:w="2547" w:type="dxa"/>
          </w:tcPr>
          <w:p w14:paraId="1505DC6A" w14:textId="2B02F6C3" w:rsidR="00E37692" w:rsidRPr="00CA61A5" w:rsidRDefault="00CA61A5" w:rsidP="003545E9">
            <w:r>
              <w:t>J Harris</w:t>
            </w:r>
          </w:p>
        </w:tc>
        <w:tc>
          <w:tcPr>
            <w:tcW w:w="1276" w:type="dxa"/>
          </w:tcPr>
          <w:p w14:paraId="1CE59145" w14:textId="4FD3F147" w:rsidR="00E37692" w:rsidRPr="00CA61A5" w:rsidRDefault="00CA61A5" w:rsidP="003545E9">
            <w:r>
              <w:t>37.50</w:t>
            </w:r>
          </w:p>
        </w:tc>
        <w:tc>
          <w:tcPr>
            <w:tcW w:w="2551" w:type="dxa"/>
          </w:tcPr>
          <w:p w14:paraId="2E02D7D6" w14:textId="41968C29" w:rsidR="00E37692" w:rsidRPr="00CA61A5" w:rsidRDefault="00CA61A5" w:rsidP="003545E9">
            <w:r>
              <w:t>Hall hire refund</w:t>
            </w:r>
          </w:p>
        </w:tc>
        <w:tc>
          <w:tcPr>
            <w:tcW w:w="1985" w:type="dxa"/>
          </w:tcPr>
          <w:p w14:paraId="3E1F096E" w14:textId="7F107F4C" w:rsidR="00E37692" w:rsidRPr="00CA61A5" w:rsidRDefault="00CA61A5" w:rsidP="003545E9">
            <w:r>
              <w:t>270/12/22</w:t>
            </w:r>
          </w:p>
        </w:tc>
      </w:tr>
      <w:tr w:rsidR="00E37692" w14:paraId="5EB142AA" w14:textId="77777777" w:rsidTr="00910832">
        <w:tc>
          <w:tcPr>
            <w:tcW w:w="2547" w:type="dxa"/>
          </w:tcPr>
          <w:p w14:paraId="34AB70B5" w14:textId="17E80B30" w:rsidR="00E37692" w:rsidRPr="00CA61A5" w:rsidRDefault="00CA61A5" w:rsidP="003545E9">
            <w:r>
              <w:t>Christiana J Fitness</w:t>
            </w:r>
          </w:p>
        </w:tc>
        <w:tc>
          <w:tcPr>
            <w:tcW w:w="1276" w:type="dxa"/>
          </w:tcPr>
          <w:p w14:paraId="300FAC37" w14:textId="34FC1A79" w:rsidR="00E37692" w:rsidRPr="00CA61A5" w:rsidRDefault="00CA61A5" w:rsidP="003545E9">
            <w:r>
              <w:t>£35.00</w:t>
            </w:r>
          </w:p>
        </w:tc>
        <w:tc>
          <w:tcPr>
            <w:tcW w:w="2551" w:type="dxa"/>
          </w:tcPr>
          <w:p w14:paraId="644E995D" w14:textId="40D12827" w:rsidR="00E37692" w:rsidRPr="00CA61A5" w:rsidRDefault="00CA61A5" w:rsidP="003545E9">
            <w:r>
              <w:t>Dec chair based</w:t>
            </w:r>
          </w:p>
        </w:tc>
        <w:tc>
          <w:tcPr>
            <w:tcW w:w="1985" w:type="dxa"/>
          </w:tcPr>
          <w:p w14:paraId="365E6764" w14:textId="2F9E6F1D" w:rsidR="00E37692" w:rsidRPr="00CA61A5" w:rsidRDefault="00CA61A5" w:rsidP="003545E9">
            <w:r>
              <w:t>270/12/22</w:t>
            </w:r>
          </w:p>
        </w:tc>
      </w:tr>
      <w:tr w:rsidR="00E37692" w14:paraId="118817F2" w14:textId="77777777" w:rsidTr="00910832">
        <w:tc>
          <w:tcPr>
            <w:tcW w:w="2547" w:type="dxa"/>
          </w:tcPr>
          <w:p w14:paraId="51575DB5" w14:textId="24701486" w:rsidR="00E37692" w:rsidRPr="00CA61A5" w:rsidRDefault="00CA61A5" w:rsidP="003545E9">
            <w:r>
              <w:t>Lisa</w:t>
            </w:r>
          </w:p>
        </w:tc>
        <w:tc>
          <w:tcPr>
            <w:tcW w:w="1276" w:type="dxa"/>
          </w:tcPr>
          <w:p w14:paraId="1FB2BC73" w14:textId="190111F4" w:rsidR="00E37692" w:rsidRPr="00CA61A5" w:rsidRDefault="008D3925" w:rsidP="003545E9">
            <w:r>
              <w:t>£292.50</w:t>
            </w:r>
          </w:p>
        </w:tc>
        <w:tc>
          <w:tcPr>
            <w:tcW w:w="2551" w:type="dxa"/>
          </w:tcPr>
          <w:p w14:paraId="26F45D7F" w14:textId="79A420E9" w:rsidR="00E37692" w:rsidRPr="00CA61A5" w:rsidRDefault="008D3925" w:rsidP="003545E9">
            <w:r>
              <w:t>Dec clean</w:t>
            </w:r>
          </w:p>
        </w:tc>
        <w:tc>
          <w:tcPr>
            <w:tcW w:w="1985" w:type="dxa"/>
          </w:tcPr>
          <w:p w14:paraId="07B3A330" w14:textId="6A48F342" w:rsidR="00E37692" w:rsidRPr="00CA61A5" w:rsidRDefault="008D3925" w:rsidP="003545E9">
            <w:r>
              <w:t>270/12/22</w:t>
            </w:r>
          </w:p>
        </w:tc>
      </w:tr>
      <w:tr w:rsidR="00E37692" w14:paraId="72BDCA98" w14:textId="77777777" w:rsidTr="00910832">
        <w:tc>
          <w:tcPr>
            <w:tcW w:w="2547" w:type="dxa"/>
          </w:tcPr>
          <w:p w14:paraId="2D0B5889" w14:textId="6FAA4CDD" w:rsidR="00E37692" w:rsidRPr="00CA61A5" w:rsidRDefault="008D3925" w:rsidP="003545E9">
            <w:r>
              <w:t>Ashbrook Youth Group</w:t>
            </w:r>
          </w:p>
        </w:tc>
        <w:tc>
          <w:tcPr>
            <w:tcW w:w="1276" w:type="dxa"/>
          </w:tcPr>
          <w:p w14:paraId="27504D66" w14:textId="52E7AF62" w:rsidR="00E37692" w:rsidRPr="00CA61A5" w:rsidRDefault="008D3925" w:rsidP="003545E9">
            <w:r>
              <w:t>£280.00</w:t>
            </w:r>
          </w:p>
        </w:tc>
        <w:tc>
          <w:tcPr>
            <w:tcW w:w="2551" w:type="dxa"/>
          </w:tcPr>
          <w:p w14:paraId="4EB5FC6C" w14:textId="0890F889" w:rsidR="00E37692" w:rsidRPr="00CA61A5" w:rsidRDefault="008D3925" w:rsidP="003545E9">
            <w:r>
              <w:t>Jan donation</w:t>
            </w:r>
          </w:p>
        </w:tc>
        <w:tc>
          <w:tcPr>
            <w:tcW w:w="1985" w:type="dxa"/>
          </w:tcPr>
          <w:p w14:paraId="36A1A82E" w14:textId="61A422EA" w:rsidR="00E37692" w:rsidRPr="00CA61A5" w:rsidRDefault="008D3925" w:rsidP="003545E9">
            <w:r>
              <w:t>270/12/22</w:t>
            </w:r>
          </w:p>
        </w:tc>
      </w:tr>
      <w:tr w:rsidR="00E37692" w14:paraId="698AD860" w14:textId="77777777" w:rsidTr="00910832">
        <w:tc>
          <w:tcPr>
            <w:tcW w:w="2547" w:type="dxa"/>
          </w:tcPr>
          <w:p w14:paraId="761219E8" w14:textId="1F73357C" w:rsidR="00E37692" w:rsidRPr="008D3925" w:rsidRDefault="008D3925" w:rsidP="003545E9">
            <w:r w:rsidRPr="008D3925">
              <w:t>Wayne Peapell Consultancy LTD</w:t>
            </w:r>
          </w:p>
        </w:tc>
        <w:tc>
          <w:tcPr>
            <w:tcW w:w="1276" w:type="dxa"/>
          </w:tcPr>
          <w:p w14:paraId="2F78E0AE" w14:textId="222FE569" w:rsidR="00E37692" w:rsidRPr="008D3925" w:rsidRDefault="008D3925" w:rsidP="003545E9">
            <w:r>
              <w:t>£2100.00</w:t>
            </w:r>
          </w:p>
        </w:tc>
        <w:tc>
          <w:tcPr>
            <w:tcW w:w="2551" w:type="dxa"/>
          </w:tcPr>
          <w:p w14:paraId="4B502F61" w14:textId="1FE9A224" w:rsidR="00E37692" w:rsidRPr="008D3925" w:rsidRDefault="008D3925" w:rsidP="003545E9">
            <w:r>
              <w:t>Dec works</w:t>
            </w:r>
          </w:p>
        </w:tc>
        <w:tc>
          <w:tcPr>
            <w:tcW w:w="1985" w:type="dxa"/>
          </w:tcPr>
          <w:p w14:paraId="5E36709B" w14:textId="71749922" w:rsidR="00E37692" w:rsidRPr="008D3925" w:rsidRDefault="008D3925" w:rsidP="003545E9">
            <w:r>
              <w:t>270/12/22</w:t>
            </w:r>
          </w:p>
        </w:tc>
      </w:tr>
      <w:tr w:rsidR="00E37692" w14:paraId="41DAD417" w14:textId="77777777" w:rsidTr="00910832">
        <w:tc>
          <w:tcPr>
            <w:tcW w:w="2547" w:type="dxa"/>
          </w:tcPr>
          <w:p w14:paraId="07A26C0E" w14:textId="21D78B53" w:rsidR="00E37692" w:rsidRDefault="008D392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7D181393" w14:textId="6508A83F" w:rsidR="00E37692" w:rsidRDefault="008D3925" w:rsidP="003545E9">
            <w:r>
              <w:t>-</w:t>
            </w:r>
          </w:p>
        </w:tc>
        <w:tc>
          <w:tcPr>
            <w:tcW w:w="2551" w:type="dxa"/>
          </w:tcPr>
          <w:p w14:paraId="1FB3DAFA" w14:textId="182B6277" w:rsidR="00E37692" w:rsidRDefault="008D3925" w:rsidP="003545E9">
            <w:r>
              <w:t>-</w:t>
            </w:r>
          </w:p>
        </w:tc>
        <w:tc>
          <w:tcPr>
            <w:tcW w:w="1985" w:type="dxa"/>
          </w:tcPr>
          <w:p w14:paraId="51E463F0" w14:textId="536D2015" w:rsidR="00E37692" w:rsidRDefault="008D3925" w:rsidP="003545E9">
            <w:r>
              <w:t>-</w:t>
            </w:r>
          </w:p>
        </w:tc>
      </w:tr>
      <w:tr w:rsidR="002535A9" w14:paraId="734FE88C" w14:textId="77777777" w:rsidTr="00910832">
        <w:tc>
          <w:tcPr>
            <w:tcW w:w="2547" w:type="dxa"/>
          </w:tcPr>
          <w:p w14:paraId="25E61553" w14:textId="01A0D133" w:rsidR="002535A9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6CCCFA5" w14:textId="12D90ACB" w:rsidR="002535A9" w:rsidRDefault="002535A9" w:rsidP="003545E9">
            <w:r>
              <w:t>-</w:t>
            </w:r>
          </w:p>
        </w:tc>
        <w:tc>
          <w:tcPr>
            <w:tcW w:w="2551" w:type="dxa"/>
          </w:tcPr>
          <w:p w14:paraId="7A46B325" w14:textId="605AEB69" w:rsidR="002535A9" w:rsidRDefault="002535A9" w:rsidP="003545E9">
            <w:r>
              <w:t>-</w:t>
            </w:r>
          </w:p>
        </w:tc>
        <w:tc>
          <w:tcPr>
            <w:tcW w:w="1985" w:type="dxa"/>
          </w:tcPr>
          <w:p w14:paraId="05539A37" w14:textId="50CD5F9D" w:rsidR="002535A9" w:rsidRDefault="002535A9" w:rsidP="003545E9">
            <w:r>
              <w:t>-</w:t>
            </w:r>
          </w:p>
        </w:tc>
      </w:tr>
      <w:tr w:rsidR="002535A9" w14:paraId="6A2E09D6" w14:textId="77777777" w:rsidTr="00910832">
        <w:tc>
          <w:tcPr>
            <w:tcW w:w="2547" w:type="dxa"/>
          </w:tcPr>
          <w:p w14:paraId="452CE8BA" w14:textId="414707CC" w:rsidR="002535A9" w:rsidRPr="00980779" w:rsidRDefault="009922C7" w:rsidP="003545E9">
            <w:pPr>
              <w:rPr>
                <w:b/>
                <w:bCs/>
              </w:rPr>
            </w:pPr>
            <w:r>
              <w:t>Engie</w:t>
            </w:r>
          </w:p>
        </w:tc>
        <w:tc>
          <w:tcPr>
            <w:tcW w:w="1276" w:type="dxa"/>
          </w:tcPr>
          <w:p w14:paraId="66E9011C" w14:textId="30A9B76A" w:rsidR="002535A9" w:rsidRDefault="009922C7" w:rsidP="003545E9">
            <w:r>
              <w:t>£127.84</w:t>
            </w:r>
          </w:p>
        </w:tc>
        <w:tc>
          <w:tcPr>
            <w:tcW w:w="2551" w:type="dxa"/>
          </w:tcPr>
          <w:p w14:paraId="13DC6B56" w14:textId="0A52E12B" w:rsidR="002535A9" w:rsidRDefault="009922C7" w:rsidP="003545E9">
            <w:r>
              <w:t>Dec gas</w:t>
            </w:r>
          </w:p>
        </w:tc>
        <w:tc>
          <w:tcPr>
            <w:tcW w:w="1985" w:type="dxa"/>
          </w:tcPr>
          <w:p w14:paraId="0A0E85C2" w14:textId="503DACC4" w:rsidR="002535A9" w:rsidRDefault="00A774FC" w:rsidP="003545E9">
            <w:r>
              <w:t>27/05/22</w:t>
            </w:r>
          </w:p>
        </w:tc>
      </w:tr>
      <w:tr w:rsidR="00A774FC" w14:paraId="620930CB" w14:textId="77777777" w:rsidTr="00910832">
        <w:tc>
          <w:tcPr>
            <w:tcW w:w="2547" w:type="dxa"/>
          </w:tcPr>
          <w:p w14:paraId="77AE842D" w14:textId="086348AC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D11A6EF" w14:textId="57D3B164" w:rsidR="00A774FC" w:rsidRDefault="009922C7" w:rsidP="003545E9">
            <w:r>
              <w:t>40.56</w:t>
            </w:r>
          </w:p>
        </w:tc>
        <w:tc>
          <w:tcPr>
            <w:tcW w:w="2551" w:type="dxa"/>
          </w:tcPr>
          <w:p w14:paraId="293E10F1" w14:textId="0113BD61" w:rsidR="00A774FC" w:rsidRDefault="009922C7" w:rsidP="003545E9">
            <w:r>
              <w:t>Jun-Jan</w:t>
            </w:r>
          </w:p>
        </w:tc>
        <w:tc>
          <w:tcPr>
            <w:tcW w:w="1985" w:type="dxa"/>
          </w:tcPr>
          <w:p w14:paraId="4D1CB99A" w14:textId="02A1FAEC" w:rsidR="00A774FC" w:rsidRDefault="009922C7" w:rsidP="003545E9">
            <w:r>
              <w:t>27/05/22</w:t>
            </w:r>
          </w:p>
        </w:tc>
      </w:tr>
      <w:tr w:rsidR="00A774FC" w14:paraId="65B08476" w14:textId="77777777" w:rsidTr="00910832">
        <w:tc>
          <w:tcPr>
            <w:tcW w:w="2547" w:type="dxa"/>
          </w:tcPr>
          <w:p w14:paraId="15A1D283" w14:textId="766C16BF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C159B3E" w14:textId="133C812B" w:rsidR="00A774FC" w:rsidRDefault="009922C7" w:rsidP="003545E9">
            <w:r>
              <w:t>-318.54</w:t>
            </w:r>
          </w:p>
        </w:tc>
        <w:tc>
          <w:tcPr>
            <w:tcW w:w="2551" w:type="dxa"/>
          </w:tcPr>
          <w:p w14:paraId="63F18771" w14:textId="514DB5AD" w:rsidR="00A774FC" w:rsidRDefault="009922C7" w:rsidP="003545E9">
            <w:r>
              <w:t>Jun – Dec</w:t>
            </w:r>
          </w:p>
        </w:tc>
        <w:tc>
          <w:tcPr>
            <w:tcW w:w="1985" w:type="dxa"/>
          </w:tcPr>
          <w:p w14:paraId="43E5E5DF" w14:textId="17BB9A22" w:rsidR="00A774FC" w:rsidRDefault="00521588" w:rsidP="003545E9">
            <w:r>
              <w:t>27/05/22</w:t>
            </w:r>
          </w:p>
        </w:tc>
      </w:tr>
      <w:tr w:rsidR="00521588" w14:paraId="4F92B7FD" w14:textId="77777777" w:rsidTr="00910832">
        <w:tc>
          <w:tcPr>
            <w:tcW w:w="2547" w:type="dxa"/>
          </w:tcPr>
          <w:p w14:paraId="4799B339" w14:textId="664478D4" w:rsidR="00521588" w:rsidRDefault="009922C7" w:rsidP="003545E9">
            <w:r>
              <w:t>Virgin</w:t>
            </w:r>
          </w:p>
        </w:tc>
        <w:tc>
          <w:tcPr>
            <w:tcW w:w="1276" w:type="dxa"/>
          </w:tcPr>
          <w:p w14:paraId="6E7D5AD6" w14:textId="25D46D78" w:rsidR="00521588" w:rsidRDefault="009922C7" w:rsidP="003545E9">
            <w:r>
              <w:t>£64.80</w:t>
            </w:r>
          </w:p>
        </w:tc>
        <w:tc>
          <w:tcPr>
            <w:tcW w:w="2551" w:type="dxa"/>
          </w:tcPr>
          <w:p w14:paraId="5A12A85F" w14:textId="181D1744" w:rsidR="00521588" w:rsidRDefault="009922C7" w:rsidP="003545E9">
            <w:r>
              <w:t>Broadband</w:t>
            </w:r>
          </w:p>
        </w:tc>
        <w:tc>
          <w:tcPr>
            <w:tcW w:w="1985" w:type="dxa"/>
          </w:tcPr>
          <w:p w14:paraId="18D21C41" w14:textId="548D7F4E" w:rsidR="00521588" w:rsidRDefault="002B6F31" w:rsidP="003545E9">
            <w:r>
              <w:t>27/05/22</w:t>
            </w:r>
          </w:p>
        </w:tc>
      </w:tr>
      <w:tr w:rsidR="002B6F31" w14:paraId="6893FA1F" w14:textId="77777777" w:rsidTr="00910832">
        <w:tc>
          <w:tcPr>
            <w:tcW w:w="2547" w:type="dxa"/>
          </w:tcPr>
          <w:p w14:paraId="2A115A6C" w14:textId="5A210E99" w:rsidR="002B6F31" w:rsidRDefault="002B6F31" w:rsidP="003545E9">
            <w:r>
              <w:t>O2</w:t>
            </w:r>
          </w:p>
        </w:tc>
        <w:tc>
          <w:tcPr>
            <w:tcW w:w="1276" w:type="dxa"/>
          </w:tcPr>
          <w:p w14:paraId="76C6AEEF" w14:textId="69DB217A" w:rsidR="002B6F31" w:rsidRDefault="002B6F31" w:rsidP="003545E9">
            <w:r>
              <w:t>£29.62</w:t>
            </w:r>
          </w:p>
        </w:tc>
        <w:tc>
          <w:tcPr>
            <w:tcW w:w="2551" w:type="dxa"/>
          </w:tcPr>
          <w:p w14:paraId="3F31EE86" w14:textId="55180591" w:rsidR="002B6F31" w:rsidRDefault="002B6F31" w:rsidP="003545E9">
            <w:r>
              <w:t xml:space="preserve">Mobile </w:t>
            </w:r>
          </w:p>
        </w:tc>
        <w:tc>
          <w:tcPr>
            <w:tcW w:w="1985" w:type="dxa"/>
          </w:tcPr>
          <w:p w14:paraId="79987380" w14:textId="75FD0D20" w:rsidR="002B6F31" w:rsidRDefault="002B6F31" w:rsidP="003545E9">
            <w:r>
              <w:t>27/05/22</w:t>
            </w:r>
          </w:p>
        </w:tc>
      </w:tr>
    </w:tbl>
    <w:p w14:paraId="3E462E01" w14:textId="77777777" w:rsidR="001C2FF7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F50CE" w14:textId="77777777" w:rsidR="001C2FF7" w:rsidRDefault="001C2FF7" w:rsidP="007D37D4">
      <w:pPr>
        <w:ind w:left="720"/>
      </w:pPr>
    </w:p>
    <w:p w14:paraId="7F1705F4" w14:textId="77777777" w:rsidR="001C2FF7" w:rsidRDefault="001C2FF7" w:rsidP="007D37D4">
      <w:pPr>
        <w:ind w:left="720"/>
      </w:pPr>
    </w:p>
    <w:p w14:paraId="5AA009CC" w14:textId="77777777" w:rsidR="001C2FF7" w:rsidRDefault="001C2FF7" w:rsidP="007D37D4">
      <w:pPr>
        <w:ind w:left="720"/>
      </w:pPr>
    </w:p>
    <w:p w14:paraId="21C7E730" w14:textId="77777777" w:rsidR="001C2FF7" w:rsidRDefault="001C2FF7" w:rsidP="007D37D4">
      <w:pPr>
        <w:ind w:left="720"/>
      </w:pPr>
    </w:p>
    <w:p w14:paraId="0370DBAE" w14:textId="38FAF495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65BC"/>
    <w:rsid w:val="000606AC"/>
    <w:rsid w:val="00094704"/>
    <w:rsid w:val="000B7F8D"/>
    <w:rsid w:val="000C4288"/>
    <w:rsid w:val="000D149A"/>
    <w:rsid w:val="001102B8"/>
    <w:rsid w:val="001248B2"/>
    <w:rsid w:val="001261C7"/>
    <w:rsid w:val="001612C7"/>
    <w:rsid w:val="001854BD"/>
    <w:rsid w:val="001A1D06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474D9"/>
    <w:rsid w:val="003545E9"/>
    <w:rsid w:val="003A59F9"/>
    <w:rsid w:val="003E7FD4"/>
    <w:rsid w:val="003F14F0"/>
    <w:rsid w:val="003F1D34"/>
    <w:rsid w:val="00403AF4"/>
    <w:rsid w:val="004339C6"/>
    <w:rsid w:val="004C0916"/>
    <w:rsid w:val="004C1E9D"/>
    <w:rsid w:val="005007D3"/>
    <w:rsid w:val="00502042"/>
    <w:rsid w:val="00521588"/>
    <w:rsid w:val="00524497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26B6C"/>
    <w:rsid w:val="00634BD1"/>
    <w:rsid w:val="00694C50"/>
    <w:rsid w:val="00696ECB"/>
    <w:rsid w:val="006A03C3"/>
    <w:rsid w:val="006C3F86"/>
    <w:rsid w:val="006E46E2"/>
    <w:rsid w:val="006E5900"/>
    <w:rsid w:val="00702820"/>
    <w:rsid w:val="0071169F"/>
    <w:rsid w:val="00737D6F"/>
    <w:rsid w:val="00762B5F"/>
    <w:rsid w:val="007633CF"/>
    <w:rsid w:val="007D37D4"/>
    <w:rsid w:val="00800703"/>
    <w:rsid w:val="008010E4"/>
    <w:rsid w:val="00801904"/>
    <w:rsid w:val="00842E2F"/>
    <w:rsid w:val="008506B0"/>
    <w:rsid w:val="0086556A"/>
    <w:rsid w:val="00870FA2"/>
    <w:rsid w:val="008C64E9"/>
    <w:rsid w:val="008C75E4"/>
    <w:rsid w:val="008D3925"/>
    <w:rsid w:val="008D5CD9"/>
    <w:rsid w:val="008F2E78"/>
    <w:rsid w:val="00907927"/>
    <w:rsid w:val="0092642E"/>
    <w:rsid w:val="00932546"/>
    <w:rsid w:val="00974E19"/>
    <w:rsid w:val="0097554F"/>
    <w:rsid w:val="00980779"/>
    <w:rsid w:val="0098368A"/>
    <w:rsid w:val="009922C7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95387"/>
    <w:rsid w:val="00AA3C3E"/>
    <w:rsid w:val="00AC1316"/>
    <w:rsid w:val="00B059F6"/>
    <w:rsid w:val="00B06D80"/>
    <w:rsid w:val="00B165C0"/>
    <w:rsid w:val="00B27ACC"/>
    <w:rsid w:val="00B344C2"/>
    <w:rsid w:val="00B42056"/>
    <w:rsid w:val="00B62AD3"/>
    <w:rsid w:val="00BB6028"/>
    <w:rsid w:val="00BD0995"/>
    <w:rsid w:val="00BD4E6F"/>
    <w:rsid w:val="00BF4924"/>
    <w:rsid w:val="00C009DF"/>
    <w:rsid w:val="00C13C09"/>
    <w:rsid w:val="00C57ACB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5067D"/>
    <w:rsid w:val="00D5266F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249C1"/>
    <w:rsid w:val="00E37692"/>
    <w:rsid w:val="00E4121B"/>
    <w:rsid w:val="00E9096C"/>
    <w:rsid w:val="00E939D8"/>
    <w:rsid w:val="00ED1CA5"/>
    <w:rsid w:val="00EE4EDD"/>
    <w:rsid w:val="00F00844"/>
    <w:rsid w:val="00F012AD"/>
    <w:rsid w:val="00F15AA0"/>
    <w:rsid w:val="00F23D20"/>
    <w:rsid w:val="00F35D0E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2022-05-30T13:55:00Z</cp:lastPrinted>
  <dcterms:created xsi:type="dcterms:W3CDTF">2023-01-31T11:41:00Z</dcterms:created>
  <dcterms:modified xsi:type="dcterms:W3CDTF">2023-01-31T11:41:00Z</dcterms:modified>
</cp:coreProperties>
</file>