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265125E3" w:rsidR="00626B6C" w:rsidRPr="00626B6C" w:rsidRDefault="00725B56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July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9922C7">
        <w:rPr>
          <w:sz w:val="24"/>
          <w:szCs w:val="24"/>
          <w:u w:val="single"/>
        </w:rPr>
        <w:t>3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57A4F18" w:rsidR="00626B6C" w:rsidRPr="00FD5FE3" w:rsidRDefault="00725B56" w:rsidP="00910832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34329C4F" w:rsidR="00626B6C" w:rsidRPr="00696ECB" w:rsidRDefault="00626B6C" w:rsidP="00910832">
            <w:r w:rsidRPr="00696ECB">
              <w:t>Wayne Peapell</w:t>
            </w:r>
            <w:r w:rsidR="001854BD" w:rsidRPr="00696ECB">
              <w:t xml:space="preserve"> Consultancy LTD</w:t>
            </w:r>
          </w:p>
        </w:tc>
        <w:tc>
          <w:tcPr>
            <w:tcW w:w="1276" w:type="dxa"/>
          </w:tcPr>
          <w:p w14:paraId="44CB8481" w14:textId="21992356" w:rsidR="00626B6C" w:rsidRPr="00696ECB" w:rsidRDefault="00421DCB" w:rsidP="00910832">
            <w:r>
              <w:t>£2</w:t>
            </w:r>
            <w:r w:rsidR="00725B56">
              <w:t>100</w:t>
            </w:r>
            <w:r>
              <w:t>.00</w:t>
            </w:r>
          </w:p>
        </w:tc>
        <w:tc>
          <w:tcPr>
            <w:tcW w:w="2551" w:type="dxa"/>
          </w:tcPr>
          <w:p w14:paraId="4EA7344F" w14:textId="2E8E0E21" w:rsidR="00626B6C" w:rsidRPr="00696ECB" w:rsidRDefault="00725B56" w:rsidP="00910832">
            <w:r>
              <w:t>June</w:t>
            </w:r>
            <w:r w:rsidR="00421DCB">
              <w:t xml:space="preserve"> work</w:t>
            </w:r>
            <w:r>
              <w:t>s</w:t>
            </w:r>
          </w:p>
        </w:tc>
        <w:tc>
          <w:tcPr>
            <w:tcW w:w="1985" w:type="dxa"/>
          </w:tcPr>
          <w:p w14:paraId="7F8EA6AB" w14:textId="1AC0D026" w:rsidR="003243C1" w:rsidRPr="00696ECB" w:rsidRDefault="00725B56" w:rsidP="00421DCB">
            <w:r>
              <w:t>-</w:t>
            </w:r>
          </w:p>
        </w:tc>
      </w:tr>
      <w:tr w:rsidR="003243C1" w:rsidRPr="00251A29" w14:paraId="1E838B55" w14:textId="77777777" w:rsidTr="003243C1">
        <w:trPr>
          <w:trHeight w:val="158"/>
        </w:trPr>
        <w:tc>
          <w:tcPr>
            <w:tcW w:w="2547" w:type="dxa"/>
          </w:tcPr>
          <w:p w14:paraId="4E78DD4C" w14:textId="24A2A6C6" w:rsidR="003243C1" w:rsidRPr="00251A29" w:rsidRDefault="00725B56" w:rsidP="00910832">
            <w:r>
              <w:t>J K Harris</w:t>
            </w:r>
          </w:p>
        </w:tc>
        <w:tc>
          <w:tcPr>
            <w:tcW w:w="1276" w:type="dxa"/>
          </w:tcPr>
          <w:p w14:paraId="0DCE834E" w14:textId="5E13DBFE" w:rsidR="003243C1" w:rsidRPr="00251A29" w:rsidRDefault="00725B56" w:rsidP="00910832">
            <w:r>
              <w:t>£50.00</w:t>
            </w:r>
          </w:p>
        </w:tc>
        <w:tc>
          <w:tcPr>
            <w:tcW w:w="2551" w:type="dxa"/>
          </w:tcPr>
          <w:p w14:paraId="469000E1" w14:textId="4716F1A2" w:rsidR="003243C1" w:rsidRPr="00251A29" w:rsidRDefault="00725B56" w:rsidP="00910832">
            <w:r>
              <w:t>Allotment refund paid in error</w:t>
            </w:r>
          </w:p>
        </w:tc>
        <w:tc>
          <w:tcPr>
            <w:tcW w:w="1985" w:type="dxa"/>
          </w:tcPr>
          <w:p w14:paraId="1D7EA4C3" w14:textId="71FDF235" w:rsidR="003243C1" w:rsidRDefault="00725B56" w:rsidP="00910832">
            <w:r>
              <w:t>-</w:t>
            </w:r>
          </w:p>
        </w:tc>
      </w:tr>
      <w:tr w:rsidR="00626B6C" w:rsidRPr="00251A29" w14:paraId="2ED3E87B" w14:textId="77777777" w:rsidTr="003243C1">
        <w:trPr>
          <w:trHeight w:val="158"/>
        </w:trPr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1E143728" w:rsidR="00626B6C" w:rsidRPr="00251A29" w:rsidRDefault="00626B6C" w:rsidP="00910832">
            <w:r w:rsidRPr="00251A29">
              <w:t>£2</w:t>
            </w:r>
            <w:r w:rsidR="003243C1">
              <w:t>0</w:t>
            </w:r>
            <w:r w:rsidRPr="00251A29">
              <w:t>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34856CA9" w:rsidR="00E654CF" w:rsidRPr="00251A29" w:rsidRDefault="003243C1" w:rsidP="00910832">
            <w:r>
              <w:t>270/12/22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08EEC722" w:rsidR="00626B6C" w:rsidRPr="004C1E9D" w:rsidRDefault="00725B56" w:rsidP="00910832">
            <w:r>
              <w:t>Streetscape</w:t>
            </w:r>
          </w:p>
        </w:tc>
        <w:tc>
          <w:tcPr>
            <w:tcW w:w="1276" w:type="dxa"/>
          </w:tcPr>
          <w:p w14:paraId="68D73659" w14:textId="2DF15968" w:rsidR="00626B6C" w:rsidRPr="004C1E9D" w:rsidRDefault="00725B56" w:rsidP="00910832">
            <w:r>
              <w:t>£132.00</w:t>
            </w:r>
          </w:p>
        </w:tc>
        <w:tc>
          <w:tcPr>
            <w:tcW w:w="2551" w:type="dxa"/>
          </w:tcPr>
          <w:p w14:paraId="234CF416" w14:textId="6A7D9A22" w:rsidR="00626B6C" w:rsidRPr="004C1E9D" w:rsidRDefault="00725B56" w:rsidP="00910832">
            <w:r>
              <w:t>Gym handles</w:t>
            </w:r>
          </w:p>
        </w:tc>
        <w:tc>
          <w:tcPr>
            <w:tcW w:w="1985" w:type="dxa"/>
          </w:tcPr>
          <w:p w14:paraId="5A3CBE37" w14:textId="3641C222" w:rsidR="00626B6C" w:rsidRPr="004C1E9D" w:rsidRDefault="00725B56" w:rsidP="00910832">
            <w:r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DC159D" w:rsidRDefault="00626B6C" w:rsidP="00910832">
            <w:r w:rsidRPr="00DC159D">
              <w:t>Lisa’s</w:t>
            </w:r>
          </w:p>
        </w:tc>
        <w:tc>
          <w:tcPr>
            <w:tcW w:w="1276" w:type="dxa"/>
          </w:tcPr>
          <w:p w14:paraId="6E660554" w14:textId="630BE132" w:rsidR="00626B6C" w:rsidRPr="00DC159D" w:rsidRDefault="00725B56" w:rsidP="00910832">
            <w:r>
              <w:t>£219.95</w:t>
            </w:r>
          </w:p>
        </w:tc>
        <w:tc>
          <w:tcPr>
            <w:tcW w:w="2551" w:type="dxa"/>
          </w:tcPr>
          <w:p w14:paraId="5AE76266" w14:textId="45667C83" w:rsidR="00626B6C" w:rsidRPr="00DC159D" w:rsidRDefault="00725B56" w:rsidP="00910832">
            <w:r>
              <w:t>June</w:t>
            </w:r>
            <w:r w:rsidR="00E654CF">
              <w:t xml:space="preserve"> </w:t>
            </w:r>
            <w:r w:rsidR="00626B6C" w:rsidRPr="00DC159D">
              <w:t>Parish Clean</w:t>
            </w:r>
          </w:p>
        </w:tc>
        <w:tc>
          <w:tcPr>
            <w:tcW w:w="1985" w:type="dxa"/>
          </w:tcPr>
          <w:p w14:paraId="79B6B8B2" w14:textId="49DD723E" w:rsidR="00626B6C" w:rsidRPr="00DC159D" w:rsidRDefault="00725B56" w:rsidP="00910832">
            <w:r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1BF24CF6" w:rsidR="00626B6C" w:rsidRDefault="00725B56" w:rsidP="00910832">
            <w:r>
              <w:t>£52.65</w:t>
            </w:r>
          </w:p>
        </w:tc>
        <w:tc>
          <w:tcPr>
            <w:tcW w:w="2551" w:type="dxa"/>
          </w:tcPr>
          <w:p w14:paraId="75053FA4" w14:textId="363EBA23" w:rsidR="00626B6C" w:rsidRDefault="00626B6C" w:rsidP="00910832">
            <w:r>
              <w:t>Expenses</w:t>
            </w:r>
            <w:r w:rsidR="00725B56">
              <w:t xml:space="preserve"> June</w:t>
            </w:r>
            <w:r w:rsidR="00E37692">
              <w:t xml:space="preserve"> </w:t>
            </w:r>
            <w:r w:rsidR="00F00844">
              <w:t>– mileage</w:t>
            </w:r>
          </w:p>
        </w:tc>
        <w:tc>
          <w:tcPr>
            <w:tcW w:w="1985" w:type="dxa"/>
          </w:tcPr>
          <w:p w14:paraId="6567688B" w14:textId="4F7481C6" w:rsidR="00626B6C" w:rsidRDefault="00725B56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037CFD2D" w:rsidR="003545E9" w:rsidRPr="009C2D68" w:rsidRDefault="001A6C35" w:rsidP="003545E9">
            <w:r>
              <w:t xml:space="preserve">Trevor Potter </w:t>
            </w:r>
          </w:p>
        </w:tc>
        <w:tc>
          <w:tcPr>
            <w:tcW w:w="1276" w:type="dxa"/>
          </w:tcPr>
          <w:p w14:paraId="6879B0DF" w14:textId="465DD494" w:rsidR="00215ADD" w:rsidRDefault="001A6C35" w:rsidP="003545E9">
            <w:r>
              <w:t>£59.99</w:t>
            </w:r>
          </w:p>
        </w:tc>
        <w:tc>
          <w:tcPr>
            <w:tcW w:w="2551" w:type="dxa"/>
          </w:tcPr>
          <w:p w14:paraId="1F833813" w14:textId="446E10ED" w:rsidR="003545E9" w:rsidRDefault="001A6C35" w:rsidP="003545E9">
            <w:r>
              <w:t>Expenses – boots</w:t>
            </w:r>
          </w:p>
        </w:tc>
        <w:tc>
          <w:tcPr>
            <w:tcW w:w="1985" w:type="dxa"/>
          </w:tcPr>
          <w:p w14:paraId="080AFB4F" w14:textId="16831996" w:rsidR="003545E9" w:rsidRDefault="001A6C35" w:rsidP="003545E9">
            <w:r>
              <w:t>-</w:t>
            </w:r>
          </w:p>
        </w:tc>
      </w:tr>
      <w:tr w:rsidR="001A6C35" w14:paraId="5ED100E5" w14:textId="77777777" w:rsidTr="00910832">
        <w:tc>
          <w:tcPr>
            <w:tcW w:w="2547" w:type="dxa"/>
          </w:tcPr>
          <w:p w14:paraId="49B6D82D" w14:textId="54299981" w:rsidR="001A6C35" w:rsidRPr="00E249C1" w:rsidRDefault="001A6C35" w:rsidP="003545E9">
            <w:r>
              <w:t>Simply Sparkle</w:t>
            </w:r>
          </w:p>
        </w:tc>
        <w:tc>
          <w:tcPr>
            <w:tcW w:w="1276" w:type="dxa"/>
          </w:tcPr>
          <w:p w14:paraId="06901909" w14:textId="31FF3763" w:rsidR="001A6C35" w:rsidRDefault="001A6C35" w:rsidP="003545E9">
            <w:r>
              <w:t>£15.00</w:t>
            </w:r>
          </w:p>
        </w:tc>
        <w:tc>
          <w:tcPr>
            <w:tcW w:w="2551" w:type="dxa"/>
          </w:tcPr>
          <w:p w14:paraId="611D1ADA" w14:textId="438B1107" w:rsidR="001A6C35" w:rsidRDefault="001A6C35" w:rsidP="003545E9">
            <w:r>
              <w:t>Parish hall windows</w:t>
            </w:r>
          </w:p>
        </w:tc>
        <w:tc>
          <w:tcPr>
            <w:tcW w:w="1985" w:type="dxa"/>
          </w:tcPr>
          <w:p w14:paraId="349BF9F5" w14:textId="63FD91C5" w:rsidR="001A6C35" w:rsidRDefault="001A6C35" w:rsidP="003545E9">
            <w:r>
              <w:t>-</w:t>
            </w:r>
          </w:p>
        </w:tc>
      </w:tr>
      <w:tr w:rsidR="001A6C35" w14:paraId="526156CF" w14:textId="77777777" w:rsidTr="00910832">
        <w:tc>
          <w:tcPr>
            <w:tcW w:w="2547" w:type="dxa"/>
          </w:tcPr>
          <w:p w14:paraId="75B98350" w14:textId="1FEA9CD6" w:rsidR="001A6C35" w:rsidRPr="00E249C1" w:rsidRDefault="001A6C35" w:rsidP="003545E9">
            <w:r>
              <w:t>Hydro-logic</w:t>
            </w:r>
          </w:p>
        </w:tc>
        <w:tc>
          <w:tcPr>
            <w:tcW w:w="1276" w:type="dxa"/>
          </w:tcPr>
          <w:p w14:paraId="68EF9670" w14:textId="4441CBED" w:rsidR="001A6C35" w:rsidRDefault="001A6C35" w:rsidP="003545E9">
            <w:r>
              <w:t>£529.20</w:t>
            </w:r>
          </w:p>
        </w:tc>
        <w:tc>
          <w:tcPr>
            <w:tcW w:w="2551" w:type="dxa"/>
          </w:tcPr>
          <w:p w14:paraId="4A6B22A0" w14:textId="27C162CC" w:rsidR="001A6C35" w:rsidRDefault="001A6C35" w:rsidP="003545E9">
            <w:r>
              <w:t>Maintenance visit</w:t>
            </w:r>
          </w:p>
        </w:tc>
        <w:tc>
          <w:tcPr>
            <w:tcW w:w="1985" w:type="dxa"/>
          </w:tcPr>
          <w:p w14:paraId="0B1C2919" w14:textId="52FA01DD" w:rsidR="001A6C35" w:rsidRDefault="001A6C35" w:rsidP="003545E9">
            <w:r>
              <w:t>-</w:t>
            </w:r>
          </w:p>
        </w:tc>
      </w:tr>
      <w:tr w:rsidR="001A6C35" w14:paraId="3BAD6245" w14:textId="77777777" w:rsidTr="00910832">
        <w:tc>
          <w:tcPr>
            <w:tcW w:w="2547" w:type="dxa"/>
          </w:tcPr>
          <w:p w14:paraId="5D550BC5" w14:textId="2568C3AA" w:rsidR="001A6C35" w:rsidRPr="003243C1" w:rsidRDefault="001A6C35" w:rsidP="003545E9">
            <w:r>
              <w:t>P Sadler</w:t>
            </w:r>
          </w:p>
        </w:tc>
        <w:tc>
          <w:tcPr>
            <w:tcW w:w="1276" w:type="dxa"/>
          </w:tcPr>
          <w:p w14:paraId="22B16FA4" w14:textId="31B8BD54" w:rsidR="001A6C35" w:rsidRDefault="001A6C35" w:rsidP="003545E9">
            <w:r>
              <w:t>£80.00</w:t>
            </w:r>
          </w:p>
        </w:tc>
        <w:tc>
          <w:tcPr>
            <w:tcW w:w="2551" w:type="dxa"/>
          </w:tcPr>
          <w:p w14:paraId="0C14AFB6" w14:textId="6A806D17" w:rsidR="001A6C35" w:rsidRDefault="001A6C35" w:rsidP="003545E9">
            <w:r>
              <w:t>interment of ashes</w:t>
            </w:r>
          </w:p>
        </w:tc>
        <w:tc>
          <w:tcPr>
            <w:tcW w:w="1985" w:type="dxa"/>
          </w:tcPr>
          <w:p w14:paraId="10A59763" w14:textId="23563EA0" w:rsidR="001A6C35" w:rsidRDefault="001A6C35" w:rsidP="003545E9">
            <w:r>
              <w:t>-</w:t>
            </w:r>
          </w:p>
        </w:tc>
      </w:tr>
      <w:tr w:rsidR="001A6C35" w14:paraId="34DD5955" w14:textId="77777777" w:rsidTr="00910832">
        <w:tc>
          <w:tcPr>
            <w:tcW w:w="2547" w:type="dxa"/>
          </w:tcPr>
          <w:p w14:paraId="059FB87A" w14:textId="373532CB" w:rsidR="001A6C35" w:rsidRPr="003243C1" w:rsidRDefault="001A6C35" w:rsidP="003545E9">
            <w:r w:rsidRPr="004F00C2">
              <w:t>EBC</w:t>
            </w:r>
          </w:p>
        </w:tc>
        <w:tc>
          <w:tcPr>
            <w:tcW w:w="1276" w:type="dxa"/>
          </w:tcPr>
          <w:p w14:paraId="5B74D7C4" w14:textId="00DEC57E" w:rsidR="001A6C35" w:rsidRDefault="001A6C35" w:rsidP="003545E9">
            <w:r>
              <w:t>£4303.67</w:t>
            </w:r>
          </w:p>
        </w:tc>
        <w:tc>
          <w:tcPr>
            <w:tcW w:w="2551" w:type="dxa"/>
          </w:tcPr>
          <w:p w14:paraId="2C8663EE" w14:textId="0855490D" w:rsidR="001A6C35" w:rsidRDefault="001A6C35" w:rsidP="003545E9">
            <w:r>
              <w:t>June wages</w:t>
            </w:r>
          </w:p>
        </w:tc>
        <w:tc>
          <w:tcPr>
            <w:tcW w:w="1985" w:type="dxa"/>
          </w:tcPr>
          <w:p w14:paraId="3AB46040" w14:textId="7EB94DEC" w:rsidR="001A6C35" w:rsidRDefault="001A6C35" w:rsidP="003545E9">
            <w:r>
              <w:t>-</w:t>
            </w:r>
          </w:p>
        </w:tc>
      </w:tr>
      <w:tr w:rsidR="001A6C35" w14:paraId="6775EF82" w14:textId="77777777" w:rsidTr="00910832">
        <w:tc>
          <w:tcPr>
            <w:tcW w:w="2547" w:type="dxa"/>
          </w:tcPr>
          <w:p w14:paraId="2EB41019" w14:textId="1181E204" w:rsidR="001A6C35" w:rsidRPr="004F00C2" w:rsidRDefault="001A6C35" w:rsidP="003545E9">
            <w:r w:rsidRPr="00725B56">
              <w:rPr>
                <w:b/>
                <w:bCs/>
              </w:rPr>
              <w:t>Invoices already paid</w:t>
            </w:r>
          </w:p>
        </w:tc>
        <w:tc>
          <w:tcPr>
            <w:tcW w:w="1276" w:type="dxa"/>
          </w:tcPr>
          <w:p w14:paraId="4CDA53F1" w14:textId="75491225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6ED31B9D" w14:textId="0F49FD85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33D758C9" w14:textId="248F9655" w:rsidR="001A6C35" w:rsidRDefault="001A6C35" w:rsidP="003545E9">
            <w:r>
              <w:t>-</w:t>
            </w:r>
          </w:p>
        </w:tc>
      </w:tr>
      <w:tr w:rsidR="001A6C35" w14:paraId="17D9CFD0" w14:textId="77777777" w:rsidTr="00910832">
        <w:tc>
          <w:tcPr>
            <w:tcW w:w="2547" w:type="dxa"/>
          </w:tcPr>
          <w:p w14:paraId="28B8CFA6" w14:textId="488F1DDB" w:rsidR="001A6C35" w:rsidRPr="004F00C2" w:rsidRDefault="001A6C35" w:rsidP="003545E9">
            <w:r>
              <w:t>W Kemp</w:t>
            </w:r>
          </w:p>
        </w:tc>
        <w:tc>
          <w:tcPr>
            <w:tcW w:w="1276" w:type="dxa"/>
          </w:tcPr>
          <w:p w14:paraId="5502DF48" w14:textId="209A5444" w:rsidR="001A6C35" w:rsidRDefault="001A6C35" w:rsidP="003545E9">
            <w:r>
              <w:t>£280.00</w:t>
            </w:r>
          </w:p>
        </w:tc>
        <w:tc>
          <w:tcPr>
            <w:tcW w:w="2551" w:type="dxa"/>
          </w:tcPr>
          <w:p w14:paraId="6A3CAE09" w14:textId="5A117B58" w:rsidR="001A6C35" w:rsidRDefault="001A6C35" w:rsidP="003545E9">
            <w:r>
              <w:t>Parish hall door</w:t>
            </w:r>
          </w:p>
        </w:tc>
        <w:tc>
          <w:tcPr>
            <w:tcW w:w="1985" w:type="dxa"/>
          </w:tcPr>
          <w:p w14:paraId="34ED8A27" w14:textId="2B39FD61" w:rsidR="001A6C35" w:rsidRDefault="001A6C35" w:rsidP="003545E9">
            <w:r>
              <w:t>42/05/23</w:t>
            </w:r>
          </w:p>
        </w:tc>
      </w:tr>
      <w:tr w:rsidR="001A6C35" w14:paraId="2844439C" w14:textId="77777777" w:rsidTr="00910832">
        <w:tc>
          <w:tcPr>
            <w:tcW w:w="2547" w:type="dxa"/>
          </w:tcPr>
          <w:p w14:paraId="09A0BEFA" w14:textId="0622BB52" w:rsidR="001A6C35" w:rsidRPr="001A6C35" w:rsidRDefault="001A6C35" w:rsidP="003545E9">
            <w:r w:rsidRPr="001A6C35">
              <w:t>Borrowash Youth Development</w:t>
            </w:r>
          </w:p>
        </w:tc>
        <w:tc>
          <w:tcPr>
            <w:tcW w:w="1276" w:type="dxa"/>
          </w:tcPr>
          <w:p w14:paraId="76CB26ED" w14:textId="0A8266FB" w:rsidR="001A6C35" w:rsidRDefault="001A6C35" w:rsidP="003545E9">
            <w:r>
              <w:t>£359.00</w:t>
            </w:r>
          </w:p>
        </w:tc>
        <w:tc>
          <w:tcPr>
            <w:tcW w:w="2551" w:type="dxa"/>
          </w:tcPr>
          <w:p w14:paraId="6AA15572" w14:textId="4795AAB4" w:rsidR="001A6C35" w:rsidRDefault="001A6C35" w:rsidP="003545E9">
            <w:r>
              <w:t>Donation</w:t>
            </w:r>
          </w:p>
        </w:tc>
        <w:tc>
          <w:tcPr>
            <w:tcW w:w="1985" w:type="dxa"/>
          </w:tcPr>
          <w:p w14:paraId="4A57E04A" w14:textId="0749983F" w:rsidR="001A6C35" w:rsidRDefault="001A6C35" w:rsidP="003545E9">
            <w:r>
              <w:t>87/06/23</w:t>
            </w:r>
          </w:p>
        </w:tc>
      </w:tr>
      <w:tr w:rsidR="001A6C35" w14:paraId="19B2AFC3" w14:textId="77777777" w:rsidTr="00910832">
        <w:tc>
          <w:tcPr>
            <w:tcW w:w="2547" w:type="dxa"/>
          </w:tcPr>
          <w:p w14:paraId="2C25F8BB" w14:textId="2C964F27" w:rsidR="001A6C35" w:rsidRDefault="001A6C35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47C3DF1F" w14:textId="1D674936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40538326" w14:textId="1E706AE2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5EDB2F4E" w14:textId="59C11C28" w:rsidR="001A6C35" w:rsidRDefault="001A6C35" w:rsidP="003545E9">
            <w:r>
              <w:t>-</w:t>
            </w:r>
          </w:p>
        </w:tc>
      </w:tr>
      <w:tr w:rsidR="001A6C35" w14:paraId="1AC78DAF" w14:textId="77777777" w:rsidTr="00910832">
        <w:tc>
          <w:tcPr>
            <w:tcW w:w="2547" w:type="dxa"/>
          </w:tcPr>
          <w:p w14:paraId="747DEA76" w14:textId="606207A1" w:rsidR="001A6C35" w:rsidRDefault="001A6C35" w:rsidP="003545E9">
            <w:pPr>
              <w:rPr>
                <w:b/>
                <w:bCs/>
              </w:rPr>
            </w:pPr>
            <w:r>
              <w:t>British Gas</w:t>
            </w:r>
          </w:p>
        </w:tc>
        <w:tc>
          <w:tcPr>
            <w:tcW w:w="1276" w:type="dxa"/>
          </w:tcPr>
          <w:p w14:paraId="1D98B21F" w14:textId="7521E71C" w:rsidR="001A6C35" w:rsidRDefault="001A6C35" w:rsidP="003545E9">
            <w:r>
              <w:t>£272.82</w:t>
            </w:r>
          </w:p>
        </w:tc>
        <w:tc>
          <w:tcPr>
            <w:tcW w:w="2551" w:type="dxa"/>
          </w:tcPr>
          <w:p w14:paraId="05F60F7B" w14:textId="700425BF" w:rsidR="001A6C35" w:rsidRDefault="001A6C35" w:rsidP="003545E9">
            <w:r>
              <w:t>Gas</w:t>
            </w:r>
            <w:r w:rsidR="00C41914">
              <w:t xml:space="preserve"> 1</w:t>
            </w:r>
            <w:r w:rsidR="00C41914" w:rsidRPr="00C41914">
              <w:rPr>
                <w:vertAlign w:val="superscript"/>
              </w:rPr>
              <w:t>st</w:t>
            </w:r>
            <w:r w:rsidR="00C41914">
              <w:t xml:space="preserve"> May – 1</w:t>
            </w:r>
            <w:r w:rsidR="00C41914" w:rsidRPr="00C41914">
              <w:rPr>
                <w:vertAlign w:val="superscript"/>
              </w:rPr>
              <w:t>st</w:t>
            </w:r>
            <w:r w:rsidR="00C41914">
              <w:t xml:space="preserve"> June</w:t>
            </w:r>
          </w:p>
        </w:tc>
        <w:tc>
          <w:tcPr>
            <w:tcW w:w="1985" w:type="dxa"/>
          </w:tcPr>
          <w:p w14:paraId="4BBC8859" w14:textId="60695F38" w:rsidR="001A6C35" w:rsidRDefault="001A6C35" w:rsidP="003545E9">
            <w:r>
              <w:t>26/05/23</w:t>
            </w:r>
          </w:p>
        </w:tc>
      </w:tr>
      <w:tr w:rsidR="00C41914" w14:paraId="45080775" w14:textId="77777777" w:rsidTr="00910832">
        <w:tc>
          <w:tcPr>
            <w:tcW w:w="2547" w:type="dxa"/>
          </w:tcPr>
          <w:p w14:paraId="49F85AC0" w14:textId="2D682CCC" w:rsidR="00C41914" w:rsidRDefault="00C41914" w:rsidP="003545E9">
            <w:r>
              <w:t>British Gas</w:t>
            </w:r>
          </w:p>
        </w:tc>
        <w:tc>
          <w:tcPr>
            <w:tcW w:w="1276" w:type="dxa"/>
          </w:tcPr>
          <w:p w14:paraId="57BE4440" w14:textId="36B4CB2F" w:rsidR="00C41914" w:rsidRDefault="00C41914" w:rsidP="003545E9">
            <w:r>
              <w:t>-£737.04</w:t>
            </w:r>
          </w:p>
        </w:tc>
        <w:tc>
          <w:tcPr>
            <w:tcW w:w="2551" w:type="dxa"/>
          </w:tcPr>
          <w:p w14:paraId="394D368C" w14:textId="165FE75D" w:rsidR="00C41914" w:rsidRDefault="00C41914" w:rsidP="003545E9">
            <w:r>
              <w:t>Gas 1</w:t>
            </w:r>
            <w:r w:rsidRPr="00C41914">
              <w:rPr>
                <w:vertAlign w:val="superscript"/>
              </w:rPr>
              <w:t>st</w:t>
            </w:r>
            <w:r>
              <w:t xml:space="preserve"> April – 1</w:t>
            </w:r>
            <w:r w:rsidRPr="00C41914">
              <w:rPr>
                <w:vertAlign w:val="superscript"/>
              </w:rPr>
              <w:t>st</w:t>
            </w:r>
            <w:r>
              <w:t xml:space="preserve"> May</w:t>
            </w:r>
          </w:p>
        </w:tc>
        <w:tc>
          <w:tcPr>
            <w:tcW w:w="1985" w:type="dxa"/>
          </w:tcPr>
          <w:p w14:paraId="623276E5" w14:textId="44352BB7" w:rsidR="00C41914" w:rsidRDefault="00C41914" w:rsidP="003545E9">
            <w:r>
              <w:t>26/05/23</w:t>
            </w:r>
          </w:p>
        </w:tc>
      </w:tr>
      <w:tr w:rsidR="00C41914" w14:paraId="65D85DD1" w14:textId="77777777" w:rsidTr="00910832">
        <w:tc>
          <w:tcPr>
            <w:tcW w:w="2547" w:type="dxa"/>
          </w:tcPr>
          <w:p w14:paraId="0FDFE6DA" w14:textId="7A7D9BE5" w:rsidR="00C41914" w:rsidRDefault="00C41914" w:rsidP="003545E9">
            <w:r>
              <w:t>British Gas</w:t>
            </w:r>
          </w:p>
        </w:tc>
        <w:tc>
          <w:tcPr>
            <w:tcW w:w="1276" w:type="dxa"/>
          </w:tcPr>
          <w:p w14:paraId="1BA7F3A4" w14:textId="0E3C69F5" w:rsidR="00C41914" w:rsidRDefault="00C41914" w:rsidP="003545E9">
            <w:r>
              <w:t>-£519.37</w:t>
            </w:r>
          </w:p>
        </w:tc>
        <w:tc>
          <w:tcPr>
            <w:tcW w:w="2551" w:type="dxa"/>
          </w:tcPr>
          <w:p w14:paraId="153AA822" w14:textId="098FEA62" w:rsidR="00C41914" w:rsidRDefault="00C07C5B" w:rsidP="003545E9">
            <w:r>
              <w:t>Gas 1</w:t>
            </w:r>
            <w:r w:rsidRPr="00C07C5B">
              <w:rPr>
                <w:vertAlign w:val="superscript"/>
              </w:rPr>
              <w:t>st</w:t>
            </w:r>
            <w:r>
              <w:t xml:space="preserve"> April-29</w:t>
            </w:r>
            <w:r w:rsidRPr="00C07C5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985" w:type="dxa"/>
          </w:tcPr>
          <w:p w14:paraId="0650D3C2" w14:textId="52FB30E7" w:rsidR="00C41914" w:rsidRDefault="00C07C5B" w:rsidP="003545E9">
            <w:r>
              <w:t>26/05/23</w:t>
            </w:r>
          </w:p>
        </w:tc>
      </w:tr>
      <w:tr w:rsidR="001A6C35" w14:paraId="734FE88C" w14:textId="77777777" w:rsidTr="00910832">
        <w:tc>
          <w:tcPr>
            <w:tcW w:w="2547" w:type="dxa"/>
          </w:tcPr>
          <w:p w14:paraId="25E61553" w14:textId="7B928F11" w:rsidR="001A6C35" w:rsidRPr="00980779" w:rsidRDefault="001A6C35" w:rsidP="003545E9">
            <w:pPr>
              <w:rPr>
                <w:b/>
                <w:bCs/>
              </w:rPr>
            </w:pPr>
            <w:r>
              <w:t>Virgin</w:t>
            </w:r>
          </w:p>
        </w:tc>
        <w:tc>
          <w:tcPr>
            <w:tcW w:w="1276" w:type="dxa"/>
          </w:tcPr>
          <w:p w14:paraId="06CCCFA5" w14:textId="26881C82" w:rsidR="001A6C35" w:rsidRDefault="001A6C35" w:rsidP="003545E9">
            <w:r>
              <w:t>£64.80</w:t>
            </w:r>
          </w:p>
        </w:tc>
        <w:tc>
          <w:tcPr>
            <w:tcW w:w="2551" w:type="dxa"/>
          </w:tcPr>
          <w:p w14:paraId="7A46B325" w14:textId="6135FA88" w:rsidR="001A6C35" w:rsidRDefault="001A6C35" w:rsidP="003545E9">
            <w:r>
              <w:t>Broadband</w:t>
            </w:r>
          </w:p>
        </w:tc>
        <w:tc>
          <w:tcPr>
            <w:tcW w:w="1985" w:type="dxa"/>
          </w:tcPr>
          <w:p w14:paraId="05539A37" w14:textId="19A14742" w:rsidR="001A6C35" w:rsidRDefault="001A6C35" w:rsidP="003545E9">
            <w:r>
              <w:t>26/05/23</w:t>
            </w:r>
          </w:p>
        </w:tc>
      </w:tr>
      <w:tr w:rsidR="001A6C35" w14:paraId="620930CB" w14:textId="77777777" w:rsidTr="00910832">
        <w:tc>
          <w:tcPr>
            <w:tcW w:w="2547" w:type="dxa"/>
          </w:tcPr>
          <w:p w14:paraId="77AE842D" w14:textId="7780C588" w:rsidR="001A6C35" w:rsidRDefault="001A6C35" w:rsidP="003545E9">
            <w:r>
              <w:t>O2</w:t>
            </w:r>
          </w:p>
        </w:tc>
        <w:tc>
          <w:tcPr>
            <w:tcW w:w="1276" w:type="dxa"/>
          </w:tcPr>
          <w:p w14:paraId="7D11A6EF" w14:textId="4BDCD4EB" w:rsidR="001A6C35" w:rsidRDefault="001A6C35" w:rsidP="003545E9">
            <w:r>
              <w:t>£33.58</w:t>
            </w:r>
          </w:p>
        </w:tc>
        <w:tc>
          <w:tcPr>
            <w:tcW w:w="2551" w:type="dxa"/>
          </w:tcPr>
          <w:p w14:paraId="293E10F1" w14:textId="629E6E4C" w:rsidR="001A6C35" w:rsidRDefault="001A6C35" w:rsidP="003545E9">
            <w:r>
              <w:t xml:space="preserve">Mobile </w:t>
            </w:r>
          </w:p>
        </w:tc>
        <w:tc>
          <w:tcPr>
            <w:tcW w:w="1985" w:type="dxa"/>
          </w:tcPr>
          <w:p w14:paraId="4D1CB99A" w14:textId="056BFF3E" w:rsidR="001A6C35" w:rsidRDefault="001A6C35" w:rsidP="003545E9">
            <w:r>
              <w:t>26/05/23</w:t>
            </w:r>
          </w:p>
        </w:tc>
      </w:tr>
      <w:tr w:rsidR="001A6C35" w14:paraId="4F92B7FD" w14:textId="77777777" w:rsidTr="00910832">
        <w:tc>
          <w:tcPr>
            <w:tcW w:w="2547" w:type="dxa"/>
          </w:tcPr>
          <w:p w14:paraId="4799B339" w14:textId="75F435D7" w:rsidR="001A6C35" w:rsidRDefault="001A6C35" w:rsidP="003545E9">
            <w:r>
              <w:t>Lloyds Bank</w:t>
            </w:r>
          </w:p>
        </w:tc>
        <w:tc>
          <w:tcPr>
            <w:tcW w:w="1276" w:type="dxa"/>
          </w:tcPr>
          <w:p w14:paraId="6E7D5AD6" w14:textId="1B036C1D" w:rsidR="001A6C35" w:rsidRDefault="00C41914" w:rsidP="003545E9">
            <w:r>
              <w:t>£1066.66</w:t>
            </w:r>
          </w:p>
        </w:tc>
        <w:tc>
          <w:tcPr>
            <w:tcW w:w="2551" w:type="dxa"/>
          </w:tcPr>
          <w:p w14:paraId="5A12A85F" w14:textId="62DCA32D" w:rsidR="001A6C35" w:rsidRDefault="00C41914" w:rsidP="003545E9">
            <w:r>
              <w:t>Fi</w:t>
            </w:r>
            <w:r w:rsidR="003F0E43">
              <w:t>r</w:t>
            </w:r>
            <w:r>
              <w:t xml:space="preserve">st aid, stationary, toner, subs, </w:t>
            </w:r>
          </w:p>
        </w:tc>
        <w:tc>
          <w:tcPr>
            <w:tcW w:w="1985" w:type="dxa"/>
          </w:tcPr>
          <w:p w14:paraId="18D21C41" w14:textId="5D98CAE1" w:rsidR="001A6C35" w:rsidRDefault="001A6C35" w:rsidP="003545E9">
            <w:r>
              <w:t>26/05/23</w:t>
            </w:r>
          </w:p>
        </w:tc>
      </w:tr>
      <w:tr w:rsidR="001A6C35" w14:paraId="6893FA1F" w14:textId="77777777" w:rsidTr="00910832">
        <w:tc>
          <w:tcPr>
            <w:tcW w:w="2547" w:type="dxa"/>
          </w:tcPr>
          <w:p w14:paraId="2A115A6C" w14:textId="683E5D4F" w:rsidR="001A6C35" w:rsidRDefault="001A6C35" w:rsidP="003545E9">
            <w:r>
              <w:t>BT</w:t>
            </w:r>
          </w:p>
        </w:tc>
        <w:tc>
          <w:tcPr>
            <w:tcW w:w="1276" w:type="dxa"/>
          </w:tcPr>
          <w:p w14:paraId="76C6AEEF" w14:textId="689C3DF8" w:rsidR="001A6C35" w:rsidRDefault="001A6C35" w:rsidP="003545E9">
            <w:r>
              <w:t>£41.66</w:t>
            </w:r>
          </w:p>
        </w:tc>
        <w:tc>
          <w:tcPr>
            <w:tcW w:w="2551" w:type="dxa"/>
          </w:tcPr>
          <w:p w14:paraId="3F31EE86" w14:textId="6A0C4144" w:rsidR="001A6C35" w:rsidRDefault="001A6C35" w:rsidP="003545E9">
            <w:r>
              <w:t>Ashbrook phone</w:t>
            </w:r>
          </w:p>
        </w:tc>
        <w:tc>
          <w:tcPr>
            <w:tcW w:w="1985" w:type="dxa"/>
          </w:tcPr>
          <w:p w14:paraId="79987380" w14:textId="30AEA218" w:rsidR="001A6C35" w:rsidRDefault="001A6C35" w:rsidP="003545E9">
            <w:r>
              <w:t>26/05/23</w:t>
            </w:r>
          </w:p>
        </w:tc>
      </w:tr>
      <w:tr w:rsidR="001A6C35" w14:paraId="23BF6992" w14:textId="77777777" w:rsidTr="00910832">
        <w:tc>
          <w:tcPr>
            <w:tcW w:w="2547" w:type="dxa"/>
          </w:tcPr>
          <w:p w14:paraId="102F6DBC" w14:textId="651DE2DD" w:rsidR="001A6C35" w:rsidRDefault="001A6C35" w:rsidP="003545E9">
            <w:r>
              <w:t>Everflow</w:t>
            </w:r>
          </w:p>
        </w:tc>
        <w:tc>
          <w:tcPr>
            <w:tcW w:w="1276" w:type="dxa"/>
          </w:tcPr>
          <w:p w14:paraId="06919134" w14:textId="756D327B" w:rsidR="001A6C35" w:rsidRDefault="00C41914" w:rsidP="003545E9">
            <w:r>
              <w:t>-£105.08</w:t>
            </w:r>
          </w:p>
        </w:tc>
        <w:tc>
          <w:tcPr>
            <w:tcW w:w="2551" w:type="dxa"/>
          </w:tcPr>
          <w:p w14:paraId="197C2B72" w14:textId="182A6FB3" w:rsidR="001A6C35" w:rsidRDefault="00C41914" w:rsidP="003545E9">
            <w:r>
              <w:t>July</w:t>
            </w:r>
          </w:p>
        </w:tc>
        <w:tc>
          <w:tcPr>
            <w:tcW w:w="1985" w:type="dxa"/>
          </w:tcPr>
          <w:p w14:paraId="4B9B66B1" w14:textId="3139C272" w:rsidR="001A6C35" w:rsidRDefault="001A6C35" w:rsidP="003545E9">
            <w:r>
              <w:t>26/05/23</w:t>
            </w:r>
          </w:p>
        </w:tc>
      </w:tr>
      <w:tr w:rsidR="001A6C35" w14:paraId="7619E48E" w14:textId="77777777" w:rsidTr="00910832">
        <w:tc>
          <w:tcPr>
            <w:tcW w:w="2547" w:type="dxa"/>
          </w:tcPr>
          <w:p w14:paraId="28CC3DD7" w14:textId="6AE1E3E0" w:rsidR="001A6C35" w:rsidRDefault="001A6C35" w:rsidP="003545E9">
            <w:r>
              <w:t>British Gas</w:t>
            </w:r>
          </w:p>
        </w:tc>
        <w:tc>
          <w:tcPr>
            <w:tcW w:w="1276" w:type="dxa"/>
          </w:tcPr>
          <w:p w14:paraId="3E6D3BC5" w14:textId="342D767F" w:rsidR="001A6C35" w:rsidRDefault="001A6C35" w:rsidP="003545E9">
            <w:r>
              <w:t>£</w:t>
            </w:r>
            <w:r w:rsidR="00C07C5B">
              <w:t>67.42</w:t>
            </w:r>
          </w:p>
        </w:tc>
        <w:tc>
          <w:tcPr>
            <w:tcW w:w="2551" w:type="dxa"/>
          </w:tcPr>
          <w:p w14:paraId="7F9AC629" w14:textId="17BCFFF8" w:rsidR="001A6C35" w:rsidRDefault="00C07C5B" w:rsidP="003545E9">
            <w:r>
              <w:t>Elec</w:t>
            </w:r>
          </w:p>
        </w:tc>
        <w:tc>
          <w:tcPr>
            <w:tcW w:w="1985" w:type="dxa"/>
          </w:tcPr>
          <w:p w14:paraId="6FB10BAD" w14:textId="0E67DC80" w:rsidR="001A6C35" w:rsidRDefault="001A6C35" w:rsidP="003545E9">
            <w:r>
              <w:t>26/05/23</w:t>
            </w:r>
          </w:p>
        </w:tc>
      </w:tr>
      <w:tr w:rsidR="001A6C35" w14:paraId="6DA7AF73" w14:textId="77777777" w:rsidTr="00910832">
        <w:tc>
          <w:tcPr>
            <w:tcW w:w="2547" w:type="dxa"/>
          </w:tcPr>
          <w:p w14:paraId="54D0855B" w14:textId="55523CE4" w:rsidR="001A6C35" w:rsidRDefault="001A6C35" w:rsidP="003545E9">
            <w:r>
              <w:t>EBC</w:t>
            </w:r>
          </w:p>
        </w:tc>
        <w:tc>
          <w:tcPr>
            <w:tcW w:w="1276" w:type="dxa"/>
          </w:tcPr>
          <w:p w14:paraId="5E98C761" w14:textId="71113ADD" w:rsidR="001A6C35" w:rsidRDefault="001A6C35" w:rsidP="003545E9">
            <w:r>
              <w:t>21.00</w:t>
            </w:r>
          </w:p>
        </w:tc>
        <w:tc>
          <w:tcPr>
            <w:tcW w:w="2551" w:type="dxa"/>
          </w:tcPr>
          <w:p w14:paraId="2625AD7B" w14:textId="15B03420" w:rsidR="001A6C35" w:rsidRDefault="001A6C35" w:rsidP="003545E9">
            <w:r>
              <w:t>Cem rates</w:t>
            </w:r>
          </w:p>
        </w:tc>
        <w:tc>
          <w:tcPr>
            <w:tcW w:w="1985" w:type="dxa"/>
          </w:tcPr>
          <w:p w14:paraId="0E7D07FA" w14:textId="751C35EE" w:rsidR="001A6C35" w:rsidRDefault="001A6C35" w:rsidP="003545E9">
            <w:r>
              <w:t>26/05/23</w:t>
            </w:r>
          </w:p>
        </w:tc>
      </w:tr>
      <w:tr w:rsidR="001A6C35" w14:paraId="2310E668" w14:textId="77777777" w:rsidTr="00910832">
        <w:tc>
          <w:tcPr>
            <w:tcW w:w="2547" w:type="dxa"/>
          </w:tcPr>
          <w:p w14:paraId="4B507AA3" w14:textId="323A5185" w:rsidR="001A6C35" w:rsidRDefault="00C07C5B" w:rsidP="003545E9">
            <w:r>
              <w:t>Unity Trust Bank</w:t>
            </w:r>
          </w:p>
        </w:tc>
        <w:tc>
          <w:tcPr>
            <w:tcW w:w="1276" w:type="dxa"/>
          </w:tcPr>
          <w:p w14:paraId="697D8C50" w14:textId="52B4B133" w:rsidR="001A6C35" w:rsidRDefault="00C07C5B" w:rsidP="003545E9">
            <w:r>
              <w:t>£34.65</w:t>
            </w:r>
          </w:p>
        </w:tc>
        <w:tc>
          <w:tcPr>
            <w:tcW w:w="2551" w:type="dxa"/>
          </w:tcPr>
          <w:p w14:paraId="107CD5BF" w14:textId="090DD53A" w:rsidR="001A6C35" w:rsidRDefault="00C07C5B" w:rsidP="003545E9">
            <w:r>
              <w:t>Charges 05/03-03/06</w:t>
            </w:r>
          </w:p>
        </w:tc>
        <w:tc>
          <w:tcPr>
            <w:tcW w:w="1985" w:type="dxa"/>
          </w:tcPr>
          <w:p w14:paraId="2020BD75" w14:textId="57FC771C" w:rsidR="001A6C35" w:rsidRDefault="00C07C5B" w:rsidP="003545E9">
            <w:r>
              <w:t>26/05/23</w:t>
            </w:r>
          </w:p>
        </w:tc>
      </w:tr>
      <w:tr w:rsidR="001A6C35" w14:paraId="1CEBEEEE" w14:textId="77777777" w:rsidTr="00910832">
        <w:tc>
          <w:tcPr>
            <w:tcW w:w="2547" w:type="dxa"/>
          </w:tcPr>
          <w:p w14:paraId="12AD7EAD" w14:textId="1BCC43DE" w:rsidR="001A6C35" w:rsidRDefault="00C07C5B" w:rsidP="003545E9">
            <w:r>
              <w:t>Unity Trust Bank</w:t>
            </w:r>
          </w:p>
        </w:tc>
        <w:tc>
          <w:tcPr>
            <w:tcW w:w="1276" w:type="dxa"/>
          </w:tcPr>
          <w:p w14:paraId="24E16A99" w14:textId="0C856882" w:rsidR="001A6C35" w:rsidRDefault="00C07C5B" w:rsidP="003545E9">
            <w:r>
              <w:t>£9.00</w:t>
            </w:r>
          </w:p>
        </w:tc>
        <w:tc>
          <w:tcPr>
            <w:tcW w:w="2551" w:type="dxa"/>
          </w:tcPr>
          <w:p w14:paraId="76C32873" w14:textId="7DE4F712" w:rsidR="001A6C35" w:rsidRDefault="00C07C5B" w:rsidP="003545E9">
            <w:r>
              <w:t>Charges June</w:t>
            </w:r>
          </w:p>
        </w:tc>
        <w:tc>
          <w:tcPr>
            <w:tcW w:w="1985" w:type="dxa"/>
          </w:tcPr>
          <w:p w14:paraId="37F3BECF" w14:textId="6B5751FC" w:rsidR="001A6C35" w:rsidRDefault="00C07C5B" w:rsidP="003545E9">
            <w:r>
              <w:t>26/05/23</w:t>
            </w:r>
          </w:p>
        </w:tc>
      </w:tr>
    </w:tbl>
    <w:p w14:paraId="3E462E01" w14:textId="77777777" w:rsidR="001C2FF7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F50CE" w14:textId="77777777" w:rsidR="001C2FF7" w:rsidRDefault="001C2FF7" w:rsidP="007D37D4">
      <w:pPr>
        <w:ind w:left="720"/>
      </w:pPr>
    </w:p>
    <w:p w14:paraId="7F1705F4" w14:textId="77777777" w:rsidR="001C2FF7" w:rsidRDefault="001C2FF7" w:rsidP="007D37D4">
      <w:pPr>
        <w:ind w:left="720"/>
      </w:pPr>
    </w:p>
    <w:p w14:paraId="5AA009CC" w14:textId="77777777" w:rsidR="001C2FF7" w:rsidRDefault="001C2FF7" w:rsidP="007D37D4">
      <w:pPr>
        <w:ind w:left="720"/>
      </w:pPr>
    </w:p>
    <w:p w14:paraId="21C7E730" w14:textId="77777777" w:rsidR="001C2FF7" w:rsidRDefault="001C2FF7" w:rsidP="007D37D4">
      <w:pPr>
        <w:ind w:left="720"/>
      </w:pPr>
    </w:p>
    <w:p w14:paraId="0370DBAE" w14:textId="38FAF495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43FF"/>
    <w:rsid w:val="000565BC"/>
    <w:rsid w:val="000606AC"/>
    <w:rsid w:val="00094704"/>
    <w:rsid w:val="000B7F8D"/>
    <w:rsid w:val="000C4288"/>
    <w:rsid w:val="000D149A"/>
    <w:rsid w:val="001102B8"/>
    <w:rsid w:val="001248B2"/>
    <w:rsid w:val="001261C7"/>
    <w:rsid w:val="001612C7"/>
    <w:rsid w:val="001854BD"/>
    <w:rsid w:val="001A1D06"/>
    <w:rsid w:val="001A6C35"/>
    <w:rsid w:val="001C2FF7"/>
    <w:rsid w:val="001C3F7C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F4B8A"/>
    <w:rsid w:val="0031551D"/>
    <w:rsid w:val="00316237"/>
    <w:rsid w:val="00321FE7"/>
    <w:rsid w:val="003243C1"/>
    <w:rsid w:val="003474D9"/>
    <w:rsid w:val="003545E9"/>
    <w:rsid w:val="003A59F9"/>
    <w:rsid w:val="003E721F"/>
    <w:rsid w:val="003E7FD4"/>
    <w:rsid w:val="003F0E43"/>
    <w:rsid w:val="003F14F0"/>
    <w:rsid w:val="003F1D34"/>
    <w:rsid w:val="00403AF4"/>
    <w:rsid w:val="00421DCB"/>
    <w:rsid w:val="004339C6"/>
    <w:rsid w:val="004C0916"/>
    <w:rsid w:val="004C1E9D"/>
    <w:rsid w:val="004F00C2"/>
    <w:rsid w:val="005007D3"/>
    <w:rsid w:val="00502042"/>
    <w:rsid w:val="00521588"/>
    <w:rsid w:val="00524497"/>
    <w:rsid w:val="00525B28"/>
    <w:rsid w:val="0052783E"/>
    <w:rsid w:val="00543530"/>
    <w:rsid w:val="00574C17"/>
    <w:rsid w:val="0059376D"/>
    <w:rsid w:val="00597F76"/>
    <w:rsid w:val="005A446B"/>
    <w:rsid w:val="005C0A40"/>
    <w:rsid w:val="005C2EF1"/>
    <w:rsid w:val="005F1C06"/>
    <w:rsid w:val="005F7295"/>
    <w:rsid w:val="00607490"/>
    <w:rsid w:val="00626B6C"/>
    <w:rsid w:val="00634BD1"/>
    <w:rsid w:val="00686275"/>
    <w:rsid w:val="00686468"/>
    <w:rsid w:val="00694C50"/>
    <w:rsid w:val="00696ECB"/>
    <w:rsid w:val="006A03C3"/>
    <w:rsid w:val="006C3F86"/>
    <w:rsid w:val="006E46E2"/>
    <w:rsid w:val="006E5900"/>
    <w:rsid w:val="00702820"/>
    <w:rsid w:val="0071169F"/>
    <w:rsid w:val="00725B56"/>
    <w:rsid w:val="00737D6F"/>
    <w:rsid w:val="00762B5F"/>
    <w:rsid w:val="007633CF"/>
    <w:rsid w:val="007D37D4"/>
    <w:rsid w:val="00800703"/>
    <w:rsid w:val="008010E4"/>
    <w:rsid w:val="00801904"/>
    <w:rsid w:val="008201B9"/>
    <w:rsid w:val="00842E2F"/>
    <w:rsid w:val="008506B0"/>
    <w:rsid w:val="00856FDB"/>
    <w:rsid w:val="0086556A"/>
    <w:rsid w:val="00870FA2"/>
    <w:rsid w:val="008C64E9"/>
    <w:rsid w:val="008C75E4"/>
    <w:rsid w:val="008D3925"/>
    <w:rsid w:val="008D5CD9"/>
    <w:rsid w:val="008F2E78"/>
    <w:rsid w:val="00907927"/>
    <w:rsid w:val="009175AF"/>
    <w:rsid w:val="0092642E"/>
    <w:rsid w:val="00932546"/>
    <w:rsid w:val="00974E19"/>
    <w:rsid w:val="0097554F"/>
    <w:rsid w:val="00980779"/>
    <w:rsid w:val="0098368A"/>
    <w:rsid w:val="009922C7"/>
    <w:rsid w:val="009B2F82"/>
    <w:rsid w:val="009C0382"/>
    <w:rsid w:val="009C2D68"/>
    <w:rsid w:val="009F36A8"/>
    <w:rsid w:val="00A16552"/>
    <w:rsid w:val="00A452AD"/>
    <w:rsid w:val="00A653E4"/>
    <w:rsid w:val="00A65648"/>
    <w:rsid w:val="00A774FC"/>
    <w:rsid w:val="00A95387"/>
    <w:rsid w:val="00AA3C3E"/>
    <w:rsid w:val="00AC1316"/>
    <w:rsid w:val="00B059F6"/>
    <w:rsid w:val="00B06D80"/>
    <w:rsid w:val="00B165C0"/>
    <w:rsid w:val="00B27ACC"/>
    <w:rsid w:val="00B344C2"/>
    <w:rsid w:val="00B42056"/>
    <w:rsid w:val="00B62AD3"/>
    <w:rsid w:val="00BB6028"/>
    <w:rsid w:val="00BD0995"/>
    <w:rsid w:val="00BD4E6F"/>
    <w:rsid w:val="00BF4924"/>
    <w:rsid w:val="00C009DF"/>
    <w:rsid w:val="00C07C5B"/>
    <w:rsid w:val="00C13C09"/>
    <w:rsid w:val="00C41914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31862"/>
    <w:rsid w:val="00D41CE1"/>
    <w:rsid w:val="00D5067D"/>
    <w:rsid w:val="00D5266F"/>
    <w:rsid w:val="00D56884"/>
    <w:rsid w:val="00D62FDF"/>
    <w:rsid w:val="00D6585D"/>
    <w:rsid w:val="00DC159D"/>
    <w:rsid w:val="00DC22C8"/>
    <w:rsid w:val="00DC5CFD"/>
    <w:rsid w:val="00DE068B"/>
    <w:rsid w:val="00DE408D"/>
    <w:rsid w:val="00E15552"/>
    <w:rsid w:val="00E21721"/>
    <w:rsid w:val="00E249C1"/>
    <w:rsid w:val="00E37692"/>
    <w:rsid w:val="00E4121B"/>
    <w:rsid w:val="00E654CF"/>
    <w:rsid w:val="00E9096C"/>
    <w:rsid w:val="00E939D8"/>
    <w:rsid w:val="00ED1CA5"/>
    <w:rsid w:val="00EE4EDD"/>
    <w:rsid w:val="00F00844"/>
    <w:rsid w:val="00F012AD"/>
    <w:rsid w:val="00F15AA0"/>
    <w:rsid w:val="00F23D20"/>
    <w:rsid w:val="00F35D0E"/>
    <w:rsid w:val="00F656B5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967-4BC5-4244-A8B2-3291CA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2023-07-04T08:06:00Z</cp:lastPrinted>
  <dcterms:created xsi:type="dcterms:W3CDTF">2023-07-05T09:25:00Z</dcterms:created>
  <dcterms:modified xsi:type="dcterms:W3CDTF">2023-07-05T09:25:00Z</dcterms:modified>
</cp:coreProperties>
</file>