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18AA82A3"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FB470C">
        <w:rPr>
          <w:color w:val="auto"/>
          <w:sz w:val="36"/>
          <w:szCs w:val="36"/>
          <w:u w:val="single"/>
        </w:rPr>
        <w:t xml:space="preserve">Planning </w:t>
      </w:r>
      <w:r w:rsidR="009B3D54">
        <w:rPr>
          <w:color w:val="auto"/>
          <w:sz w:val="36"/>
          <w:szCs w:val="36"/>
          <w:u w:val="single"/>
        </w:rPr>
        <w:t>a</w:t>
      </w:r>
      <w:r w:rsidR="00FB470C">
        <w:rPr>
          <w:color w:val="auto"/>
          <w:sz w:val="36"/>
          <w:szCs w:val="36"/>
          <w:u w:val="single"/>
        </w:rPr>
        <w:t xml:space="preserve">nd </w:t>
      </w:r>
      <w:r w:rsidR="0093525E">
        <w:rPr>
          <w:color w:val="auto"/>
          <w:sz w:val="36"/>
          <w:szCs w:val="36"/>
          <w:u w:val="single"/>
        </w:rPr>
        <w:t xml:space="preserve">Environment </w:t>
      </w:r>
      <w:r w:rsidR="00FB470C">
        <w:rPr>
          <w:color w:val="auto"/>
          <w:sz w:val="36"/>
          <w:szCs w:val="36"/>
          <w:u w:val="single"/>
        </w:rPr>
        <w:t>Committee</w:t>
      </w:r>
      <w:r w:rsidR="0093525E">
        <w:rPr>
          <w:color w:val="auto"/>
          <w:sz w:val="36"/>
          <w:szCs w:val="36"/>
          <w:u w:val="single"/>
        </w:rPr>
        <w:t>.</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6B7A9811" w:rsidR="006D025E" w:rsidRDefault="006D025E" w:rsidP="006D025E">
      <w:r>
        <w:t xml:space="preserve">Quorum for the </w:t>
      </w:r>
      <w:r w:rsidR="000F7D58">
        <w:t>C</w:t>
      </w:r>
      <w:r>
        <w:t>ommittee shall be three members with one officer in attendance.  The officer is the Parish Clerk who will minute the meeting</w:t>
      </w:r>
      <w:r w:rsidR="000F7D58">
        <w:t>s</w:t>
      </w:r>
      <w:r>
        <w:t>.</w:t>
      </w:r>
    </w:p>
    <w:p w14:paraId="28B3168B" w14:textId="38AC478E" w:rsidR="006D025E" w:rsidRDefault="006D025E" w:rsidP="006D025E">
      <w:r>
        <w:t xml:space="preserve">The Chair and Vice Chair </w:t>
      </w:r>
      <w:r w:rsidR="000F7D58">
        <w:t>o</w:t>
      </w:r>
      <w:r>
        <w:t xml:space="preserve">f the </w:t>
      </w:r>
      <w:r w:rsidR="000F7D58">
        <w:t>C</w:t>
      </w:r>
      <w:r>
        <w:t>ommittee shall be decided by the Chair of the Parish Council.</w:t>
      </w:r>
    </w:p>
    <w:p w14:paraId="49B1E29B" w14:textId="3289ABFA" w:rsidR="006D025E" w:rsidRDefault="006D025E" w:rsidP="006D025E">
      <w:r>
        <w:t xml:space="preserve">The </w:t>
      </w:r>
      <w:r w:rsidR="000F7D58">
        <w:t>C</w:t>
      </w:r>
      <w:r>
        <w:t>ommittee shall meet at least once a year and then as and when required.</w:t>
      </w:r>
    </w:p>
    <w:p w14:paraId="1F52B10F" w14:textId="334A2E86" w:rsidR="006D025E" w:rsidRDefault="006D025E" w:rsidP="006D025E">
      <w:r>
        <w:t>The agenda is to be prepared by the Clerk in conjunction with the committee Chair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483A8D70" w14:textId="76A4EEDF" w:rsidR="00484FC1" w:rsidRDefault="000F7D58" w:rsidP="000F7D58">
      <w:pPr>
        <w:pStyle w:val="ListParagraph"/>
        <w:numPr>
          <w:ilvl w:val="0"/>
          <w:numId w:val="3"/>
        </w:numPr>
      </w:pPr>
      <w:r>
        <w:t xml:space="preserve">Advise and make recommendations to the Parish Council on any matters </w:t>
      </w:r>
      <w:r w:rsidR="00146D0D">
        <w:t xml:space="preserve">relating to </w:t>
      </w:r>
      <w:r w:rsidR="0093525E">
        <w:t xml:space="preserve"> </w:t>
      </w:r>
      <w:r w:rsidR="00FB470C">
        <w:t>planning and the e</w:t>
      </w:r>
      <w:r w:rsidR="0093525E">
        <w:t>nvironment</w:t>
      </w:r>
      <w:r w:rsidR="00484FC1">
        <w:t>, which may include:</w:t>
      </w:r>
    </w:p>
    <w:p w14:paraId="3ED079EF" w14:textId="38E9B372" w:rsidR="000F7D58" w:rsidRDefault="00484FC1" w:rsidP="00484FC1">
      <w:pPr>
        <w:pStyle w:val="ListParagraph"/>
        <w:numPr>
          <w:ilvl w:val="0"/>
          <w:numId w:val="9"/>
        </w:numPr>
      </w:pPr>
      <w:r>
        <w:t>Open spaces</w:t>
      </w:r>
    </w:p>
    <w:p w14:paraId="7895DDAC" w14:textId="63D2B28B" w:rsidR="00484FC1" w:rsidRDefault="00484FC1" w:rsidP="00484FC1">
      <w:pPr>
        <w:pStyle w:val="ListParagraph"/>
        <w:numPr>
          <w:ilvl w:val="0"/>
          <w:numId w:val="9"/>
        </w:numPr>
      </w:pPr>
      <w:r>
        <w:t>Tidiness</w:t>
      </w:r>
    </w:p>
    <w:p w14:paraId="45992042" w14:textId="1F20FA07" w:rsidR="00484FC1" w:rsidRDefault="00484FC1" w:rsidP="00484FC1">
      <w:pPr>
        <w:pStyle w:val="ListParagraph"/>
        <w:numPr>
          <w:ilvl w:val="0"/>
          <w:numId w:val="9"/>
        </w:numPr>
      </w:pPr>
      <w:r>
        <w:t>Accessibility of footpaths</w:t>
      </w:r>
    </w:p>
    <w:p w14:paraId="4F2492FE" w14:textId="2AD31C42" w:rsidR="00484FC1" w:rsidRDefault="00932C8B" w:rsidP="00484FC1">
      <w:pPr>
        <w:pStyle w:val="ListParagraph"/>
        <w:numPr>
          <w:ilvl w:val="0"/>
          <w:numId w:val="9"/>
        </w:numPr>
      </w:pPr>
      <w:r>
        <w:t xml:space="preserve">Maintenance and potential replacement of </w:t>
      </w:r>
      <w:r w:rsidR="00484FC1">
        <w:t>Street furniture</w:t>
      </w:r>
    </w:p>
    <w:p w14:paraId="33D40F5B" w14:textId="4902449A" w:rsidR="00484FC1" w:rsidRDefault="00484FC1" w:rsidP="00484FC1">
      <w:pPr>
        <w:pStyle w:val="ListParagraph"/>
        <w:numPr>
          <w:ilvl w:val="0"/>
          <w:numId w:val="9"/>
        </w:numPr>
      </w:pPr>
      <w:r>
        <w:t>Waste bins.</w:t>
      </w:r>
    </w:p>
    <w:p w14:paraId="09BD1289" w14:textId="77777777" w:rsidR="000740A9" w:rsidRDefault="000740A9" w:rsidP="000740A9">
      <w:pPr>
        <w:pStyle w:val="ListParagraph"/>
        <w:numPr>
          <w:ilvl w:val="0"/>
          <w:numId w:val="9"/>
        </w:numPr>
      </w:pPr>
      <w:r>
        <w:t>Any potential environmental risks (e.g. flooding) and impact on community.</w:t>
      </w:r>
    </w:p>
    <w:p w14:paraId="357CD5BB" w14:textId="77777777" w:rsidR="000740A9" w:rsidRDefault="000740A9" w:rsidP="000740A9">
      <w:pPr>
        <w:pStyle w:val="ListParagraph"/>
        <w:numPr>
          <w:ilvl w:val="0"/>
          <w:numId w:val="9"/>
        </w:numPr>
      </w:pPr>
      <w:r>
        <w:t>Local development plans</w:t>
      </w:r>
    </w:p>
    <w:p w14:paraId="770EB184" w14:textId="6D7F0222" w:rsidR="000740A9" w:rsidRDefault="000740A9" w:rsidP="000740A9">
      <w:pPr>
        <w:pStyle w:val="ListParagraph"/>
        <w:numPr>
          <w:ilvl w:val="0"/>
          <w:numId w:val="9"/>
        </w:numPr>
      </w:pPr>
      <w:r>
        <w:t>Matters related to public consultations, referendum, policies, grant applications and other elements which may form part of the Neighbourhood Planning Process.</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68B8EFCB" w:rsidR="00FE4161" w:rsidRPr="003B309A" w:rsidRDefault="00FE4161" w:rsidP="000F7D58">
      <w:pPr>
        <w:pStyle w:val="ListParagraph"/>
        <w:numPr>
          <w:ilvl w:val="0"/>
          <w:numId w:val="3"/>
        </w:numPr>
      </w:pPr>
      <w:r w:rsidRPr="003B309A">
        <w:t>To consider and make decisions on any matter</w:t>
      </w:r>
      <w:r w:rsidR="004D79AB">
        <w:t>s</w:t>
      </w:r>
      <w:r w:rsidRPr="003B309A">
        <w:t xml:space="preserve"> affecting</w:t>
      </w:r>
      <w:r w:rsidR="009B3D54">
        <w:t xml:space="preserve"> planning and </w:t>
      </w:r>
      <w:r w:rsidR="004D79AB">
        <w:t xml:space="preserve">the </w:t>
      </w:r>
      <w:r w:rsidR="009B3D54">
        <w:t>e</w:t>
      </w:r>
      <w:r w:rsidR="000E0510">
        <w:t xml:space="preserve">nvironment </w:t>
      </w:r>
      <w:r w:rsidR="009B3D54">
        <w:t>w</w:t>
      </w:r>
      <w:r w:rsidRPr="003B309A">
        <w:t>ithin the exception of items clearly excluded under section 2 below.</w:t>
      </w:r>
    </w:p>
    <w:p w14:paraId="364D0DB0" w14:textId="48B5DB6F" w:rsidR="00932C8B" w:rsidRDefault="00FE4161" w:rsidP="00932C8B">
      <w:pPr>
        <w:pStyle w:val="ListParagraph"/>
        <w:numPr>
          <w:ilvl w:val="0"/>
          <w:numId w:val="3"/>
        </w:numPr>
      </w:pPr>
      <w:r w:rsidRPr="003B309A">
        <w:t>To exercise the powers delegated to the committee on behalf of the Parish Council as set out in section 2 below.</w:t>
      </w:r>
    </w:p>
    <w:p w14:paraId="764312F6" w14:textId="41ACE0F7" w:rsidR="00FB470C" w:rsidRDefault="00FB470C" w:rsidP="00932C8B">
      <w:pPr>
        <w:pStyle w:val="ListParagraph"/>
        <w:numPr>
          <w:ilvl w:val="0"/>
          <w:numId w:val="3"/>
        </w:numPr>
      </w:pPr>
      <w:r>
        <w:t>To identify any breaches of planning applications.</w:t>
      </w:r>
    </w:p>
    <w:p w14:paraId="2466D4D4" w14:textId="7B3CBC96" w:rsidR="009B3D54" w:rsidRDefault="009B3D54" w:rsidP="009B3D54">
      <w:pPr>
        <w:pStyle w:val="ListParagraph"/>
        <w:numPr>
          <w:ilvl w:val="0"/>
          <w:numId w:val="3"/>
        </w:numPr>
      </w:pPr>
      <w:r>
        <w:t>To deal with any other planning related matters that a meeting of the full council considers to be appropriate to be referred to the committee.</w:t>
      </w:r>
    </w:p>
    <w:p w14:paraId="2D72BA3A" w14:textId="77777777" w:rsidR="009B3D54" w:rsidRDefault="009B3D54" w:rsidP="009B3D54"/>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D27F6BF" w14:textId="45D3255A" w:rsidR="00FB0840" w:rsidRDefault="00FB0840" w:rsidP="00146195">
      <w:r>
        <w:t xml:space="preserve">Concerning the detailed operation and management of the </w:t>
      </w:r>
      <w:r w:rsidR="00932C8B">
        <w:t>Environment</w:t>
      </w:r>
      <w:r>
        <w:t>, but excludes final decisions on:</w:t>
      </w:r>
    </w:p>
    <w:p w14:paraId="0683FA63" w14:textId="71A5CF45" w:rsidR="00FB0840" w:rsidRDefault="00FB0840" w:rsidP="00146195">
      <w:pPr>
        <w:pStyle w:val="ListParagraph"/>
        <w:numPr>
          <w:ilvl w:val="0"/>
          <w:numId w:val="6"/>
        </w:numPr>
      </w:pPr>
      <w:r>
        <w:t xml:space="preserve">Major improvements to the </w:t>
      </w:r>
      <w:r w:rsidR="00932C8B">
        <w:t>Environment</w:t>
      </w:r>
      <w:r w:rsidR="00146195">
        <w:t>.</w:t>
      </w:r>
    </w:p>
    <w:p w14:paraId="2AC4FE5C" w14:textId="625EE1FE" w:rsidR="00FB0840" w:rsidRDefault="00FB0840" w:rsidP="00FB0840">
      <w:pPr>
        <w:pStyle w:val="ListParagraph"/>
      </w:pPr>
    </w:p>
    <w:p w14:paraId="6D10AD8E" w14:textId="78A3D668" w:rsidR="00FB0840" w:rsidRDefault="00FB0840" w:rsidP="00FB0840">
      <w:pPr>
        <w:pStyle w:val="Heading3"/>
        <w:numPr>
          <w:ilvl w:val="0"/>
          <w:numId w:val="5"/>
        </w:numPr>
        <w:rPr>
          <w:color w:val="auto"/>
          <w:u w:val="single"/>
        </w:rPr>
      </w:pPr>
      <w:r w:rsidRPr="00FB0840">
        <w:rPr>
          <w:color w:val="auto"/>
          <w:u w:val="single"/>
        </w:rPr>
        <w:lastRenderedPageBreak/>
        <w:t>To Incur expenditure on Behalf of the Parish Council.</w:t>
      </w:r>
    </w:p>
    <w:p w14:paraId="4565F187" w14:textId="399401DC" w:rsidR="006D025E" w:rsidRPr="00181D33" w:rsidRDefault="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w:t>
      </w:r>
      <w:proofErr w:type="spellStart"/>
      <w:r w:rsidR="00D407B1">
        <w:t>minuted</w:t>
      </w:r>
      <w:proofErr w:type="spellEnd"/>
      <w:r w:rsidR="00D407B1">
        <w:t xml:space="preserve">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sectPr w:rsidR="006D025E" w:rsidRPr="00181D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F58C" w14:textId="77777777" w:rsidR="00E270C0" w:rsidRDefault="00E270C0" w:rsidP="00892FED">
      <w:pPr>
        <w:spacing w:after="0" w:line="240" w:lineRule="auto"/>
      </w:pPr>
      <w:r>
        <w:separator/>
      </w:r>
    </w:p>
  </w:endnote>
  <w:endnote w:type="continuationSeparator" w:id="0">
    <w:p w14:paraId="110F8741" w14:textId="77777777" w:rsidR="00E270C0" w:rsidRDefault="00E270C0" w:rsidP="0089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292" w14:textId="5016AD65" w:rsidR="00892FED" w:rsidRDefault="00892FED">
    <w:pPr>
      <w:pStyle w:val="Footer"/>
    </w:pPr>
    <w:r>
      <w:t>Adopted</w:t>
    </w:r>
    <w:r w:rsidR="009B3D54">
      <w:t>:</w:t>
    </w:r>
    <w:r>
      <w:t xml:space="preserve"> July 2021</w:t>
    </w:r>
  </w:p>
  <w:p w14:paraId="5059DBA3" w14:textId="18961AC2" w:rsidR="009B3D54" w:rsidRDefault="009B3D54">
    <w:pPr>
      <w:pStyle w:val="Footer"/>
    </w:pPr>
    <w:r>
      <w:t>Reviewed: July 2023</w:t>
    </w:r>
  </w:p>
  <w:p w14:paraId="04DAF9DC" w14:textId="2EB8320D" w:rsidR="00892FED" w:rsidRDefault="00892FED">
    <w:pPr>
      <w:pStyle w:val="Footer"/>
    </w:pPr>
    <w:r>
      <w:t>Next review date</w:t>
    </w:r>
    <w:r w:rsidR="009B3D54">
      <w:t>:</w:t>
    </w:r>
    <w:r>
      <w:t xml:space="preserve"> July 202</w:t>
    </w:r>
    <w:r w:rsidR="009B3D54">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3778" w14:textId="77777777" w:rsidR="00E270C0" w:rsidRDefault="00E270C0" w:rsidP="00892FED">
      <w:pPr>
        <w:spacing w:after="0" w:line="240" w:lineRule="auto"/>
      </w:pPr>
      <w:r>
        <w:separator/>
      </w:r>
    </w:p>
  </w:footnote>
  <w:footnote w:type="continuationSeparator" w:id="0">
    <w:p w14:paraId="1F870E58" w14:textId="77777777" w:rsidR="00E270C0" w:rsidRDefault="00E270C0" w:rsidP="0089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6"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204078">
    <w:abstractNumId w:val="6"/>
  </w:num>
  <w:num w:numId="2" w16cid:durableId="2113619876">
    <w:abstractNumId w:val="3"/>
  </w:num>
  <w:num w:numId="3" w16cid:durableId="2078625004">
    <w:abstractNumId w:val="8"/>
  </w:num>
  <w:num w:numId="4" w16cid:durableId="115487822">
    <w:abstractNumId w:val="1"/>
  </w:num>
  <w:num w:numId="5" w16cid:durableId="1883129821">
    <w:abstractNumId w:val="2"/>
  </w:num>
  <w:num w:numId="6" w16cid:durableId="1820608193">
    <w:abstractNumId w:val="7"/>
  </w:num>
  <w:num w:numId="7" w16cid:durableId="954365568">
    <w:abstractNumId w:val="4"/>
  </w:num>
  <w:num w:numId="8" w16cid:durableId="490105030">
    <w:abstractNumId w:val="5"/>
  </w:num>
  <w:num w:numId="9" w16cid:durableId="72826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34D7F"/>
    <w:rsid w:val="000740A9"/>
    <w:rsid w:val="000A3B83"/>
    <w:rsid w:val="000E0510"/>
    <w:rsid w:val="000F7D58"/>
    <w:rsid w:val="00146195"/>
    <w:rsid w:val="00146D0D"/>
    <w:rsid w:val="00181D33"/>
    <w:rsid w:val="002033EA"/>
    <w:rsid w:val="002D37AE"/>
    <w:rsid w:val="00337603"/>
    <w:rsid w:val="003B309A"/>
    <w:rsid w:val="00484FC1"/>
    <w:rsid w:val="004D79AB"/>
    <w:rsid w:val="006274B6"/>
    <w:rsid w:val="006D025E"/>
    <w:rsid w:val="00892FED"/>
    <w:rsid w:val="008E6382"/>
    <w:rsid w:val="00932C8B"/>
    <w:rsid w:val="0093525E"/>
    <w:rsid w:val="009B3D54"/>
    <w:rsid w:val="00B044B1"/>
    <w:rsid w:val="00B56070"/>
    <w:rsid w:val="00CC29C4"/>
    <w:rsid w:val="00D325D7"/>
    <w:rsid w:val="00D407B1"/>
    <w:rsid w:val="00E270C0"/>
    <w:rsid w:val="00F00123"/>
    <w:rsid w:val="00FB0840"/>
    <w:rsid w:val="00FB470C"/>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92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FED"/>
  </w:style>
  <w:style w:type="paragraph" w:styleId="Footer">
    <w:name w:val="footer"/>
    <w:basedOn w:val="Normal"/>
    <w:link w:val="FooterChar"/>
    <w:uiPriority w:val="99"/>
    <w:unhideWhenUsed/>
    <w:rsid w:val="00892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2023-06-22T11:19:00Z</cp:lastPrinted>
  <dcterms:created xsi:type="dcterms:W3CDTF">2023-06-22T11:04:00Z</dcterms:created>
  <dcterms:modified xsi:type="dcterms:W3CDTF">2023-06-22T11:19:00Z</dcterms:modified>
</cp:coreProperties>
</file>