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51E0E289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E56775">
        <w:rPr>
          <w:sz w:val="28"/>
          <w:szCs w:val="28"/>
          <w:u w:val="single"/>
          <w:lang w:val="en-GB"/>
        </w:rPr>
        <w:t xml:space="preserve">Environment and </w:t>
      </w:r>
      <w:r w:rsidR="004925F3">
        <w:rPr>
          <w:sz w:val="28"/>
          <w:szCs w:val="28"/>
          <w:u w:val="single"/>
          <w:lang w:val="en-GB"/>
        </w:rPr>
        <w:t>Neighbourhood Plan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>Wednesday 23</w:t>
      </w:r>
      <w:r w:rsidR="00B269D2" w:rsidRPr="00B269D2">
        <w:rPr>
          <w:sz w:val="28"/>
          <w:szCs w:val="28"/>
          <w:u w:val="single"/>
          <w:vertAlign w:val="superscript"/>
          <w:lang w:val="en-GB"/>
        </w:rPr>
        <w:t>rd</w:t>
      </w:r>
      <w:r w:rsidR="00B269D2">
        <w:rPr>
          <w:sz w:val="28"/>
          <w:szCs w:val="28"/>
          <w:u w:val="single"/>
          <w:lang w:val="en-GB"/>
        </w:rPr>
        <w:t xml:space="preserve"> November</w:t>
      </w:r>
      <w:r w:rsidR="00E56775">
        <w:rPr>
          <w:sz w:val="28"/>
          <w:szCs w:val="28"/>
          <w:u w:val="single"/>
          <w:lang w:val="en-GB"/>
        </w:rPr>
        <w:t xml:space="preserve"> 202</w:t>
      </w:r>
      <w:r w:rsidR="00EE3EBD">
        <w:rPr>
          <w:sz w:val="28"/>
          <w:szCs w:val="28"/>
          <w:u w:val="single"/>
          <w:lang w:val="en-GB"/>
        </w:rPr>
        <w:t>2</w:t>
      </w:r>
      <w:r w:rsidR="00E56775">
        <w:rPr>
          <w:sz w:val="28"/>
          <w:szCs w:val="28"/>
          <w:u w:val="single"/>
          <w:lang w:val="en-GB"/>
        </w:rPr>
        <w:t xml:space="preserve"> </w:t>
      </w:r>
      <w:r w:rsidR="00B269D2">
        <w:rPr>
          <w:sz w:val="28"/>
          <w:szCs w:val="28"/>
          <w:u w:val="single"/>
          <w:lang w:val="en-GB"/>
        </w:rPr>
        <w:t>at 19:00</w:t>
      </w:r>
      <w:r w:rsidR="005D00F2">
        <w:rPr>
          <w:sz w:val="28"/>
          <w:szCs w:val="28"/>
          <w:u w:val="single"/>
          <w:lang w:val="en-GB"/>
        </w:rPr>
        <w:t>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7D3D595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4925F3">
        <w:rPr>
          <w:lang w:val="en-GB"/>
        </w:rPr>
        <w:t>A-M Stevenson</w:t>
      </w:r>
      <w:r w:rsidRPr="00160977">
        <w:rPr>
          <w:lang w:val="en-GB"/>
        </w:rPr>
        <w:t xml:space="preserve"> (Chairman),</w:t>
      </w:r>
      <w:r w:rsidR="00EE3EBD">
        <w:rPr>
          <w:lang w:val="en-GB"/>
        </w:rPr>
        <w:t xml:space="preserve"> G Maskalick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DC6CCF">
        <w:rPr>
          <w:lang w:val="en-GB"/>
        </w:rPr>
        <w:t xml:space="preserve"> and</w:t>
      </w:r>
      <w:r w:rsidR="00EE3EBD">
        <w:rPr>
          <w:lang w:val="en-GB"/>
        </w:rPr>
        <w:t xml:space="preserve"> J White</w:t>
      </w:r>
      <w:r w:rsidR="00E56775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5EA61F88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CB3ED2">
        <w:rPr>
          <w:lang w:val="en-GB"/>
        </w:rPr>
        <w:t>, John Miller (Planning Design Consultant)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B269D2">
        <w:rPr>
          <w:lang w:val="en-GB"/>
        </w:rPr>
        <w:t>12</w:t>
      </w:r>
      <w:r w:rsidR="00022033" w:rsidRPr="00160977">
        <w:rPr>
          <w:lang w:val="en-GB"/>
        </w:rPr>
        <w:t xml:space="preserve"> members of public.</w:t>
      </w:r>
    </w:p>
    <w:p w14:paraId="24A012B1" w14:textId="2431EEB5" w:rsidR="00DC6CCF" w:rsidRPr="00763BB8" w:rsidRDefault="00DC6CCF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B269D2">
        <w:rPr>
          <w:color w:val="auto"/>
          <w:u w:val="single"/>
          <w:lang w:val="en-GB"/>
        </w:rPr>
        <w:t>49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B269D2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Noted</w:t>
      </w:r>
      <w:r w:rsidRPr="00763BB8">
        <w:rPr>
          <w:color w:val="auto"/>
          <w:u w:val="single"/>
          <w:lang w:val="en-GB"/>
        </w:rPr>
        <w:t xml:space="preserve"> Absence.</w:t>
      </w:r>
    </w:p>
    <w:p w14:paraId="38583230" w14:textId="43F25D26" w:rsidR="00954803" w:rsidRDefault="00DC6CCF" w:rsidP="00954803">
      <w:pPr>
        <w:rPr>
          <w:lang w:val="en-GB"/>
        </w:rPr>
      </w:pPr>
      <w:r>
        <w:rPr>
          <w:lang w:val="en-GB"/>
        </w:rPr>
        <w:t>Councillor</w:t>
      </w:r>
      <w:r w:rsidR="00B269D2">
        <w:rPr>
          <w:lang w:val="en-GB"/>
        </w:rPr>
        <w:t>s</w:t>
      </w:r>
      <w:r>
        <w:rPr>
          <w:lang w:val="en-GB"/>
        </w:rPr>
        <w:t xml:space="preserve"> D Webster</w:t>
      </w:r>
      <w:r w:rsidR="00B269D2">
        <w:rPr>
          <w:lang w:val="en-GB"/>
        </w:rPr>
        <w:t xml:space="preserve"> and M Wallis</w:t>
      </w:r>
      <w:r>
        <w:rPr>
          <w:lang w:val="en-GB"/>
        </w:rPr>
        <w:t>.</w:t>
      </w:r>
    </w:p>
    <w:p w14:paraId="64D1CE08" w14:textId="6FBDBAF6" w:rsidR="00E56775" w:rsidRPr="00763BB8" w:rsidRDefault="00DC6CCF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CB3ED2">
        <w:rPr>
          <w:color w:val="auto"/>
          <w:u w:val="single"/>
          <w:lang w:val="en-GB"/>
        </w:rPr>
        <w:t>50</w:t>
      </w:r>
      <w:r w:rsidR="00E56775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B3ED2">
        <w:rPr>
          <w:color w:val="auto"/>
          <w:u w:val="single"/>
          <w:lang w:val="en-GB"/>
        </w:rPr>
        <w:t>1</w:t>
      </w:r>
      <w:r w:rsidR="00E56775" w:rsidRPr="00763BB8">
        <w:rPr>
          <w:color w:val="auto"/>
          <w:u w:val="single"/>
          <w:lang w:val="en-GB"/>
        </w:rPr>
        <w:t>/2</w:t>
      </w:r>
      <w:r w:rsidR="00F86FEA">
        <w:rPr>
          <w:color w:val="auto"/>
          <w:u w:val="single"/>
          <w:lang w:val="en-GB"/>
        </w:rPr>
        <w:t>2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Environment and Neighbourhood Plan Committee Meeting held on the </w:t>
      </w:r>
      <w:r w:rsidR="00CB3ED2">
        <w:rPr>
          <w:color w:val="auto"/>
          <w:u w:val="single"/>
          <w:lang w:val="en-GB"/>
        </w:rPr>
        <w:t>6</w:t>
      </w:r>
      <w:r w:rsidR="00CB3ED2" w:rsidRPr="00CB3ED2">
        <w:rPr>
          <w:color w:val="auto"/>
          <w:u w:val="single"/>
          <w:vertAlign w:val="superscript"/>
          <w:lang w:val="en-GB"/>
        </w:rPr>
        <w:t>th</w:t>
      </w:r>
      <w:r w:rsidR="00CB3ED2">
        <w:rPr>
          <w:color w:val="auto"/>
          <w:u w:val="single"/>
          <w:lang w:val="en-GB"/>
        </w:rPr>
        <w:t xml:space="preserve"> October</w:t>
      </w:r>
      <w:r w:rsidR="00E56775">
        <w:rPr>
          <w:color w:val="auto"/>
          <w:u w:val="single"/>
          <w:lang w:val="en-GB"/>
        </w:rPr>
        <w:t xml:space="preserve"> 202</w:t>
      </w:r>
      <w:r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.</w:t>
      </w:r>
    </w:p>
    <w:p w14:paraId="2C811E53" w14:textId="036E01A7" w:rsidR="00E56775" w:rsidRDefault="00E56775" w:rsidP="00954803">
      <w:pPr>
        <w:rPr>
          <w:lang w:val="en-GB"/>
        </w:rPr>
      </w:pPr>
      <w:r>
        <w:rPr>
          <w:lang w:val="en-GB"/>
        </w:rPr>
        <w:t xml:space="preserve">Proposed by Councillor </w:t>
      </w:r>
      <w:r w:rsidR="00CB3ED2">
        <w:rPr>
          <w:lang w:val="en-GB"/>
        </w:rPr>
        <w:t>G Maskalick</w:t>
      </w:r>
      <w:r w:rsidR="00DC6CCF">
        <w:rPr>
          <w:lang w:val="en-GB"/>
        </w:rPr>
        <w:t xml:space="preserve">, seconded by Councillor </w:t>
      </w:r>
      <w:r w:rsidR="00CB3ED2">
        <w:rPr>
          <w:lang w:val="en-GB"/>
        </w:rPr>
        <w:t>M White</w:t>
      </w:r>
      <w:r>
        <w:rPr>
          <w:lang w:val="en-GB"/>
        </w:rPr>
        <w:t xml:space="preserve"> and all unanimously agreed that the minutes be approved as a true record and were signed by the Chairman at the meeting.</w:t>
      </w:r>
    </w:p>
    <w:p w14:paraId="2B0689B3" w14:textId="4FC6711D" w:rsidR="00954803" w:rsidRPr="00763BB8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CB3ED2">
        <w:rPr>
          <w:color w:val="auto"/>
          <w:u w:val="single"/>
          <w:lang w:val="en-GB"/>
        </w:rPr>
        <w:t>51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B3ED2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3BA1A361" w:rsidR="00022033" w:rsidRPr="00763BB8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CB3ED2">
        <w:rPr>
          <w:color w:val="auto"/>
          <w:u w:val="single"/>
          <w:lang w:val="en-GB"/>
        </w:rPr>
        <w:t>52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B3ED2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645D096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698F1866" w:rsidR="00022033" w:rsidRDefault="00DC6CCF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CB3ED2">
        <w:rPr>
          <w:color w:val="auto"/>
          <w:u w:val="single"/>
          <w:lang w:val="en-GB"/>
        </w:rPr>
        <w:t>53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B3ED2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 w:rsidR="00E960B7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05165CB8" w:rsidR="00DC6CCF" w:rsidRDefault="00CB3ED2" w:rsidP="00DC6CC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to use Planning Design as our Neighbourhood Planning Consultant, to be taken as a recommendation to Decembers full council meeting.</w:t>
      </w:r>
    </w:p>
    <w:p w14:paraId="355BE015" w14:textId="40ED100C" w:rsidR="00DC6CCF" w:rsidRDefault="00CB3ED2" w:rsidP="00CB3ED2">
      <w:pPr>
        <w:rPr>
          <w:rFonts w:eastAsiaTheme="majorEastAsia"/>
        </w:rPr>
      </w:pPr>
      <w:r>
        <w:rPr>
          <w:rFonts w:eastAsiaTheme="majorEastAsia"/>
        </w:rPr>
        <w:t xml:space="preserve">John Millhouse from Planning Design spoke to the committee about himself, his </w:t>
      </w:r>
      <w:r w:rsidR="00400FA8">
        <w:rPr>
          <w:rFonts w:eastAsiaTheme="majorEastAsia"/>
        </w:rPr>
        <w:t>experiences,</w:t>
      </w:r>
      <w:r>
        <w:rPr>
          <w:rFonts w:eastAsiaTheme="majorEastAsia"/>
        </w:rPr>
        <w:t xml:space="preserve"> and the neighbourhood planning process</w:t>
      </w:r>
      <w:r w:rsidR="007702FC">
        <w:rPr>
          <w:rFonts w:eastAsiaTheme="majorEastAsia"/>
        </w:rPr>
        <w:t xml:space="preserve">.  Their </w:t>
      </w:r>
      <w:r w:rsidR="00400FA8">
        <w:rPr>
          <w:rFonts w:eastAsiaTheme="majorEastAsia"/>
        </w:rPr>
        <w:t>key role</w:t>
      </w:r>
      <w:r w:rsidR="007702FC">
        <w:rPr>
          <w:rFonts w:eastAsiaTheme="majorEastAsia"/>
        </w:rPr>
        <w:t xml:space="preserve"> would be to </w:t>
      </w:r>
      <w:r w:rsidR="003F6C1C">
        <w:rPr>
          <w:rFonts w:eastAsiaTheme="majorEastAsia"/>
        </w:rPr>
        <w:t xml:space="preserve">develop and </w:t>
      </w:r>
      <w:r w:rsidR="007702FC">
        <w:rPr>
          <w:rFonts w:eastAsiaTheme="majorEastAsia"/>
        </w:rPr>
        <w:t xml:space="preserve">write the plan </w:t>
      </w:r>
      <w:r w:rsidR="003F6C1C">
        <w:rPr>
          <w:rFonts w:eastAsiaTheme="majorEastAsia"/>
        </w:rPr>
        <w:t>to reflect the Core Strategy, which</w:t>
      </w:r>
      <w:r w:rsidR="007702FC">
        <w:rPr>
          <w:rFonts w:eastAsiaTheme="majorEastAsia"/>
        </w:rPr>
        <w:t xml:space="preserve"> could </w:t>
      </w:r>
      <w:r w:rsidR="003F6C1C">
        <w:rPr>
          <w:rFonts w:eastAsiaTheme="majorEastAsia"/>
        </w:rPr>
        <w:t xml:space="preserve"> </w:t>
      </w:r>
      <w:r w:rsidR="007702FC">
        <w:rPr>
          <w:rFonts w:eastAsiaTheme="majorEastAsia"/>
        </w:rPr>
        <w:t xml:space="preserve">include </w:t>
      </w:r>
      <w:r w:rsidR="003F6C1C">
        <w:rPr>
          <w:rFonts w:eastAsiaTheme="majorEastAsia"/>
        </w:rPr>
        <w:t xml:space="preserve">writing </w:t>
      </w:r>
      <w:r w:rsidR="007702FC">
        <w:rPr>
          <w:rFonts w:eastAsiaTheme="majorEastAsia"/>
        </w:rPr>
        <w:t>the policies</w:t>
      </w:r>
      <w:r w:rsidR="003F6C1C">
        <w:rPr>
          <w:rFonts w:eastAsiaTheme="majorEastAsia"/>
        </w:rPr>
        <w:t xml:space="preserve"> and supporting documents.  T</w:t>
      </w:r>
      <w:r w:rsidR="007702FC">
        <w:rPr>
          <w:rFonts w:eastAsiaTheme="majorEastAsia"/>
        </w:rPr>
        <w:t xml:space="preserve">heir fee </w:t>
      </w:r>
      <w:r w:rsidR="003F6C1C">
        <w:rPr>
          <w:rFonts w:eastAsiaTheme="majorEastAsia"/>
        </w:rPr>
        <w:t>will</w:t>
      </w:r>
      <w:r w:rsidR="007702FC">
        <w:rPr>
          <w:rFonts w:eastAsiaTheme="majorEastAsia"/>
        </w:rPr>
        <w:t xml:space="preserve"> depend on how much work</w:t>
      </w:r>
      <w:r w:rsidR="003F6C1C">
        <w:rPr>
          <w:rFonts w:eastAsiaTheme="majorEastAsia"/>
        </w:rPr>
        <w:t>/time</w:t>
      </w:r>
      <w:r w:rsidR="007702FC">
        <w:rPr>
          <w:rFonts w:eastAsiaTheme="majorEastAsia"/>
        </w:rPr>
        <w:t xml:space="preserve"> is required of them.</w:t>
      </w:r>
    </w:p>
    <w:p w14:paraId="4353C3A1" w14:textId="1450AEA2" w:rsidR="007702FC" w:rsidRDefault="007702FC" w:rsidP="00CB3ED2">
      <w:pPr>
        <w:rPr>
          <w:rFonts w:eastAsiaTheme="majorEastAsia"/>
        </w:rPr>
      </w:pPr>
      <w:r>
        <w:rPr>
          <w:rFonts w:eastAsiaTheme="majorEastAsia"/>
        </w:rPr>
        <w:t>Committee members were invited to ask questions.</w:t>
      </w:r>
    </w:p>
    <w:p w14:paraId="76484C33" w14:textId="297DA606" w:rsidR="007702FC" w:rsidRDefault="0060118C" w:rsidP="00CB3ED2">
      <w:pPr>
        <w:rPr>
          <w:rFonts w:eastAsiaTheme="majorEastAsia"/>
        </w:rPr>
      </w:pPr>
      <w:r w:rsidRPr="0060118C">
        <w:rPr>
          <w:rFonts w:eastAsiaTheme="majorEastAsia"/>
          <w:b/>
          <w:bCs/>
        </w:rPr>
        <w:t>ACTION</w:t>
      </w:r>
      <w:r>
        <w:rPr>
          <w:rFonts w:eastAsiaTheme="majorEastAsia"/>
        </w:rPr>
        <w:t xml:space="preserve"> </w:t>
      </w:r>
      <w:r w:rsidR="007702FC">
        <w:rPr>
          <w:rFonts w:eastAsiaTheme="majorEastAsia"/>
        </w:rPr>
        <w:t>The council need to decide what they require and what they want to achieve with the neighbourhood plan</w:t>
      </w:r>
      <w:r w:rsidR="004B5047">
        <w:rPr>
          <w:rFonts w:eastAsiaTheme="majorEastAsia"/>
        </w:rPr>
        <w:t xml:space="preserve">, and how much they want to contribute to the project. </w:t>
      </w:r>
      <w:r>
        <w:rPr>
          <w:rFonts w:eastAsiaTheme="majorEastAsia"/>
        </w:rPr>
        <w:t xml:space="preserve">  Planning Design are to provide a</w:t>
      </w:r>
      <w:r w:rsidR="00400FA8">
        <w:rPr>
          <w:rFonts w:eastAsiaTheme="majorEastAsia"/>
        </w:rPr>
        <w:t>n approximate</w:t>
      </w:r>
      <w:r>
        <w:rPr>
          <w:rFonts w:eastAsiaTheme="majorEastAsia"/>
        </w:rPr>
        <w:t xml:space="preserve"> breakdown of their fees to be presented to </w:t>
      </w:r>
      <w:r w:rsidR="00400FA8">
        <w:rPr>
          <w:rFonts w:eastAsiaTheme="majorEastAsia"/>
        </w:rPr>
        <w:t>the full</w:t>
      </w:r>
      <w:r>
        <w:rPr>
          <w:rFonts w:eastAsiaTheme="majorEastAsia"/>
        </w:rPr>
        <w:t xml:space="preserve"> council in December.</w:t>
      </w:r>
    </w:p>
    <w:p w14:paraId="1A3E31FE" w14:textId="39C0C8BB" w:rsidR="00022033" w:rsidRPr="00763BB8" w:rsidRDefault="00B404B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CB3ED2">
        <w:rPr>
          <w:color w:val="auto"/>
          <w:u w:val="single"/>
          <w:lang w:val="en-GB"/>
        </w:rPr>
        <w:t>54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CB3ED2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</w:t>
      </w:r>
      <w:r w:rsidR="00400072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29C64E85" w:rsidR="00022033" w:rsidRPr="00160977" w:rsidRDefault="00B404B4" w:rsidP="00767482">
      <w:pPr>
        <w:rPr>
          <w:lang w:val="en-GB"/>
        </w:rPr>
      </w:pPr>
      <w:r>
        <w:rPr>
          <w:lang w:val="en-GB"/>
        </w:rPr>
        <w:t xml:space="preserve">The next Environment and Neighbourhood Plan committee meeting will be called </w:t>
      </w:r>
      <w:r w:rsidR="00CB3ED2">
        <w:rPr>
          <w:lang w:val="en-GB"/>
        </w:rPr>
        <w:t>as and when necessary.</w:t>
      </w:r>
    </w:p>
    <w:p w14:paraId="7062EBDB" w14:textId="70B83B89" w:rsidR="004F32B9" w:rsidRPr="00EA1E8C" w:rsidRDefault="00022033" w:rsidP="00EA1E8C">
      <w:pPr>
        <w:rPr>
          <w:lang w:val="en-GB"/>
        </w:rPr>
        <w:sectPr w:rsidR="004F32B9" w:rsidRPr="00EA1E8C" w:rsidSect="00B269D2">
          <w:headerReference w:type="default" r:id="rId8"/>
          <w:pgSz w:w="11906" w:h="16838"/>
          <w:pgMar w:top="1440" w:right="1440" w:bottom="1440" w:left="1440" w:header="708" w:footer="708" w:gutter="0"/>
          <w:pgNumType w:start="199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D9072B">
        <w:rPr>
          <w:lang w:val="en-GB"/>
        </w:rPr>
        <w:t>4</w:t>
      </w:r>
      <w:r w:rsidR="001800CB">
        <w:rPr>
          <w:lang w:val="en-GB"/>
        </w:rPr>
        <w:t>5</w:t>
      </w:r>
    </w:p>
    <w:bookmarkEnd w:id="1"/>
    <w:p w14:paraId="3C6F9BC7" w14:textId="55B82C9E" w:rsidR="00624FE0" w:rsidRPr="00624FE0" w:rsidRDefault="00624FE0" w:rsidP="005A3EAF">
      <w:pPr>
        <w:pStyle w:val="Heading4"/>
      </w:pPr>
    </w:p>
    <w:sectPr w:rsidR="00624FE0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FACB" w14:textId="77777777" w:rsidR="00CE5CFD" w:rsidRDefault="00CE5CFD" w:rsidP="00767482">
      <w:pPr>
        <w:spacing w:after="0" w:line="240" w:lineRule="auto"/>
      </w:pPr>
      <w:r>
        <w:separator/>
      </w:r>
    </w:p>
  </w:endnote>
  <w:endnote w:type="continuationSeparator" w:id="0">
    <w:p w14:paraId="7E8C1E93" w14:textId="77777777" w:rsidR="00CE5CFD" w:rsidRDefault="00CE5CF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5E2" w14:textId="77777777" w:rsidR="00CE5CFD" w:rsidRDefault="00CE5CFD" w:rsidP="00767482">
      <w:pPr>
        <w:spacing w:after="0" w:line="240" w:lineRule="auto"/>
      </w:pPr>
      <w:r>
        <w:separator/>
      </w:r>
    </w:p>
  </w:footnote>
  <w:footnote w:type="continuationSeparator" w:id="0">
    <w:p w14:paraId="661B4F25" w14:textId="77777777" w:rsidR="00CE5CFD" w:rsidRDefault="00CE5CFD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C7C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8"/>
  </w:num>
  <w:num w:numId="2" w16cid:durableId="510415708">
    <w:abstractNumId w:val="51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3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1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50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4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2"/>
  </w:num>
  <w:num w:numId="31" w16cid:durableId="449400465">
    <w:abstractNumId w:val="39"/>
  </w:num>
  <w:num w:numId="32" w16cid:durableId="1638417557">
    <w:abstractNumId w:val="45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9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3"/>
  </w:num>
  <w:num w:numId="43" w16cid:durableId="1088383931">
    <w:abstractNumId w:val="44"/>
  </w:num>
  <w:num w:numId="44" w16cid:durableId="1814250575">
    <w:abstractNumId w:val="40"/>
  </w:num>
  <w:num w:numId="45" w16cid:durableId="1294289205">
    <w:abstractNumId w:val="38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2"/>
  </w:num>
  <w:num w:numId="51" w16cid:durableId="48306653">
    <w:abstractNumId w:val="47"/>
  </w:num>
  <w:num w:numId="52" w16cid:durableId="231623445">
    <w:abstractNumId w:val="21"/>
  </w:num>
  <w:num w:numId="53" w16cid:durableId="450055705">
    <w:abstractNumId w:val="46"/>
  </w:num>
  <w:num w:numId="54" w16cid:durableId="1142575072">
    <w:abstractNumId w:val="5"/>
  </w:num>
  <w:num w:numId="55" w16cid:durableId="2588283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0E4FA7"/>
    <w:rsid w:val="00101E82"/>
    <w:rsid w:val="00106B30"/>
    <w:rsid w:val="001147D9"/>
    <w:rsid w:val="00130D6F"/>
    <w:rsid w:val="00160977"/>
    <w:rsid w:val="00173D5C"/>
    <w:rsid w:val="00174FBA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3F6C1C"/>
    <w:rsid w:val="00400072"/>
    <w:rsid w:val="00400FA8"/>
    <w:rsid w:val="004072D6"/>
    <w:rsid w:val="004113ED"/>
    <w:rsid w:val="00444E1C"/>
    <w:rsid w:val="004503AF"/>
    <w:rsid w:val="00470F8A"/>
    <w:rsid w:val="004925F3"/>
    <w:rsid w:val="004B5047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60118C"/>
    <w:rsid w:val="006064AD"/>
    <w:rsid w:val="00622692"/>
    <w:rsid w:val="00624FE0"/>
    <w:rsid w:val="006363B4"/>
    <w:rsid w:val="0065569C"/>
    <w:rsid w:val="00696820"/>
    <w:rsid w:val="006B488E"/>
    <w:rsid w:val="006B5211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A7F89"/>
    <w:rsid w:val="008D6506"/>
    <w:rsid w:val="00926C41"/>
    <w:rsid w:val="00954803"/>
    <w:rsid w:val="00975D9B"/>
    <w:rsid w:val="0097748A"/>
    <w:rsid w:val="009A21CE"/>
    <w:rsid w:val="009D1A41"/>
    <w:rsid w:val="009F4467"/>
    <w:rsid w:val="00A16569"/>
    <w:rsid w:val="00A25976"/>
    <w:rsid w:val="00A41550"/>
    <w:rsid w:val="00A41D03"/>
    <w:rsid w:val="00A74FEC"/>
    <w:rsid w:val="00AA0DCD"/>
    <w:rsid w:val="00AA4908"/>
    <w:rsid w:val="00AB346D"/>
    <w:rsid w:val="00AD3C80"/>
    <w:rsid w:val="00AE56CA"/>
    <w:rsid w:val="00B269D2"/>
    <w:rsid w:val="00B2730C"/>
    <w:rsid w:val="00B404B4"/>
    <w:rsid w:val="00B66A97"/>
    <w:rsid w:val="00B70CF7"/>
    <w:rsid w:val="00B725E3"/>
    <w:rsid w:val="00B7632F"/>
    <w:rsid w:val="00B950C8"/>
    <w:rsid w:val="00BA0D00"/>
    <w:rsid w:val="00BD41EA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B3ED2"/>
    <w:rsid w:val="00CC1C51"/>
    <w:rsid w:val="00CD76F5"/>
    <w:rsid w:val="00CE5CFD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D3C44"/>
    <w:rsid w:val="00ED538F"/>
    <w:rsid w:val="00EE3EBD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6</cp:revision>
  <cp:lastPrinted>2021-11-19T12:53:00Z</cp:lastPrinted>
  <dcterms:created xsi:type="dcterms:W3CDTF">2022-11-25T11:14:00Z</dcterms:created>
  <dcterms:modified xsi:type="dcterms:W3CDTF">2022-11-25T13:51:00Z</dcterms:modified>
</cp:coreProperties>
</file>