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3558" w14:textId="02FE43EB" w:rsidR="000F661D" w:rsidRPr="009C5E29" w:rsidRDefault="001D526E" w:rsidP="00410DAF">
      <w:pPr>
        <w:pStyle w:val="Heading1"/>
        <w:rPr>
          <w:rFonts w:asciiTheme="minorHAnsi" w:hAnsiTheme="minorHAnsi" w:cstheme="minorHAnsi"/>
          <w:color w:val="auto"/>
          <w:sz w:val="36"/>
          <w:szCs w:val="36"/>
          <w:u w:val="single"/>
        </w:rPr>
      </w:pPr>
      <w:r w:rsidRPr="009C5E29">
        <w:rPr>
          <w:rFonts w:asciiTheme="minorHAnsi" w:hAnsiTheme="minorHAnsi" w:cstheme="minorHAnsi"/>
          <w:color w:val="auto"/>
          <w:sz w:val="36"/>
          <w:szCs w:val="36"/>
          <w:u w:val="single"/>
        </w:rPr>
        <w:t>Ockbrook and Borrowash Parish Council</w:t>
      </w:r>
    </w:p>
    <w:p w14:paraId="61EF06B1" w14:textId="77777777" w:rsidR="00410DAF" w:rsidRDefault="00410DAF" w:rsidP="004F773E"/>
    <w:p w14:paraId="7195C2D5" w14:textId="76BD944B" w:rsidR="00CF5E43" w:rsidRPr="00410DAF" w:rsidRDefault="00CF5E43" w:rsidP="00410DAF">
      <w:pPr>
        <w:pStyle w:val="Heading2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410DAF">
        <w:rPr>
          <w:rFonts w:asciiTheme="minorHAnsi" w:hAnsiTheme="minorHAnsi" w:cstheme="minorHAnsi"/>
          <w:color w:val="auto"/>
          <w:sz w:val="28"/>
          <w:szCs w:val="28"/>
          <w:u w:val="single"/>
        </w:rPr>
        <w:t>CO-OPTION PROCEDURE – A POLICY SE</w:t>
      </w:r>
      <w:r w:rsidR="005A7C0F" w:rsidRPr="00410DAF">
        <w:rPr>
          <w:rFonts w:asciiTheme="minorHAnsi" w:hAnsiTheme="minorHAnsi" w:cstheme="minorHAnsi"/>
          <w:color w:val="auto"/>
          <w:sz w:val="28"/>
          <w:szCs w:val="28"/>
          <w:u w:val="single"/>
        </w:rPr>
        <w:t>T</w:t>
      </w:r>
      <w:r w:rsidRPr="00410DAF">
        <w:rPr>
          <w:rFonts w:asciiTheme="minorHAnsi" w:hAnsiTheme="minorHAnsi" w:cstheme="minorHAnsi"/>
          <w:color w:val="auto"/>
          <w:sz w:val="28"/>
          <w:szCs w:val="28"/>
          <w:u w:val="single"/>
        </w:rPr>
        <w:t>TING OUT THE PROCEDURE FOR THE CO-OPTION OF A NEW COUNCILLOR</w:t>
      </w:r>
      <w:r w:rsidR="001D526E" w:rsidRPr="00410DAF">
        <w:rPr>
          <w:rFonts w:asciiTheme="minorHAnsi" w:hAnsiTheme="minorHAnsi" w:cstheme="minorHAnsi"/>
          <w:color w:val="auto"/>
          <w:sz w:val="28"/>
          <w:szCs w:val="28"/>
          <w:u w:val="single"/>
        </w:rPr>
        <w:t>.</w:t>
      </w:r>
    </w:p>
    <w:p w14:paraId="7195C2D6" w14:textId="77777777" w:rsidR="00CF5E43" w:rsidRPr="00410DAF" w:rsidRDefault="00CF5E43" w:rsidP="004F773E"/>
    <w:p w14:paraId="7195C2D7" w14:textId="77777777" w:rsidR="00CF5E43" w:rsidRPr="00410DAF" w:rsidRDefault="00CF5E43" w:rsidP="00CF5E43">
      <w:pPr>
        <w:rPr>
          <w:rFonts w:asciiTheme="minorHAnsi" w:hAnsiTheme="minorHAnsi" w:cstheme="minorHAnsi"/>
        </w:rPr>
      </w:pPr>
      <w:r w:rsidRPr="00410DAF">
        <w:rPr>
          <w:rFonts w:asciiTheme="minorHAnsi" w:hAnsiTheme="minorHAnsi" w:cstheme="minorHAnsi"/>
        </w:rPr>
        <w:t>Parish Councils are permitted to exercise the power to co-opt a person onto the Council to fill a casual vacancy when the requirements to hold the election have not been met.</w:t>
      </w:r>
    </w:p>
    <w:p w14:paraId="7195C2D8" w14:textId="77777777" w:rsidR="00CF5E43" w:rsidRPr="00410DAF" w:rsidRDefault="00CF5E43" w:rsidP="00CF5E43">
      <w:pPr>
        <w:rPr>
          <w:rFonts w:asciiTheme="minorHAnsi" w:hAnsiTheme="minorHAnsi" w:cstheme="minorHAnsi"/>
        </w:rPr>
      </w:pPr>
    </w:p>
    <w:p w14:paraId="7195C2D9" w14:textId="4536A011" w:rsidR="00CF5E43" w:rsidRPr="00410DAF" w:rsidRDefault="00CF5E43" w:rsidP="00CF5E43">
      <w:pPr>
        <w:rPr>
          <w:rFonts w:asciiTheme="minorHAnsi" w:hAnsiTheme="minorHAnsi" w:cstheme="minorHAnsi"/>
        </w:rPr>
      </w:pPr>
      <w:r w:rsidRPr="00410DAF">
        <w:rPr>
          <w:rFonts w:asciiTheme="minorHAnsi" w:hAnsiTheme="minorHAnsi" w:cstheme="minorHAnsi"/>
        </w:rPr>
        <w:t>If no request for an election is received by Erewash Borough Council by the date on the Notice of Vacancy</w:t>
      </w:r>
      <w:r w:rsidR="00410DAF" w:rsidRPr="00410DAF">
        <w:rPr>
          <w:rFonts w:asciiTheme="minorHAnsi" w:hAnsiTheme="minorHAnsi" w:cstheme="minorHAnsi"/>
        </w:rPr>
        <w:t>,</w:t>
      </w:r>
      <w:r w:rsidRPr="00410DAF">
        <w:rPr>
          <w:rFonts w:asciiTheme="minorHAnsi" w:hAnsiTheme="minorHAnsi" w:cstheme="minorHAnsi"/>
        </w:rPr>
        <w:t xml:space="preserve"> they will advise the Parish Council that it may co-opt the vacancy. Co-option is a process by which the Parish Council selects a new Councillor.</w:t>
      </w:r>
    </w:p>
    <w:p w14:paraId="7195C2DA" w14:textId="77777777" w:rsidR="00CF5E43" w:rsidRPr="00410DAF" w:rsidRDefault="00CF5E43" w:rsidP="00CF5E43">
      <w:pPr>
        <w:rPr>
          <w:rFonts w:asciiTheme="minorHAnsi" w:hAnsiTheme="minorHAnsi" w:cstheme="minorHAnsi"/>
        </w:rPr>
      </w:pPr>
    </w:p>
    <w:p w14:paraId="7195C2DB" w14:textId="77777777" w:rsidR="00CF5E43" w:rsidRPr="00410DAF" w:rsidRDefault="00CF5E43" w:rsidP="00410DAF">
      <w:pPr>
        <w:pStyle w:val="Heading3"/>
        <w:rPr>
          <w:rFonts w:asciiTheme="minorHAnsi" w:hAnsiTheme="minorHAnsi" w:cstheme="minorHAnsi"/>
          <w:color w:val="auto"/>
          <w:u w:val="single"/>
        </w:rPr>
      </w:pPr>
      <w:r w:rsidRPr="00410DAF">
        <w:rPr>
          <w:rFonts w:asciiTheme="minorHAnsi" w:hAnsiTheme="minorHAnsi" w:cstheme="minorHAnsi"/>
          <w:color w:val="auto"/>
          <w:u w:val="single"/>
        </w:rPr>
        <w:t xml:space="preserve">Procedure </w:t>
      </w:r>
    </w:p>
    <w:p w14:paraId="7195C2DC" w14:textId="0874499C" w:rsidR="00CF5E43" w:rsidRPr="00410DAF" w:rsidRDefault="00CF5E43" w:rsidP="00CF5E4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10DAF">
        <w:rPr>
          <w:rFonts w:asciiTheme="minorHAnsi" w:hAnsiTheme="minorHAnsi" w:cstheme="minorHAnsi"/>
        </w:rPr>
        <w:t>The vacancy is advertised on the Parish Council notice boards</w:t>
      </w:r>
      <w:r w:rsidR="00410DAF">
        <w:rPr>
          <w:rFonts w:asciiTheme="minorHAnsi" w:hAnsiTheme="minorHAnsi" w:cstheme="minorHAnsi"/>
        </w:rPr>
        <w:t xml:space="preserve">, </w:t>
      </w:r>
      <w:r w:rsidR="00091CC4">
        <w:rPr>
          <w:rFonts w:asciiTheme="minorHAnsi" w:hAnsiTheme="minorHAnsi" w:cstheme="minorHAnsi"/>
        </w:rPr>
        <w:t>F</w:t>
      </w:r>
      <w:r w:rsidR="00410DAF">
        <w:rPr>
          <w:rFonts w:asciiTheme="minorHAnsi" w:hAnsiTheme="minorHAnsi" w:cstheme="minorHAnsi"/>
        </w:rPr>
        <w:t>acebook</w:t>
      </w:r>
      <w:r w:rsidRPr="00410DAF">
        <w:rPr>
          <w:rFonts w:asciiTheme="minorHAnsi" w:hAnsiTheme="minorHAnsi" w:cstheme="minorHAnsi"/>
        </w:rPr>
        <w:t xml:space="preserve"> </w:t>
      </w:r>
      <w:r w:rsidR="00091CC4">
        <w:rPr>
          <w:rFonts w:asciiTheme="minorHAnsi" w:hAnsiTheme="minorHAnsi" w:cstheme="minorHAnsi"/>
        </w:rPr>
        <w:t xml:space="preserve">page </w:t>
      </w:r>
      <w:r w:rsidRPr="00410DAF">
        <w:rPr>
          <w:rFonts w:asciiTheme="minorHAnsi" w:hAnsiTheme="minorHAnsi" w:cstheme="minorHAnsi"/>
        </w:rPr>
        <w:t xml:space="preserve">and </w:t>
      </w:r>
      <w:r w:rsidR="00815AD7" w:rsidRPr="00410DAF">
        <w:rPr>
          <w:rFonts w:asciiTheme="minorHAnsi" w:hAnsiTheme="minorHAnsi" w:cstheme="minorHAnsi"/>
        </w:rPr>
        <w:t>website</w:t>
      </w:r>
      <w:r w:rsidRPr="00410DAF">
        <w:rPr>
          <w:rFonts w:asciiTheme="minorHAnsi" w:hAnsiTheme="minorHAnsi" w:cstheme="minorHAnsi"/>
        </w:rPr>
        <w:t xml:space="preserve">. The Council invites interested candidates to </w:t>
      </w:r>
      <w:r w:rsidR="00410DAF">
        <w:rPr>
          <w:rFonts w:asciiTheme="minorHAnsi" w:hAnsiTheme="minorHAnsi" w:cstheme="minorHAnsi"/>
        </w:rPr>
        <w:t>complete the application form and send it</w:t>
      </w:r>
      <w:r w:rsidRPr="00410DAF">
        <w:rPr>
          <w:rFonts w:asciiTheme="minorHAnsi" w:hAnsiTheme="minorHAnsi" w:cstheme="minorHAnsi"/>
        </w:rPr>
        <w:t xml:space="preserve"> to the Clerk by a specified date. </w:t>
      </w:r>
      <w:r w:rsidR="002A6C62" w:rsidRPr="00410DAF">
        <w:rPr>
          <w:rFonts w:asciiTheme="minorHAnsi" w:hAnsiTheme="minorHAnsi" w:cstheme="minorHAnsi"/>
        </w:rPr>
        <w:t>If there is more than 1 candidate, the members would have to consider and vote for each applicant.  If only 1 candidate applies, the Council must still consider whether or not to co-opt that person.</w:t>
      </w:r>
    </w:p>
    <w:p w14:paraId="7195C2DD" w14:textId="77777777" w:rsidR="00396034" w:rsidRPr="00410DAF" w:rsidRDefault="00396034" w:rsidP="00396034">
      <w:pPr>
        <w:pStyle w:val="ListParagraph"/>
        <w:rPr>
          <w:rFonts w:asciiTheme="minorHAnsi" w:hAnsiTheme="minorHAnsi" w:cstheme="minorHAnsi"/>
        </w:rPr>
      </w:pPr>
    </w:p>
    <w:p w14:paraId="7195C2DE" w14:textId="375504F8" w:rsidR="00396034" w:rsidRPr="00410DAF" w:rsidRDefault="00CF5E43" w:rsidP="00CF5E4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10DAF">
        <w:rPr>
          <w:rFonts w:asciiTheme="minorHAnsi" w:hAnsiTheme="minorHAnsi" w:cstheme="minorHAnsi"/>
        </w:rPr>
        <w:t xml:space="preserve">All </w:t>
      </w:r>
      <w:r w:rsidR="00396034" w:rsidRPr="00410DAF">
        <w:rPr>
          <w:rFonts w:asciiTheme="minorHAnsi" w:hAnsiTheme="minorHAnsi" w:cstheme="minorHAnsi"/>
        </w:rPr>
        <w:t xml:space="preserve">Members of the Parish </w:t>
      </w:r>
      <w:r w:rsidRPr="00410DAF">
        <w:rPr>
          <w:rFonts w:asciiTheme="minorHAnsi" w:hAnsiTheme="minorHAnsi" w:cstheme="minorHAnsi"/>
        </w:rPr>
        <w:t xml:space="preserve">Council are invited to the interview at which the candidates are invited to say something about </w:t>
      </w:r>
      <w:proofErr w:type="gramStart"/>
      <w:r w:rsidRPr="00410DAF">
        <w:rPr>
          <w:rFonts w:asciiTheme="minorHAnsi" w:hAnsiTheme="minorHAnsi" w:cstheme="minorHAnsi"/>
        </w:rPr>
        <w:t>themselves</w:t>
      </w:r>
      <w:proofErr w:type="gramEnd"/>
      <w:r w:rsidRPr="00410DAF">
        <w:rPr>
          <w:rFonts w:asciiTheme="minorHAnsi" w:hAnsiTheme="minorHAnsi" w:cstheme="minorHAnsi"/>
        </w:rPr>
        <w:t xml:space="preserve"> and Councillors have the opportunity to ask questions of the candidates</w:t>
      </w:r>
      <w:r w:rsidR="00396034" w:rsidRPr="00410DAF">
        <w:rPr>
          <w:rFonts w:asciiTheme="minorHAnsi" w:hAnsiTheme="minorHAnsi" w:cstheme="minorHAnsi"/>
        </w:rPr>
        <w:t xml:space="preserve">. Each candidate will be allotted a maximum of </w:t>
      </w:r>
      <w:r w:rsidR="00C44D74">
        <w:rPr>
          <w:rFonts w:asciiTheme="minorHAnsi" w:hAnsiTheme="minorHAnsi" w:cstheme="minorHAnsi"/>
        </w:rPr>
        <w:t>5</w:t>
      </w:r>
      <w:r w:rsidR="00396034" w:rsidRPr="00410DAF">
        <w:rPr>
          <w:rFonts w:asciiTheme="minorHAnsi" w:hAnsiTheme="minorHAnsi" w:cstheme="minorHAnsi"/>
        </w:rPr>
        <w:t xml:space="preserve"> minutes.</w:t>
      </w:r>
    </w:p>
    <w:p w14:paraId="7195C2E0" w14:textId="77777777" w:rsidR="00396034" w:rsidRPr="00410DAF" w:rsidRDefault="00396034" w:rsidP="00396034">
      <w:pPr>
        <w:pStyle w:val="ListParagraph"/>
        <w:rPr>
          <w:rFonts w:asciiTheme="minorHAnsi" w:hAnsiTheme="minorHAnsi" w:cstheme="minorHAnsi"/>
        </w:rPr>
      </w:pPr>
    </w:p>
    <w:p w14:paraId="7195C2E1" w14:textId="1F2678B7" w:rsidR="00396034" w:rsidRPr="00410DAF" w:rsidRDefault="00410DAF" w:rsidP="00CF5E4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 the start of the next Full Parish Council Meeting, Me</w:t>
      </w:r>
      <w:r w:rsidR="00396034" w:rsidRPr="00410DAF">
        <w:rPr>
          <w:rFonts w:asciiTheme="minorHAnsi" w:hAnsiTheme="minorHAnsi" w:cstheme="minorHAnsi"/>
        </w:rPr>
        <w:t>mbers will consider the candidates and a vote will be held by a show of hands. Following the completion of the voting the candidates will be informed of the result of the vote.</w:t>
      </w:r>
    </w:p>
    <w:p w14:paraId="7195C2E2" w14:textId="77777777" w:rsidR="00396034" w:rsidRPr="00410DAF" w:rsidRDefault="00396034" w:rsidP="00396034">
      <w:pPr>
        <w:pStyle w:val="ListParagraph"/>
        <w:rPr>
          <w:rFonts w:asciiTheme="minorHAnsi" w:hAnsiTheme="minorHAnsi" w:cstheme="minorHAnsi"/>
        </w:rPr>
      </w:pPr>
    </w:p>
    <w:p w14:paraId="0846DA86" w14:textId="4F15DFEC" w:rsidR="00B26B66" w:rsidRPr="00410DAF" w:rsidRDefault="00410DAF" w:rsidP="00B061F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the successful candidate is present,</w:t>
      </w:r>
      <w:r w:rsidR="00396034" w:rsidRPr="00410DAF">
        <w:rPr>
          <w:rFonts w:asciiTheme="minorHAnsi" w:hAnsiTheme="minorHAnsi" w:cstheme="minorHAnsi"/>
        </w:rPr>
        <w:t xml:space="preserve"> </w:t>
      </w:r>
      <w:r w:rsidR="00B26B66" w:rsidRPr="00410DAF">
        <w:rPr>
          <w:rFonts w:asciiTheme="minorHAnsi" w:hAnsiTheme="minorHAnsi" w:cstheme="minorHAnsi"/>
        </w:rPr>
        <w:t>the Declaration of Office must be signed before he</w:t>
      </w:r>
      <w:r w:rsidR="009140C0" w:rsidRPr="00410DAF">
        <w:rPr>
          <w:rFonts w:asciiTheme="minorHAnsi" w:hAnsiTheme="minorHAnsi" w:cstheme="minorHAnsi"/>
        </w:rPr>
        <w:t>/she</w:t>
      </w:r>
      <w:r w:rsidR="00A9595F">
        <w:rPr>
          <w:rFonts w:asciiTheme="minorHAnsi" w:hAnsiTheme="minorHAnsi" w:cstheme="minorHAnsi"/>
        </w:rPr>
        <w:t>/they</w:t>
      </w:r>
      <w:r w:rsidR="00B26B66" w:rsidRPr="00410DAF">
        <w:rPr>
          <w:rFonts w:asciiTheme="minorHAnsi" w:hAnsiTheme="minorHAnsi" w:cstheme="minorHAnsi"/>
        </w:rPr>
        <w:t xml:space="preserve"> can take office. </w:t>
      </w:r>
      <w:r>
        <w:rPr>
          <w:rFonts w:asciiTheme="minorHAnsi" w:hAnsiTheme="minorHAnsi" w:cstheme="minorHAnsi"/>
        </w:rPr>
        <w:t xml:space="preserve"> If they are not present, arrangements must be made to sign the Declaration of Office</w:t>
      </w:r>
      <w:r w:rsidR="009C5E2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either before or at the start of the following meeting. </w:t>
      </w:r>
      <w:r w:rsidR="009140C0" w:rsidRPr="00410DAF">
        <w:rPr>
          <w:rFonts w:asciiTheme="minorHAnsi" w:hAnsiTheme="minorHAnsi" w:cstheme="minorHAnsi"/>
        </w:rPr>
        <w:t xml:space="preserve">The clerk </w:t>
      </w:r>
      <w:r w:rsidR="00B26B66" w:rsidRPr="00410DAF">
        <w:rPr>
          <w:rFonts w:asciiTheme="minorHAnsi" w:hAnsiTheme="minorHAnsi" w:cstheme="minorHAnsi"/>
        </w:rPr>
        <w:t>confirm</w:t>
      </w:r>
      <w:r w:rsidR="009140C0" w:rsidRPr="00410DAF">
        <w:rPr>
          <w:rFonts w:asciiTheme="minorHAnsi" w:hAnsiTheme="minorHAnsi" w:cstheme="minorHAnsi"/>
        </w:rPr>
        <w:t>s</w:t>
      </w:r>
      <w:r w:rsidR="00B26B66" w:rsidRPr="00410DAF">
        <w:rPr>
          <w:rFonts w:asciiTheme="minorHAnsi" w:hAnsiTheme="minorHAnsi" w:cstheme="minorHAnsi"/>
        </w:rPr>
        <w:t xml:space="preserve"> the date that their term of office will terminate</w:t>
      </w:r>
      <w:r w:rsidR="00A9595F">
        <w:rPr>
          <w:rFonts w:asciiTheme="minorHAnsi" w:hAnsiTheme="minorHAnsi" w:cstheme="minorHAnsi"/>
        </w:rPr>
        <w:t>.</w:t>
      </w:r>
      <w:r w:rsidR="00B26B66" w:rsidRPr="00410DAF">
        <w:rPr>
          <w:rFonts w:asciiTheme="minorHAnsi" w:hAnsiTheme="minorHAnsi" w:cstheme="minorHAnsi"/>
        </w:rPr>
        <w:t xml:space="preserve"> </w:t>
      </w:r>
    </w:p>
    <w:p w14:paraId="2139F0DE" w14:textId="77777777" w:rsidR="00B26B66" w:rsidRPr="00410DAF" w:rsidRDefault="00B26B66" w:rsidP="00B26B66">
      <w:pPr>
        <w:jc w:val="both"/>
        <w:rPr>
          <w:rFonts w:asciiTheme="minorHAnsi" w:hAnsiTheme="minorHAnsi" w:cstheme="minorHAnsi"/>
        </w:rPr>
      </w:pPr>
    </w:p>
    <w:p w14:paraId="18B72EA5" w14:textId="77777777" w:rsidR="009C5E29" w:rsidRDefault="003C180C" w:rsidP="00B061F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10DAF">
        <w:rPr>
          <w:rFonts w:asciiTheme="minorHAnsi" w:hAnsiTheme="minorHAnsi" w:cstheme="minorHAnsi"/>
        </w:rPr>
        <w:t>The clerk will inform the</w:t>
      </w:r>
      <w:r w:rsidR="00B26B66" w:rsidRPr="00410DAF">
        <w:rPr>
          <w:rFonts w:asciiTheme="minorHAnsi" w:hAnsiTheme="minorHAnsi" w:cstheme="minorHAnsi"/>
        </w:rPr>
        <w:t xml:space="preserve"> Monitoring Officer and Elections Officer the </w:t>
      </w:r>
      <w:r w:rsidRPr="00410DAF">
        <w:rPr>
          <w:rFonts w:asciiTheme="minorHAnsi" w:hAnsiTheme="minorHAnsi" w:cstheme="minorHAnsi"/>
        </w:rPr>
        <w:t xml:space="preserve">details of the </w:t>
      </w:r>
      <w:r w:rsidR="00B26B66" w:rsidRPr="00410DAF">
        <w:rPr>
          <w:rFonts w:asciiTheme="minorHAnsi" w:hAnsiTheme="minorHAnsi" w:cstheme="minorHAnsi"/>
        </w:rPr>
        <w:t xml:space="preserve">successful candidate. </w:t>
      </w:r>
      <w:r w:rsidR="00B061F0" w:rsidRPr="00410DAF">
        <w:rPr>
          <w:rFonts w:asciiTheme="minorHAnsi" w:hAnsiTheme="minorHAnsi" w:cstheme="minorHAnsi"/>
        </w:rPr>
        <w:t>The</w:t>
      </w:r>
      <w:r w:rsidR="00B26B66" w:rsidRPr="00410DAF">
        <w:rPr>
          <w:rFonts w:asciiTheme="minorHAnsi" w:hAnsiTheme="minorHAnsi" w:cstheme="minorHAnsi"/>
        </w:rPr>
        <w:t xml:space="preserve"> successful candidate </w:t>
      </w:r>
      <w:r w:rsidR="00B061F0" w:rsidRPr="00410DAF">
        <w:rPr>
          <w:rFonts w:asciiTheme="minorHAnsi" w:hAnsiTheme="minorHAnsi" w:cstheme="minorHAnsi"/>
        </w:rPr>
        <w:t>will</w:t>
      </w:r>
      <w:r w:rsidR="00B26B66" w:rsidRPr="00410DAF">
        <w:rPr>
          <w:rFonts w:asciiTheme="minorHAnsi" w:hAnsiTheme="minorHAnsi" w:cstheme="minorHAnsi"/>
        </w:rPr>
        <w:t xml:space="preserve"> receive a copy of our Standing Orders, Financial Regulations,</w:t>
      </w:r>
      <w:r w:rsidR="009C5E29">
        <w:rPr>
          <w:rFonts w:asciiTheme="minorHAnsi" w:hAnsiTheme="minorHAnsi" w:cstheme="minorHAnsi"/>
        </w:rPr>
        <w:t xml:space="preserve"> Code of conduct and any other relevant policies, procedures and information.  They will also be required to attend an Essential Councillors training course ran by DALC</w:t>
      </w:r>
      <w:r w:rsidR="00B26B66" w:rsidRPr="00410DAF">
        <w:rPr>
          <w:rFonts w:asciiTheme="minorHAnsi" w:hAnsiTheme="minorHAnsi" w:cstheme="minorHAnsi"/>
        </w:rPr>
        <w:t>.</w:t>
      </w:r>
    </w:p>
    <w:p w14:paraId="46852BE2" w14:textId="77777777" w:rsidR="009C5E29" w:rsidRPr="009C5E29" w:rsidRDefault="009C5E29" w:rsidP="009C5E29">
      <w:pPr>
        <w:pStyle w:val="ListParagraph"/>
        <w:rPr>
          <w:rFonts w:asciiTheme="minorHAnsi" w:hAnsiTheme="minorHAnsi" w:cstheme="minorHAnsi"/>
        </w:rPr>
      </w:pPr>
    </w:p>
    <w:p w14:paraId="5325A2E5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6D92F4BA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1AEE2856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131A498A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4C9F78E6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6F6D0A5C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669EE81A" w14:textId="5821DE25" w:rsidR="009C5E29" w:rsidRPr="009C5E29" w:rsidRDefault="009C5E29" w:rsidP="009C5E29">
      <w:pPr>
        <w:pStyle w:val="Heading1"/>
        <w:rPr>
          <w:rFonts w:asciiTheme="minorHAnsi" w:hAnsiTheme="minorHAnsi" w:cstheme="minorHAnsi"/>
          <w:color w:val="auto"/>
          <w:sz w:val="36"/>
          <w:szCs w:val="36"/>
          <w:u w:val="single"/>
        </w:rPr>
      </w:pPr>
      <w:r w:rsidRPr="009C5E29">
        <w:rPr>
          <w:rFonts w:asciiTheme="minorHAnsi" w:hAnsiTheme="minorHAnsi" w:cstheme="minorHAnsi"/>
          <w:color w:val="auto"/>
          <w:sz w:val="36"/>
          <w:szCs w:val="36"/>
          <w:u w:val="single"/>
        </w:rPr>
        <w:lastRenderedPageBreak/>
        <w:t>Ockbrook and Borrowash Parish Council.</w:t>
      </w:r>
    </w:p>
    <w:p w14:paraId="26541912" w14:textId="03528309" w:rsidR="009C5E29" w:rsidRDefault="009C5E29" w:rsidP="009C5E29"/>
    <w:p w14:paraId="0F79AC4A" w14:textId="602FBBB7" w:rsidR="009C5E29" w:rsidRPr="009C5E29" w:rsidRDefault="009C5E29" w:rsidP="009C5E29">
      <w:pPr>
        <w:pStyle w:val="Heading2"/>
        <w:rPr>
          <w:rFonts w:asciiTheme="minorHAnsi" w:hAnsiTheme="minorHAnsi" w:cstheme="minorHAnsi"/>
          <w:u w:val="single"/>
        </w:rPr>
      </w:pPr>
      <w:r w:rsidRPr="009C5E29">
        <w:rPr>
          <w:rFonts w:asciiTheme="minorHAnsi" w:hAnsiTheme="minorHAnsi" w:cstheme="minorHAnsi"/>
          <w:color w:val="auto"/>
          <w:sz w:val="28"/>
          <w:szCs w:val="28"/>
          <w:u w:val="single"/>
        </w:rPr>
        <w:t>Applicatio</w:t>
      </w:r>
      <w:r>
        <w:rPr>
          <w:rFonts w:asciiTheme="minorHAnsi" w:hAnsiTheme="minorHAnsi" w:cstheme="minorHAnsi"/>
          <w:color w:val="auto"/>
          <w:sz w:val="28"/>
          <w:szCs w:val="28"/>
          <w:u w:val="single"/>
        </w:rPr>
        <w:t>n</w:t>
      </w:r>
      <w:r w:rsidRPr="009C5E29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 to become a Parish Cou</w:t>
      </w:r>
      <w:r>
        <w:rPr>
          <w:rFonts w:asciiTheme="minorHAnsi" w:hAnsiTheme="minorHAnsi" w:cstheme="minorHAnsi"/>
          <w:color w:val="auto"/>
          <w:sz w:val="28"/>
          <w:szCs w:val="28"/>
          <w:u w:val="single"/>
        </w:rPr>
        <w:t>n</w:t>
      </w:r>
      <w:r w:rsidRPr="009C5E29">
        <w:rPr>
          <w:rFonts w:asciiTheme="minorHAnsi" w:hAnsiTheme="minorHAnsi" w:cstheme="minorHAnsi"/>
          <w:color w:val="auto"/>
          <w:sz w:val="28"/>
          <w:szCs w:val="28"/>
          <w:u w:val="single"/>
        </w:rPr>
        <w:t>cillor.</w:t>
      </w:r>
    </w:p>
    <w:p w14:paraId="6145EE8B" w14:textId="22414A3A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3758B5A9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3DC95861" w14:textId="2FC08027" w:rsidR="009C5E29" w:rsidRDefault="009C5E29" w:rsidP="009C5E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Surname: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First Name:</w:t>
      </w:r>
    </w:p>
    <w:p w14:paraId="4073BBC7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386AD8E4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67286838" w14:textId="04186F1A" w:rsidR="009C5E29" w:rsidRDefault="009C5E29" w:rsidP="009C5E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Home Address: ___________________________________________________________</w:t>
      </w:r>
    </w:p>
    <w:p w14:paraId="39E81FDA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58051499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</w:t>
      </w:r>
    </w:p>
    <w:p w14:paraId="57C2E0A9" w14:textId="6A319A58" w:rsidR="009C5E29" w:rsidRDefault="009C5E29" w:rsidP="009C5E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___________________________________________________________</w:t>
      </w:r>
    </w:p>
    <w:p w14:paraId="79D06F4E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75D92B2F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3F13ACC7" w14:textId="300EFA42" w:rsidR="009C5E29" w:rsidRDefault="009C5E29" w:rsidP="009C5E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___________________________________________________________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92BF4F1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7DBA603F" w14:textId="760F6F41" w:rsidR="009C5E29" w:rsidRDefault="009C5E29" w:rsidP="009C5E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Home Telephone Number:</w:t>
      </w:r>
    </w:p>
    <w:p w14:paraId="189FFE55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34780E84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7F0E6854" w14:textId="3660A3C8" w:rsidR="009C5E29" w:rsidRDefault="009C5E29" w:rsidP="009C5E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Mobile Telephone Number:</w:t>
      </w:r>
    </w:p>
    <w:p w14:paraId="32305ACE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14457B44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4BF84309" w14:textId="4896A0AA" w:rsidR="009C5E29" w:rsidRDefault="009C5E29" w:rsidP="009C5E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address:</w:t>
      </w:r>
    </w:p>
    <w:p w14:paraId="559E861A" w14:textId="3D8B8650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2CAC6FFF" w14:textId="6E5167AB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440309C0" w14:textId="4399E3B1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01C0C815" w14:textId="74CE6F81" w:rsidR="009C5E29" w:rsidRPr="005250CC" w:rsidRDefault="009C5E29" w:rsidP="005250C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250CC">
        <w:rPr>
          <w:rFonts w:asciiTheme="minorHAnsi" w:hAnsiTheme="minorHAnsi" w:cstheme="minorHAnsi"/>
        </w:rPr>
        <w:t>Please list any particular skills, knowledge and expertise that you feel you possess that will be useful in the role as a Parish Councillor:</w:t>
      </w:r>
    </w:p>
    <w:p w14:paraId="2E989FE7" w14:textId="303B1F7C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6733A539" w14:textId="435658FE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62A0E795" w14:textId="51E11AC4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43CCB0A9" w14:textId="1EA22CF9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4EA3FD4F" w14:textId="0439AA0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333C785B" w14:textId="31E1FC2C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4593F7E7" w14:textId="589A438A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311DF12E" w14:textId="64BA48B3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5983F6CF" w14:textId="36A03FBD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3CB9F5A6" w14:textId="4511BFCA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54F78418" w14:textId="36937326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51B537E5" w14:textId="302E23C9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751F9674" w14:textId="57DBE86F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2A70D3C0" w14:textId="45783608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2FBD9D1C" w14:textId="18410A99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124057BE" w14:textId="73137E54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4DE24351" w14:textId="7C3D5C5B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590CF868" w14:textId="583231CF" w:rsidR="009C5E29" w:rsidRPr="005250CC" w:rsidRDefault="009C5E29" w:rsidP="005250C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250CC">
        <w:rPr>
          <w:rFonts w:asciiTheme="minorHAnsi" w:hAnsiTheme="minorHAnsi" w:cstheme="minorHAnsi"/>
        </w:rPr>
        <w:lastRenderedPageBreak/>
        <w:t>Are you willing to be considered to serve as a Parish Coun</w:t>
      </w:r>
      <w:r w:rsidR="005250CC">
        <w:rPr>
          <w:rFonts w:asciiTheme="minorHAnsi" w:hAnsiTheme="minorHAnsi" w:cstheme="minorHAnsi"/>
        </w:rPr>
        <w:t>c</w:t>
      </w:r>
      <w:r w:rsidRPr="005250CC">
        <w:rPr>
          <w:rFonts w:asciiTheme="minorHAnsi" w:hAnsiTheme="minorHAnsi" w:cstheme="minorHAnsi"/>
        </w:rPr>
        <w:t>il representative on outside bod</w:t>
      </w:r>
      <w:r w:rsidR="005250CC">
        <w:rPr>
          <w:rFonts w:asciiTheme="minorHAnsi" w:hAnsiTheme="minorHAnsi" w:cstheme="minorHAnsi"/>
        </w:rPr>
        <w:t>i</w:t>
      </w:r>
      <w:r w:rsidRPr="005250CC">
        <w:rPr>
          <w:rFonts w:asciiTheme="minorHAnsi" w:hAnsiTheme="minorHAnsi" w:cstheme="minorHAnsi"/>
        </w:rPr>
        <w:t>es</w:t>
      </w:r>
      <w:r w:rsidR="005250CC">
        <w:rPr>
          <w:rFonts w:asciiTheme="minorHAnsi" w:hAnsiTheme="minorHAnsi" w:cstheme="minorHAnsi"/>
        </w:rPr>
        <w:t>?</w:t>
      </w:r>
      <w:r w:rsidRPr="005250CC">
        <w:rPr>
          <w:rFonts w:asciiTheme="minorHAnsi" w:hAnsiTheme="minorHAnsi" w:cstheme="minorHAnsi"/>
        </w:rPr>
        <w:t xml:space="preserve"> (Please </w:t>
      </w:r>
      <w:r w:rsidR="005250CC">
        <w:rPr>
          <w:rFonts w:asciiTheme="minorHAnsi" w:hAnsiTheme="minorHAnsi" w:cstheme="minorHAnsi"/>
        </w:rPr>
        <w:t>circle</w:t>
      </w:r>
      <w:r w:rsidRPr="005250CC">
        <w:rPr>
          <w:rFonts w:asciiTheme="minorHAnsi" w:hAnsiTheme="minorHAnsi" w:cstheme="minorHAnsi"/>
        </w:rPr>
        <w:t>)</w:t>
      </w:r>
    </w:p>
    <w:p w14:paraId="366E1AF6" w14:textId="390D1174" w:rsidR="005250CC" w:rsidRDefault="005250CC" w:rsidP="009C5E29">
      <w:pPr>
        <w:jc w:val="both"/>
        <w:rPr>
          <w:rFonts w:asciiTheme="minorHAnsi" w:hAnsiTheme="minorHAnsi" w:cstheme="minorHAnsi"/>
        </w:rPr>
      </w:pPr>
    </w:p>
    <w:p w14:paraId="456370EC" w14:textId="18ADACB7" w:rsidR="005250CC" w:rsidRDefault="005250CC" w:rsidP="009C5E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NO</w:t>
      </w:r>
    </w:p>
    <w:p w14:paraId="59C7AC24" w14:textId="5C23BBBD" w:rsidR="005250CC" w:rsidRDefault="005250CC" w:rsidP="009C5E29">
      <w:pPr>
        <w:jc w:val="both"/>
        <w:rPr>
          <w:rFonts w:asciiTheme="minorHAnsi" w:hAnsiTheme="minorHAnsi" w:cstheme="minorHAnsi"/>
        </w:rPr>
      </w:pPr>
    </w:p>
    <w:p w14:paraId="61E6399E" w14:textId="583D5B2F" w:rsidR="005250CC" w:rsidRDefault="005250CC" w:rsidP="009C5E29">
      <w:pPr>
        <w:jc w:val="both"/>
        <w:rPr>
          <w:rFonts w:asciiTheme="minorHAnsi" w:hAnsiTheme="minorHAnsi" w:cstheme="minorHAnsi"/>
        </w:rPr>
      </w:pPr>
    </w:p>
    <w:p w14:paraId="44DFEC6C" w14:textId="6E3C4653" w:rsidR="005250CC" w:rsidRDefault="005250CC" w:rsidP="005250C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Are you willing to be elected </w:t>
      </w:r>
      <w:proofErr w:type="gramStart"/>
      <w:r>
        <w:rPr>
          <w:rFonts w:asciiTheme="minorHAnsi" w:hAnsiTheme="minorHAnsi" w:cstheme="minorHAnsi"/>
        </w:rPr>
        <w:t>onto</w:t>
      </w:r>
      <w:proofErr w:type="gramEnd"/>
      <w:r>
        <w:rPr>
          <w:rFonts w:asciiTheme="minorHAnsi" w:hAnsiTheme="minorHAnsi" w:cstheme="minorHAnsi"/>
        </w:rPr>
        <w:t xml:space="preserve"> any sub-committees/working groups that may be set up from time to time?  (Please circle)</w:t>
      </w:r>
    </w:p>
    <w:p w14:paraId="1962BD50" w14:textId="66BFAE08" w:rsidR="005250CC" w:rsidRDefault="005250CC" w:rsidP="005250CC">
      <w:pPr>
        <w:ind w:left="360"/>
        <w:jc w:val="both"/>
        <w:rPr>
          <w:rFonts w:asciiTheme="minorHAnsi" w:hAnsiTheme="minorHAnsi" w:cstheme="minorHAnsi"/>
        </w:rPr>
      </w:pPr>
    </w:p>
    <w:p w14:paraId="560E60FC" w14:textId="77777777" w:rsidR="005250CC" w:rsidRDefault="005250CC" w:rsidP="005250CC">
      <w:pPr>
        <w:jc w:val="both"/>
        <w:rPr>
          <w:rFonts w:asciiTheme="minorHAnsi" w:hAnsiTheme="minorHAnsi" w:cstheme="minorHAnsi"/>
        </w:rPr>
      </w:pPr>
    </w:p>
    <w:p w14:paraId="7F0E584E" w14:textId="3D6490A8" w:rsidR="005250CC" w:rsidRPr="005250CC" w:rsidRDefault="005250CC" w:rsidP="005250C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NO</w:t>
      </w:r>
    </w:p>
    <w:p w14:paraId="6C89F4DD" w14:textId="0383B215" w:rsidR="005250CC" w:rsidRDefault="005250CC" w:rsidP="009C5E29">
      <w:pPr>
        <w:jc w:val="both"/>
        <w:rPr>
          <w:rFonts w:asciiTheme="minorHAnsi" w:hAnsiTheme="minorHAnsi" w:cstheme="minorHAnsi"/>
        </w:rPr>
      </w:pPr>
    </w:p>
    <w:p w14:paraId="6E538367" w14:textId="77777777" w:rsidR="005250CC" w:rsidRDefault="005250CC" w:rsidP="009C5E29">
      <w:pPr>
        <w:jc w:val="both"/>
        <w:rPr>
          <w:rFonts w:asciiTheme="minorHAnsi" w:hAnsiTheme="minorHAnsi" w:cstheme="minorHAnsi"/>
        </w:rPr>
      </w:pPr>
    </w:p>
    <w:p w14:paraId="294F343F" w14:textId="21DC18B4" w:rsidR="005250CC" w:rsidRDefault="005250CC" w:rsidP="005250C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you prepared to undertake Parish Councillor training within Derbyshire? (Please circle)</w:t>
      </w:r>
    </w:p>
    <w:p w14:paraId="337AC485" w14:textId="07D1F437" w:rsidR="005250CC" w:rsidRDefault="005250CC" w:rsidP="005250CC">
      <w:pPr>
        <w:pStyle w:val="ListParagraph"/>
        <w:jc w:val="both"/>
        <w:rPr>
          <w:rFonts w:asciiTheme="minorHAnsi" w:hAnsiTheme="minorHAnsi" w:cstheme="minorHAnsi"/>
        </w:rPr>
      </w:pPr>
    </w:p>
    <w:p w14:paraId="1C92A9EA" w14:textId="418D37DF" w:rsidR="005250CC" w:rsidRDefault="005250CC" w:rsidP="005250CC">
      <w:pPr>
        <w:pStyle w:val="ListParagraph"/>
        <w:jc w:val="both"/>
        <w:rPr>
          <w:rFonts w:asciiTheme="minorHAnsi" w:hAnsiTheme="minorHAnsi" w:cstheme="minorHAnsi"/>
        </w:rPr>
      </w:pPr>
    </w:p>
    <w:p w14:paraId="61A532E3" w14:textId="4605F54A" w:rsidR="005250CC" w:rsidRPr="005250CC" w:rsidRDefault="005250CC" w:rsidP="005250CC">
      <w:pPr>
        <w:jc w:val="both"/>
        <w:rPr>
          <w:rFonts w:asciiTheme="minorHAnsi" w:hAnsiTheme="minorHAnsi" w:cstheme="minorHAnsi"/>
        </w:rPr>
      </w:pPr>
      <w:r w:rsidRPr="005250CC">
        <w:rPr>
          <w:rFonts w:asciiTheme="minorHAnsi" w:hAnsiTheme="minorHAnsi" w:cstheme="minorHAnsi"/>
        </w:rPr>
        <w:t>YES</w:t>
      </w:r>
      <w:r w:rsidRPr="005250CC">
        <w:rPr>
          <w:rFonts w:asciiTheme="minorHAnsi" w:hAnsiTheme="minorHAnsi" w:cstheme="minorHAnsi"/>
        </w:rPr>
        <w:tab/>
      </w:r>
      <w:r w:rsidRPr="005250CC">
        <w:rPr>
          <w:rFonts w:asciiTheme="minorHAnsi" w:hAnsiTheme="minorHAnsi" w:cstheme="minorHAnsi"/>
        </w:rPr>
        <w:tab/>
      </w:r>
      <w:r w:rsidRPr="005250CC">
        <w:rPr>
          <w:rFonts w:asciiTheme="minorHAnsi" w:hAnsiTheme="minorHAnsi" w:cstheme="minorHAnsi"/>
        </w:rPr>
        <w:tab/>
      </w:r>
      <w:r w:rsidRPr="005250C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250CC">
        <w:rPr>
          <w:rFonts w:asciiTheme="minorHAnsi" w:hAnsiTheme="minorHAnsi" w:cstheme="minorHAnsi"/>
        </w:rPr>
        <w:t>NO</w:t>
      </w:r>
    </w:p>
    <w:p w14:paraId="60C811F4" w14:textId="77777777" w:rsidR="005250CC" w:rsidRDefault="005250CC" w:rsidP="005250CC">
      <w:pPr>
        <w:pStyle w:val="ListParagraph"/>
        <w:jc w:val="both"/>
        <w:rPr>
          <w:rFonts w:asciiTheme="minorHAnsi" w:hAnsiTheme="minorHAnsi" w:cstheme="minorHAnsi"/>
        </w:rPr>
      </w:pPr>
    </w:p>
    <w:p w14:paraId="2B3D0110" w14:textId="77777777" w:rsidR="005250CC" w:rsidRDefault="005250CC" w:rsidP="005250CC">
      <w:pPr>
        <w:pStyle w:val="ListParagraph"/>
        <w:jc w:val="both"/>
        <w:rPr>
          <w:rFonts w:asciiTheme="minorHAnsi" w:hAnsiTheme="minorHAnsi" w:cstheme="minorHAnsi"/>
        </w:rPr>
      </w:pPr>
    </w:p>
    <w:p w14:paraId="09444673" w14:textId="5E5E8DF7" w:rsidR="005250CC" w:rsidRPr="005250CC" w:rsidRDefault="005250CC" w:rsidP="005250C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explain why you wish to become a Parish Councillor.</w:t>
      </w:r>
    </w:p>
    <w:p w14:paraId="4D12CB4C" w14:textId="650DF3FB" w:rsidR="005250CC" w:rsidRDefault="005250CC" w:rsidP="009C5E29">
      <w:pPr>
        <w:jc w:val="both"/>
        <w:rPr>
          <w:rFonts w:asciiTheme="minorHAnsi" w:hAnsiTheme="minorHAnsi" w:cstheme="minorHAnsi"/>
        </w:rPr>
      </w:pPr>
    </w:p>
    <w:p w14:paraId="6355C810" w14:textId="6CE8EC85" w:rsidR="005250CC" w:rsidRDefault="005250CC" w:rsidP="009C5E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CB56229" w14:textId="77777777" w:rsidR="009C5E29" w:rsidRDefault="009C5E29" w:rsidP="009C5E29">
      <w:pPr>
        <w:jc w:val="both"/>
        <w:rPr>
          <w:rFonts w:asciiTheme="minorHAnsi" w:hAnsiTheme="minorHAnsi" w:cstheme="minorHAnsi"/>
        </w:rPr>
      </w:pPr>
    </w:p>
    <w:p w14:paraId="46DA323D" w14:textId="4F7BF3D4" w:rsidR="00B26B66" w:rsidRPr="009C5E29" w:rsidRDefault="00B26B66" w:rsidP="009C5E29">
      <w:pPr>
        <w:jc w:val="both"/>
        <w:rPr>
          <w:rFonts w:asciiTheme="minorHAnsi" w:hAnsiTheme="minorHAnsi" w:cstheme="minorHAnsi"/>
        </w:rPr>
      </w:pPr>
      <w:r w:rsidRPr="009C5E29">
        <w:rPr>
          <w:rFonts w:asciiTheme="minorHAnsi" w:hAnsiTheme="minorHAnsi" w:cstheme="minorHAnsi"/>
        </w:rPr>
        <w:t xml:space="preserve"> </w:t>
      </w:r>
    </w:p>
    <w:p w14:paraId="7195C2E3" w14:textId="65275851" w:rsidR="00CF5E43" w:rsidRPr="00410DAF" w:rsidRDefault="00CF5E43" w:rsidP="003C180C">
      <w:pPr>
        <w:rPr>
          <w:rFonts w:asciiTheme="minorHAnsi" w:hAnsiTheme="minorHAnsi" w:cstheme="minorHAnsi"/>
        </w:rPr>
      </w:pPr>
    </w:p>
    <w:p w14:paraId="7195C2E4" w14:textId="77777777" w:rsidR="00396034" w:rsidRPr="00410DAF" w:rsidRDefault="00396034" w:rsidP="00396034">
      <w:pPr>
        <w:pStyle w:val="ListParagraph"/>
        <w:rPr>
          <w:rFonts w:asciiTheme="minorHAnsi" w:hAnsiTheme="minorHAnsi" w:cstheme="minorHAnsi"/>
        </w:rPr>
      </w:pPr>
    </w:p>
    <w:p w14:paraId="3880F8A5" w14:textId="46CFA436" w:rsidR="00E533C7" w:rsidRPr="00410DAF" w:rsidRDefault="00E533C7" w:rsidP="00934461">
      <w:pPr>
        <w:rPr>
          <w:rFonts w:asciiTheme="minorHAnsi" w:hAnsiTheme="minorHAnsi" w:cstheme="minorHAnsi"/>
        </w:rPr>
      </w:pPr>
    </w:p>
    <w:p w14:paraId="26DB9664" w14:textId="77777777" w:rsidR="00E533C7" w:rsidRPr="00410DAF" w:rsidRDefault="00E533C7" w:rsidP="00396034">
      <w:pPr>
        <w:pStyle w:val="ListParagraph"/>
        <w:rPr>
          <w:rFonts w:asciiTheme="minorHAnsi" w:hAnsiTheme="minorHAnsi" w:cstheme="minorHAnsi"/>
        </w:rPr>
      </w:pPr>
    </w:p>
    <w:p w14:paraId="7195C2EA" w14:textId="6C791DAF" w:rsidR="00EC0262" w:rsidRDefault="00EC0262">
      <w:pPr>
        <w:rPr>
          <w:rFonts w:asciiTheme="minorHAnsi" w:hAnsiTheme="minorHAnsi" w:cstheme="minorHAnsi"/>
        </w:rPr>
      </w:pPr>
    </w:p>
    <w:p w14:paraId="7D74C46C" w14:textId="03A05B33" w:rsidR="005250CC" w:rsidRDefault="005250CC">
      <w:pPr>
        <w:rPr>
          <w:rFonts w:asciiTheme="minorHAnsi" w:hAnsiTheme="minorHAnsi" w:cstheme="minorHAnsi"/>
        </w:rPr>
      </w:pPr>
    </w:p>
    <w:p w14:paraId="39D75FA9" w14:textId="167DAFB6" w:rsidR="005250CC" w:rsidRDefault="005250CC">
      <w:pPr>
        <w:rPr>
          <w:rFonts w:asciiTheme="minorHAnsi" w:hAnsiTheme="minorHAnsi" w:cstheme="minorHAnsi"/>
        </w:rPr>
      </w:pPr>
    </w:p>
    <w:p w14:paraId="6ECAA05F" w14:textId="6E7752BF" w:rsidR="005250CC" w:rsidRDefault="005250CC">
      <w:pPr>
        <w:rPr>
          <w:rFonts w:asciiTheme="minorHAnsi" w:hAnsiTheme="minorHAnsi" w:cstheme="minorHAnsi"/>
        </w:rPr>
      </w:pPr>
    </w:p>
    <w:p w14:paraId="72AE5B80" w14:textId="25F92FEB" w:rsidR="005250CC" w:rsidRDefault="005250CC">
      <w:pPr>
        <w:rPr>
          <w:rFonts w:asciiTheme="minorHAnsi" w:hAnsiTheme="minorHAnsi" w:cstheme="minorHAnsi"/>
        </w:rPr>
      </w:pPr>
    </w:p>
    <w:p w14:paraId="63B00BEE" w14:textId="73C6A730" w:rsidR="005250CC" w:rsidRDefault="005250CC">
      <w:pPr>
        <w:rPr>
          <w:rFonts w:asciiTheme="minorHAnsi" w:hAnsiTheme="minorHAnsi" w:cstheme="minorHAnsi"/>
        </w:rPr>
      </w:pPr>
    </w:p>
    <w:p w14:paraId="2708D4B3" w14:textId="18D49F09" w:rsidR="005250CC" w:rsidRDefault="005250CC">
      <w:pPr>
        <w:rPr>
          <w:rFonts w:asciiTheme="minorHAnsi" w:hAnsiTheme="minorHAnsi" w:cstheme="minorHAnsi"/>
        </w:rPr>
      </w:pPr>
    </w:p>
    <w:p w14:paraId="2FE5E51A" w14:textId="2192DF34" w:rsidR="005250CC" w:rsidRDefault="005250CC">
      <w:pPr>
        <w:rPr>
          <w:rFonts w:asciiTheme="minorHAnsi" w:hAnsiTheme="minorHAnsi" w:cstheme="minorHAnsi"/>
        </w:rPr>
      </w:pPr>
    </w:p>
    <w:p w14:paraId="1A898FAE" w14:textId="2A59CC1F" w:rsidR="005250CC" w:rsidRDefault="005250CC">
      <w:pPr>
        <w:rPr>
          <w:rFonts w:asciiTheme="minorHAnsi" w:hAnsiTheme="minorHAnsi" w:cstheme="minorHAnsi"/>
        </w:rPr>
      </w:pPr>
    </w:p>
    <w:p w14:paraId="51F886CB" w14:textId="4658092A" w:rsidR="005250CC" w:rsidRDefault="005250CC">
      <w:pPr>
        <w:rPr>
          <w:rFonts w:asciiTheme="minorHAnsi" w:hAnsiTheme="minorHAnsi" w:cstheme="minorHAnsi"/>
        </w:rPr>
      </w:pPr>
    </w:p>
    <w:p w14:paraId="3A646DEB" w14:textId="39D9AC29" w:rsidR="005250CC" w:rsidRDefault="005250CC">
      <w:pPr>
        <w:rPr>
          <w:rFonts w:asciiTheme="minorHAnsi" w:hAnsiTheme="minorHAnsi" w:cstheme="minorHAnsi"/>
        </w:rPr>
      </w:pPr>
    </w:p>
    <w:p w14:paraId="6EAE67ED" w14:textId="33D5D06E" w:rsidR="005250CC" w:rsidRDefault="005250CC">
      <w:pPr>
        <w:rPr>
          <w:rFonts w:asciiTheme="minorHAnsi" w:hAnsiTheme="minorHAnsi" w:cstheme="minorHAnsi"/>
        </w:rPr>
      </w:pPr>
    </w:p>
    <w:p w14:paraId="2CA9E401" w14:textId="0C9CBE40" w:rsidR="005250CC" w:rsidRDefault="005250CC">
      <w:pPr>
        <w:rPr>
          <w:rFonts w:asciiTheme="minorHAnsi" w:hAnsiTheme="minorHAnsi" w:cstheme="minorHAnsi"/>
        </w:rPr>
      </w:pPr>
    </w:p>
    <w:p w14:paraId="743B6674" w14:textId="25D65BBD" w:rsidR="005250CC" w:rsidRDefault="005250CC">
      <w:pPr>
        <w:rPr>
          <w:rFonts w:asciiTheme="minorHAnsi" w:hAnsiTheme="minorHAnsi" w:cstheme="minorHAnsi"/>
        </w:rPr>
      </w:pPr>
    </w:p>
    <w:p w14:paraId="2B8A3535" w14:textId="7027FA08" w:rsidR="005250CC" w:rsidRDefault="005250CC">
      <w:pPr>
        <w:rPr>
          <w:rFonts w:asciiTheme="minorHAnsi" w:hAnsiTheme="minorHAnsi" w:cstheme="minorHAnsi"/>
        </w:rPr>
      </w:pPr>
    </w:p>
    <w:p w14:paraId="48B0058F" w14:textId="23D21425" w:rsidR="005250CC" w:rsidRDefault="005250CC">
      <w:pPr>
        <w:rPr>
          <w:rFonts w:asciiTheme="minorHAnsi" w:hAnsiTheme="minorHAnsi" w:cstheme="minorHAnsi"/>
        </w:rPr>
      </w:pPr>
    </w:p>
    <w:p w14:paraId="4D5B9713" w14:textId="4DBF8041" w:rsidR="005250CC" w:rsidRDefault="005250CC">
      <w:pPr>
        <w:rPr>
          <w:rFonts w:asciiTheme="minorHAnsi" w:hAnsiTheme="minorHAnsi" w:cstheme="minorHAnsi"/>
        </w:rPr>
      </w:pPr>
    </w:p>
    <w:p w14:paraId="46A81AF9" w14:textId="3A1FA8BC" w:rsidR="005250CC" w:rsidRDefault="005250CC">
      <w:pPr>
        <w:rPr>
          <w:rFonts w:asciiTheme="minorHAnsi" w:hAnsiTheme="minorHAnsi" w:cstheme="minorHAnsi"/>
        </w:rPr>
      </w:pPr>
    </w:p>
    <w:p w14:paraId="6B990BD0" w14:textId="16E8740A" w:rsidR="005250CC" w:rsidRDefault="005250CC" w:rsidP="005250CC">
      <w:pPr>
        <w:pStyle w:val="Heading3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lastRenderedPageBreak/>
        <w:t>Eligibility  for Office as a Parish Councillor.</w:t>
      </w:r>
    </w:p>
    <w:p w14:paraId="6EB87381" w14:textId="35340DD5" w:rsidR="005250CC" w:rsidRDefault="005250CC" w:rsidP="005250CC"/>
    <w:p w14:paraId="2903627F" w14:textId="37998582" w:rsidR="005250CC" w:rsidRDefault="005250CC" w:rsidP="005250CC">
      <w:r>
        <w:t>Be over 18 years of age</w:t>
      </w:r>
      <w:r>
        <w:tab/>
      </w:r>
      <w:r>
        <w:tab/>
      </w:r>
      <w:r w:rsidR="00A52EF1">
        <w:tab/>
      </w:r>
      <w:r w:rsidR="00A52EF1">
        <w:tab/>
      </w:r>
      <w:r w:rsidR="00A52EF1">
        <w:tab/>
      </w:r>
      <w:r w:rsidR="00A52EF1">
        <w:tab/>
      </w:r>
      <w:r w:rsidR="00A52EF1">
        <w:tab/>
      </w:r>
      <w:r>
        <w:t>Y</w:t>
      </w:r>
      <w:r w:rsidR="00A52EF1">
        <w:t>ES</w:t>
      </w:r>
      <w:r>
        <w:t>/N</w:t>
      </w:r>
      <w:r w:rsidR="00A52EF1">
        <w:t>O</w:t>
      </w:r>
    </w:p>
    <w:p w14:paraId="4DF8A997" w14:textId="578EF0B4" w:rsidR="005250CC" w:rsidRDefault="005250CC" w:rsidP="005250CC"/>
    <w:p w14:paraId="21B503FB" w14:textId="7D9F3AE7" w:rsidR="005250CC" w:rsidRDefault="005250CC" w:rsidP="005250CC">
      <w:r>
        <w:t>Be a British citizen or a citizen of the Republic of Ireland</w:t>
      </w:r>
      <w:r>
        <w:tab/>
      </w:r>
      <w:r w:rsidR="00A52EF1">
        <w:tab/>
      </w:r>
      <w:r w:rsidR="00A52EF1">
        <w:tab/>
      </w:r>
      <w:r>
        <w:t>Y</w:t>
      </w:r>
      <w:r w:rsidR="00A52EF1">
        <w:t>ES</w:t>
      </w:r>
      <w:r>
        <w:t>/N</w:t>
      </w:r>
      <w:r w:rsidR="00A52EF1">
        <w:t>O</w:t>
      </w:r>
    </w:p>
    <w:p w14:paraId="6E00B99F" w14:textId="2CDDF961" w:rsidR="005250CC" w:rsidRDefault="005250CC" w:rsidP="005250CC"/>
    <w:p w14:paraId="5AB4D860" w14:textId="7C51523C" w:rsidR="005250CC" w:rsidRDefault="005250CC" w:rsidP="005250CC">
      <w:r>
        <w:t>Be on the Parish electoral roll on the day of co-option and thereafter, or</w:t>
      </w:r>
      <w:r>
        <w:tab/>
        <w:t>YES/NO</w:t>
      </w:r>
    </w:p>
    <w:p w14:paraId="56CCB710" w14:textId="0697D6FA" w:rsidR="005250CC" w:rsidRDefault="005250CC" w:rsidP="005250CC"/>
    <w:p w14:paraId="5D7CA7CF" w14:textId="1904C0B3" w:rsidR="00041701" w:rsidRDefault="005250CC" w:rsidP="005250CC">
      <w:r>
        <w:t>Have occupied as owner o</w:t>
      </w:r>
      <w:r w:rsidR="00041701">
        <w:t>r</w:t>
      </w:r>
      <w:r>
        <w:t xml:space="preserve"> tenant any land or other premises in the </w:t>
      </w:r>
      <w:r w:rsidR="00041701">
        <w:t>Parish</w:t>
      </w:r>
      <w:r w:rsidR="00A52EF1">
        <w:tab/>
        <w:t>YES/NO</w:t>
      </w:r>
    </w:p>
    <w:p w14:paraId="0A1EF975" w14:textId="0BADEEEB" w:rsidR="005250CC" w:rsidRDefault="00041701" w:rsidP="005250CC">
      <w:r>
        <w:t>during the whole of the 12 months preceding the day of co-option,</w:t>
      </w:r>
      <w:r w:rsidR="00A52EF1">
        <w:t xml:space="preserve"> or</w:t>
      </w:r>
    </w:p>
    <w:p w14:paraId="2AB36B7E" w14:textId="52505413" w:rsidR="00A52EF1" w:rsidRDefault="00A52EF1" w:rsidP="005250CC"/>
    <w:p w14:paraId="06F7D57B" w14:textId="7453D9A6" w:rsidR="00C245AB" w:rsidRDefault="00A52EF1" w:rsidP="00C245AB">
      <w:pPr>
        <w:pStyle w:val="ListParagraph"/>
        <w:numPr>
          <w:ilvl w:val="0"/>
          <w:numId w:val="4"/>
        </w:numPr>
      </w:pPr>
      <w:r>
        <w:t xml:space="preserve">Have had your principal or only place of work in the area </w:t>
      </w:r>
      <w:r w:rsidR="00C245AB">
        <w:t>during</w:t>
      </w:r>
      <w:r w:rsidR="00C245AB">
        <w:tab/>
        <w:t xml:space="preserve">YES/NO </w:t>
      </w:r>
    </w:p>
    <w:p w14:paraId="2FEA6BB3" w14:textId="21B50246" w:rsidR="00C245AB" w:rsidRDefault="00C245AB" w:rsidP="00C245AB">
      <w:pPr>
        <w:pStyle w:val="ListParagraph"/>
      </w:pPr>
      <w:r>
        <w:t>the whole of the 12 months preceding the day of co</w:t>
      </w:r>
      <w:r w:rsidR="00815AD7">
        <w:t>-</w:t>
      </w:r>
      <w:r>
        <w:t>option, or</w:t>
      </w:r>
    </w:p>
    <w:p w14:paraId="10B85095" w14:textId="7C26EF15" w:rsidR="00C245AB" w:rsidRDefault="00C245AB" w:rsidP="00C245AB"/>
    <w:p w14:paraId="48401835" w14:textId="2531EFAC" w:rsidR="00C245AB" w:rsidRDefault="00C245AB" w:rsidP="00D03626">
      <w:pPr>
        <w:pStyle w:val="ListParagraph"/>
        <w:numPr>
          <w:ilvl w:val="0"/>
          <w:numId w:val="4"/>
        </w:numPr>
        <w:jc w:val="both"/>
      </w:pPr>
      <w:r>
        <w:t>Have resided in the Parish, or within 3 miles of it, for the whole</w:t>
      </w:r>
      <w:r>
        <w:tab/>
        <w:t xml:space="preserve">YES/NO </w:t>
      </w:r>
    </w:p>
    <w:p w14:paraId="7CAEEBCA" w14:textId="07C45AD3" w:rsidR="00C245AB" w:rsidRDefault="00C245AB" w:rsidP="00C245AB">
      <w:pPr>
        <w:pStyle w:val="ListParagraph"/>
        <w:jc w:val="both"/>
      </w:pPr>
      <w:r>
        <w:t>of the 12 months prior to co-option</w:t>
      </w:r>
    </w:p>
    <w:p w14:paraId="12DD131E" w14:textId="46331DCB" w:rsidR="00C245AB" w:rsidRDefault="00C245AB" w:rsidP="00C245AB">
      <w:pPr>
        <w:pStyle w:val="ListParagraph"/>
        <w:jc w:val="both"/>
      </w:pPr>
    </w:p>
    <w:p w14:paraId="320AE1EB" w14:textId="6689C0CC" w:rsidR="00C245AB" w:rsidRDefault="00C245AB" w:rsidP="00C245AB">
      <w:pPr>
        <w:pStyle w:val="ListParagraph"/>
        <w:jc w:val="both"/>
      </w:pPr>
    </w:p>
    <w:p w14:paraId="4DB63670" w14:textId="066A28AB" w:rsidR="00C245AB" w:rsidRDefault="00C245AB" w:rsidP="00C245AB">
      <w:pPr>
        <w:jc w:val="both"/>
      </w:pPr>
      <w:r>
        <w:t>Do not hold any paid office or employment under this authority</w:t>
      </w:r>
      <w:r>
        <w:tab/>
      </w:r>
      <w:r>
        <w:tab/>
        <w:t>YES/NO</w:t>
      </w:r>
    </w:p>
    <w:p w14:paraId="31A6E663" w14:textId="6AE13BA1" w:rsidR="00C245AB" w:rsidRDefault="00C245AB" w:rsidP="00C245AB">
      <w:pPr>
        <w:jc w:val="both"/>
      </w:pPr>
    </w:p>
    <w:p w14:paraId="5DB97D42" w14:textId="732DC876" w:rsidR="00C245AB" w:rsidRDefault="00C245AB" w:rsidP="00C245AB">
      <w:pPr>
        <w:jc w:val="both"/>
      </w:pPr>
      <w:r>
        <w:t>Have not been a person adjudged bankrupt</w:t>
      </w:r>
      <w:r>
        <w:tab/>
      </w:r>
      <w:r>
        <w:tab/>
      </w:r>
      <w:r>
        <w:tab/>
      </w:r>
      <w:r>
        <w:tab/>
      </w:r>
      <w:r>
        <w:tab/>
        <w:t>YES/NO</w:t>
      </w:r>
    </w:p>
    <w:p w14:paraId="3E7053B3" w14:textId="7647C52D" w:rsidR="00C245AB" w:rsidRDefault="00C245AB" w:rsidP="00C245AB">
      <w:pPr>
        <w:jc w:val="both"/>
      </w:pPr>
    </w:p>
    <w:p w14:paraId="1FF0FE2D" w14:textId="0F437DA4" w:rsidR="00251C36" w:rsidRDefault="00C245AB" w:rsidP="00C245AB">
      <w:pPr>
        <w:jc w:val="both"/>
      </w:pPr>
      <w:r>
        <w:t xml:space="preserve">Have not been a person who, within five years before the day of </w:t>
      </w:r>
      <w:r w:rsidR="00251C36">
        <w:tab/>
      </w:r>
      <w:r w:rsidR="00251C36">
        <w:tab/>
        <w:t>YES/NO</w:t>
      </w:r>
    </w:p>
    <w:p w14:paraId="3E3A484F" w14:textId="77777777" w:rsidR="00251C36" w:rsidRDefault="00C245AB" w:rsidP="00C245AB">
      <w:pPr>
        <w:jc w:val="both"/>
      </w:pPr>
      <w:r>
        <w:t>co-option, has been convicted of any offence and has had passed</w:t>
      </w:r>
      <w:r w:rsidR="00251C36">
        <w:t xml:space="preserve"> </w:t>
      </w:r>
      <w:proofErr w:type="gramStart"/>
      <w:r>
        <w:t>on</w:t>
      </w:r>
      <w:proofErr w:type="gramEnd"/>
    </w:p>
    <w:p w14:paraId="67D7AECA" w14:textId="77777777" w:rsidR="00251C36" w:rsidRDefault="00C245AB" w:rsidP="00C245AB">
      <w:pPr>
        <w:jc w:val="both"/>
      </w:pPr>
      <w:r>
        <w:t>him/her a sentence of imprisonment for a period of not less than</w:t>
      </w:r>
    </w:p>
    <w:p w14:paraId="3A6456AB" w14:textId="2B37B513" w:rsidR="00C245AB" w:rsidRDefault="00C245AB" w:rsidP="00C245AB">
      <w:pPr>
        <w:jc w:val="both"/>
      </w:pPr>
      <w:r>
        <w:t>three months (whether suspended or not) without option of a fine.</w:t>
      </w:r>
    </w:p>
    <w:p w14:paraId="132A7219" w14:textId="5E67D48A" w:rsidR="00251C36" w:rsidRDefault="00251C36" w:rsidP="00C245AB">
      <w:pPr>
        <w:jc w:val="both"/>
      </w:pPr>
    </w:p>
    <w:p w14:paraId="50519975" w14:textId="657909D9" w:rsidR="00251C36" w:rsidRDefault="00251C36" w:rsidP="00C245AB">
      <w:pPr>
        <w:jc w:val="both"/>
      </w:pPr>
    </w:p>
    <w:p w14:paraId="6F7BBCB2" w14:textId="4C090F93" w:rsidR="00251C36" w:rsidRDefault="00091CC4" w:rsidP="00C245AB">
      <w:pPr>
        <w:jc w:val="both"/>
      </w:pPr>
      <w:r>
        <w:t>I declare that I am eligible to become a Parish Councillor in the Parish of Ockbrook and Borrowash and I certify that the contents in this application form are true and correct.</w:t>
      </w:r>
    </w:p>
    <w:p w14:paraId="12A75AFD" w14:textId="395A548F" w:rsidR="00091CC4" w:rsidRDefault="00091CC4" w:rsidP="00C245AB">
      <w:pPr>
        <w:jc w:val="both"/>
      </w:pPr>
    </w:p>
    <w:p w14:paraId="596AB1B6" w14:textId="6D30830F" w:rsidR="00091CC4" w:rsidRDefault="00091CC4" w:rsidP="00C245AB">
      <w:pPr>
        <w:jc w:val="both"/>
      </w:pPr>
    </w:p>
    <w:p w14:paraId="7920BE85" w14:textId="7B043596" w:rsidR="00091CC4" w:rsidRDefault="00091CC4" w:rsidP="00C245AB">
      <w:pPr>
        <w:jc w:val="both"/>
      </w:pPr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6B88A37E" w14:textId="73F4F71B" w:rsidR="00091CC4" w:rsidRDefault="00091CC4" w:rsidP="00C245AB">
      <w:pPr>
        <w:jc w:val="both"/>
      </w:pPr>
    </w:p>
    <w:p w14:paraId="17B8BB06" w14:textId="24EBA488" w:rsidR="00091CC4" w:rsidRDefault="00091CC4" w:rsidP="00C245AB">
      <w:pPr>
        <w:jc w:val="both"/>
      </w:pPr>
    </w:p>
    <w:p w14:paraId="7F13B697" w14:textId="3250C01C" w:rsidR="00091CC4" w:rsidRDefault="00091CC4" w:rsidP="00C245AB">
      <w:pPr>
        <w:jc w:val="both"/>
      </w:pPr>
    </w:p>
    <w:p w14:paraId="5EE6B262" w14:textId="53564CFE" w:rsidR="00091CC4" w:rsidRDefault="00091CC4" w:rsidP="00C245AB">
      <w:pPr>
        <w:jc w:val="both"/>
      </w:pPr>
    </w:p>
    <w:p w14:paraId="30D47BA0" w14:textId="62976A50" w:rsidR="00091CC4" w:rsidRDefault="00091CC4" w:rsidP="00C245AB">
      <w:pPr>
        <w:jc w:val="both"/>
      </w:pPr>
    </w:p>
    <w:p w14:paraId="65D659F3" w14:textId="6B45A5C7" w:rsidR="00091CC4" w:rsidRDefault="00091CC4" w:rsidP="00C245AB">
      <w:pPr>
        <w:jc w:val="both"/>
      </w:pPr>
    </w:p>
    <w:p w14:paraId="17467B54" w14:textId="4FDDEA01" w:rsidR="00091CC4" w:rsidRDefault="00091CC4" w:rsidP="00C245AB">
      <w:pPr>
        <w:jc w:val="both"/>
      </w:pPr>
      <w:r>
        <w:t>Please return completed form to:</w:t>
      </w:r>
    </w:p>
    <w:p w14:paraId="1B5C8919" w14:textId="48044545" w:rsidR="00091CC4" w:rsidRDefault="00091CC4" w:rsidP="00C245AB">
      <w:pPr>
        <w:jc w:val="both"/>
      </w:pPr>
    </w:p>
    <w:p w14:paraId="66E242F4" w14:textId="0F6709D9" w:rsidR="00091CC4" w:rsidRDefault="00091CC4" w:rsidP="00C245AB">
      <w:pPr>
        <w:jc w:val="both"/>
      </w:pPr>
      <w:r>
        <w:t>Mrs Sarah Kitchener</w:t>
      </w:r>
    </w:p>
    <w:p w14:paraId="31424CC1" w14:textId="132FDC8D" w:rsidR="00091CC4" w:rsidRDefault="00091CC4" w:rsidP="00C245AB">
      <w:pPr>
        <w:jc w:val="both"/>
      </w:pPr>
      <w:r>
        <w:t>The Clerk/RFO</w:t>
      </w:r>
    </w:p>
    <w:p w14:paraId="14165BDD" w14:textId="2E2CDB60" w:rsidR="00091CC4" w:rsidRDefault="00091CC4" w:rsidP="00C245AB">
      <w:pPr>
        <w:jc w:val="both"/>
      </w:pPr>
      <w:r>
        <w:t>Ockbrook and Borrowash Parish Council</w:t>
      </w:r>
    </w:p>
    <w:p w14:paraId="09E8B6AA" w14:textId="5FFEFF56" w:rsidR="00091CC4" w:rsidRDefault="00091CC4" w:rsidP="00C245AB">
      <w:pPr>
        <w:jc w:val="both"/>
      </w:pPr>
      <w:r>
        <w:t>Parish Hall</w:t>
      </w:r>
    </w:p>
    <w:p w14:paraId="38E59BFE" w14:textId="4D95D756" w:rsidR="00091CC4" w:rsidRDefault="00091CC4" w:rsidP="00C245AB">
      <w:pPr>
        <w:jc w:val="both"/>
      </w:pPr>
      <w:r>
        <w:t>Church Street</w:t>
      </w:r>
    </w:p>
    <w:p w14:paraId="7D193C68" w14:textId="7523E66E" w:rsidR="00091CC4" w:rsidRDefault="00091CC4" w:rsidP="00C245AB">
      <w:pPr>
        <w:jc w:val="both"/>
      </w:pPr>
      <w:r>
        <w:t>Ockbrook</w:t>
      </w:r>
    </w:p>
    <w:p w14:paraId="7D4C06B7" w14:textId="21A0B985" w:rsidR="00091CC4" w:rsidRDefault="00091CC4" w:rsidP="00C245AB">
      <w:pPr>
        <w:jc w:val="both"/>
      </w:pPr>
      <w:r>
        <w:t>Derby</w:t>
      </w:r>
    </w:p>
    <w:p w14:paraId="2DF9E973" w14:textId="181D17BB" w:rsidR="00091CC4" w:rsidRDefault="00091CC4" w:rsidP="00C245AB">
      <w:pPr>
        <w:jc w:val="both"/>
      </w:pPr>
      <w:r>
        <w:t>DE72 3SL</w:t>
      </w:r>
    </w:p>
    <w:p w14:paraId="3106AAD2" w14:textId="3825032F" w:rsidR="005250CC" w:rsidRPr="00815AD7" w:rsidRDefault="00091CC4" w:rsidP="00815AD7">
      <w:pPr>
        <w:jc w:val="both"/>
      </w:pPr>
      <w:r>
        <w:t>clerk@ockbrookandborrowashparishcouncil.gov.uk</w:t>
      </w:r>
    </w:p>
    <w:sectPr w:rsidR="005250CC" w:rsidRPr="00815AD7" w:rsidSect="00EC026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C698" w14:textId="77777777" w:rsidR="00EA188A" w:rsidRDefault="00EA188A" w:rsidP="004E3595">
      <w:r>
        <w:separator/>
      </w:r>
    </w:p>
  </w:endnote>
  <w:endnote w:type="continuationSeparator" w:id="0">
    <w:p w14:paraId="2638A5EB" w14:textId="77777777" w:rsidR="00EA188A" w:rsidRDefault="00EA188A" w:rsidP="004E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24E6" w14:textId="0D6F437B" w:rsidR="00640334" w:rsidRDefault="00640334">
    <w:pPr>
      <w:pStyle w:val="Footer"/>
    </w:pPr>
    <w:r>
      <w:t>Adopted: February 2021</w:t>
    </w:r>
  </w:p>
  <w:p w14:paraId="2946AE1D" w14:textId="6EE8F39B" w:rsidR="00640334" w:rsidRDefault="00640334">
    <w:pPr>
      <w:pStyle w:val="Footer"/>
    </w:pPr>
    <w:r>
      <w:t>Review</w:t>
    </w:r>
    <w:r w:rsidR="00DB2EEB">
      <w:t>ed</w:t>
    </w:r>
    <w:r>
      <w:t xml:space="preserve">: </w:t>
    </w:r>
    <w:r w:rsidR="00DB2EEB">
      <w:t>July 2023</w:t>
    </w:r>
  </w:p>
  <w:p w14:paraId="35500F0B" w14:textId="616BAE3A" w:rsidR="00DB2EEB" w:rsidRDefault="00DB2EEB">
    <w:pPr>
      <w:pStyle w:val="Footer"/>
    </w:pPr>
    <w:r>
      <w:t>Next review date: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B872" w14:textId="77777777" w:rsidR="00EA188A" w:rsidRDefault="00EA188A" w:rsidP="004E3595">
      <w:r>
        <w:separator/>
      </w:r>
    </w:p>
  </w:footnote>
  <w:footnote w:type="continuationSeparator" w:id="0">
    <w:p w14:paraId="1BA259B7" w14:textId="77777777" w:rsidR="00EA188A" w:rsidRDefault="00EA188A" w:rsidP="004E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1451"/>
    <w:multiLevelType w:val="hybridMultilevel"/>
    <w:tmpl w:val="9392D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87138"/>
    <w:multiLevelType w:val="hybridMultilevel"/>
    <w:tmpl w:val="E85A5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66431"/>
    <w:multiLevelType w:val="hybridMultilevel"/>
    <w:tmpl w:val="6144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C3AD2"/>
    <w:multiLevelType w:val="hybridMultilevel"/>
    <w:tmpl w:val="EA208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194010">
    <w:abstractNumId w:val="1"/>
  </w:num>
  <w:num w:numId="2" w16cid:durableId="471944595">
    <w:abstractNumId w:val="0"/>
  </w:num>
  <w:num w:numId="3" w16cid:durableId="20785649">
    <w:abstractNumId w:val="2"/>
  </w:num>
  <w:num w:numId="4" w16cid:durableId="2046710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43"/>
    <w:rsid w:val="00041701"/>
    <w:rsid w:val="00047ECC"/>
    <w:rsid w:val="00080738"/>
    <w:rsid w:val="00091CC4"/>
    <w:rsid w:val="000D3E87"/>
    <w:rsid w:val="000F661D"/>
    <w:rsid w:val="00150F1F"/>
    <w:rsid w:val="00152F2C"/>
    <w:rsid w:val="00156B9D"/>
    <w:rsid w:val="001605E1"/>
    <w:rsid w:val="001D526E"/>
    <w:rsid w:val="00251C36"/>
    <w:rsid w:val="002646C3"/>
    <w:rsid w:val="002A1EEA"/>
    <w:rsid w:val="002A6C62"/>
    <w:rsid w:val="00333372"/>
    <w:rsid w:val="00365156"/>
    <w:rsid w:val="00396034"/>
    <w:rsid w:val="003C180C"/>
    <w:rsid w:val="00410DAF"/>
    <w:rsid w:val="00493BA9"/>
    <w:rsid w:val="004E3595"/>
    <w:rsid w:val="004E44D5"/>
    <w:rsid w:val="004F773E"/>
    <w:rsid w:val="005250CC"/>
    <w:rsid w:val="005A7C0F"/>
    <w:rsid w:val="006119F7"/>
    <w:rsid w:val="0061425B"/>
    <w:rsid w:val="00622E8D"/>
    <w:rsid w:val="00640334"/>
    <w:rsid w:val="006D12AF"/>
    <w:rsid w:val="00785425"/>
    <w:rsid w:val="008015FA"/>
    <w:rsid w:val="00815AD7"/>
    <w:rsid w:val="00840409"/>
    <w:rsid w:val="00840C34"/>
    <w:rsid w:val="0087675B"/>
    <w:rsid w:val="00882580"/>
    <w:rsid w:val="009140C0"/>
    <w:rsid w:val="00934461"/>
    <w:rsid w:val="009A63E6"/>
    <w:rsid w:val="009C5E29"/>
    <w:rsid w:val="00A0061B"/>
    <w:rsid w:val="00A12C67"/>
    <w:rsid w:val="00A22F2A"/>
    <w:rsid w:val="00A27128"/>
    <w:rsid w:val="00A5169B"/>
    <w:rsid w:val="00A52EF1"/>
    <w:rsid w:val="00A9595F"/>
    <w:rsid w:val="00AB7F32"/>
    <w:rsid w:val="00AC245F"/>
    <w:rsid w:val="00AE5798"/>
    <w:rsid w:val="00AF0F87"/>
    <w:rsid w:val="00B061F0"/>
    <w:rsid w:val="00B26B66"/>
    <w:rsid w:val="00BD0E9B"/>
    <w:rsid w:val="00C245AB"/>
    <w:rsid w:val="00C42241"/>
    <w:rsid w:val="00C44D74"/>
    <w:rsid w:val="00C51D63"/>
    <w:rsid w:val="00C96906"/>
    <w:rsid w:val="00CC5627"/>
    <w:rsid w:val="00CF5E43"/>
    <w:rsid w:val="00D20F13"/>
    <w:rsid w:val="00D537A2"/>
    <w:rsid w:val="00DB2EEB"/>
    <w:rsid w:val="00DE70EC"/>
    <w:rsid w:val="00DF6EEF"/>
    <w:rsid w:val="00E26B8A"/>
    <w:rsid w:val="00E405B5"/>
    <w:rsid w:val="00E533C7"/>
    <w:rsid w:val="00EA188A"/>
    <w:rsid w:val="00EB4416"/>
    <w:rsid w:val="00EC0262"/>
    <w:rsid w:val="00ED20AE"/>
    <w:rsid w:val="00F4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C2D5"/>
  <w15:docId w15:val="{8FD13420-60FA-4FEB-90B3-E3DEA340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D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D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0D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5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59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E35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59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10D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10D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10D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Draycott Parish</dc:creator>
  <cp:lastModifiedBy>Sarah Alldread</cp:lastModifiedBy>
  <cp:revision>2</cp:revision>
  <cp:lastPrinted>2018-09-28T10:05:00Z</cp:lastPrinted>
  <dcterms:created xsi:type="dcterms:W3CDTF">2023-06-22T09:46:00Z</dcterms:created>
  <dcterms:modified xsi:type="dcterms:W3CDTF">2023-06-22T09:46:00Z</dcterms:modified>
</cp:coreProperties>
</file>