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33E331" w14:textId="77777777" w:rsidR="000F3E3D" w:rsidRPr="000F3E3D" w:rsidRDefault="000F3E3D" w:rsidP="000F3E3D">
      <w:pPr>
        <w:pStyle w:val="Heading1"/>
        <w:rPr>
          <w:rFonts w:asciiTheme="majorHAnsi" w:hAnsiTheme="majorHAnsi" w:cstheme="majorHAnsi"/>
          <w:sz w:val="36"/>
          <w:szCs w:val="36"/>
          <w:u w:val="single"/>
        </w:rPr>
      </w:pPr>
      <w:r w:rsidRPr="000F3E3D">
        <w:rPr>
          <w:rFonts w:asciiTheme="majorHAnsi" w:hAnsiTheme="majorHAnsi" w:cstheme="majorHAnsi"/>
          <w:sz w:val="36"/>
          <w:szCs w:val="36"/>
          <w:u w:val="single"/>
        </w:rPr>
        <w:t>Ockbrook and Borrowash Parish Council.</w:t>
      </w:r>
    </w:p>
    <w:p w14:paraId="312B48E9" w14:textId="4BA58757" w:rsidR="00A51EE7" w:rsidRPr="000F3E3D" w:rsidRDefault="000F3E3D" w:rsidP="000F3E3D">
      <w:pPr>
        <w:pStyle w:val="Heading2"/>
        <w:rPr>
          <w:rFonts w:asciiTheme="majorHAnsi" w:hAnsiTheme="majorHAnsi" w:cstheme="majorHAnsi"/>
          <w:sz w:val="28"/>
          <w:szCs w:val="28"/>
          <w:u w:val="single"/>
        </w:rPr>
      </w:pPr>
      <w:r w:rsidRPr="000F3E3D">
        <w:rPr>
          <w:rFonts w:asciiTheme="majorHAnsi" w:hAnsiTheme="majorHAnsi" w:cstheme="majorHAnsi"/>
          <w:sz w:val="28"/>
          <w:szCs w:val="28"/>
          <w:u w:val="single"/>
        </w:rPr>
        <w:t>Financial Governance – Grants and Donations Policy</w:t>
      </w:r>
    </w:p>
    <w:p w14:paraId="3AC4516D" w14:textId="38C7A1F9" w:rsidR="00A51EE7" w:rsidRPr="000F3E3D" w:rsidRDefault="002020DC">
      <w:pPr>
        <w:pBdr>
          <w:top w:val="nil"/>
          <w:left w:val="nil"/>
          <w:bottom w:val="nil"/>
          <w:right w:val="nil"/>
          <w:between w:val="nil"/>
        </w:pBdr>
        <w:shd w:val="clear" w:color="auto" w:fill="FFFFFF"/>
        <w:spacing w:line="331" w:lineRule="auto"/>
        <w:rPr>
          <w:rFonts w:asciiTheme="majorHAnsi" w:hAnsiTheme="majorHAnsi" w:cstheme="majorHAnsi"/>
        </w:rPr>
      </w:pPr>
      <w:r w:rsidRPr="000F3E3D">
        <w:rPr>
          <w:rFonts w:asciiTheme="majorHAnsi" w:hAnsiTheme="majorHAnsi" w:cstheme="majorHAnsi"/>
        </w:rPr>
        <w:t>T</w:t>
      </w:r>
      <w:r w:rsidR="00EB2FCA" w:rsidRPr="000F3E3D">
        <w:rPr>
          <w:rFonts w:asciiTheme="majorHAnsi" w:hAnsiTheme="majorHAnsi" w:cstheme="majorHAnsi"/>
        </w:rPr>
        <w:t xml:space="preserve">his Policy was adopted by the Parish Council </w:t>
      </w:r>
      <w:proofErr w:type="gramStart"/>
      <w:r w:rsidR="00EB2FCA" w:rsidRPr="000F3E3D">
        <w:rPr>
          <w:rFonts w:asciiTheme="majorHAnsi" w:hAnsiTheme="majorHAnsi" w:cstheme="majorHAnsi"/>
        </w:rPr>
        <w:t>in order to</w:t>
      </w:r>
      <w:proofErr w:type="gramEnd"/>
      <w:r w:rsidR="00EB2FCA" w:rsidRPr="000F3E3D">
        <w:rPr>
          <w:rFonts w:asciiTheme="majorHAnsi" w:hAnsiTheme="majorHAnsi" w:cstheme="majorHAnsi"/>
        </w:rPr>
        <w:t xml:space="preserve"> comply with the requirements of Financial Governance of Public Funds.</w:t>
      </w:r>
    </w:p>
    <w:p w14:paraId="4BE48EE5" w14:textId="77777777" w:rsidR="00A51EE7" w:rsidRPr="000F3E3D" w:rsidRDefault="00EB2FCA" w:rsidP="000F3E3D">
      <w:pPr>
        <w:pStyle w:val="Heading3"/>
        <w:rPr>
          <w:rFonts w:asciiTheme="majorHAnsi" w:hAnsiTheme="majorHAnsi" w:cstheme="majorHAnsi"/>
          <w:sz w:val="24"/>
          <w:szCs w:val="24"/>
          <w:u w:val="single"/>
        </w:rPr>
      </w:pPr>
      <w:r w:rsidRPr="000F3E3D">
        <w:rPr>
          <w:rFonts w:asciiTheme="majorHAnsi" w:hAnsiTheme="majorHAnsi" w:cstheme="majorHAnsi"/>
          <w:sz w:val="24"/>
          <w:szCs w:val="24"/>
          <w:u w:val="single"/>
        </w:rPr>
        <w:t>1. General</w:t>
      </w:r>
    </w:p>
    <w:p w14:paraId="414F1C68" w14:textId="4A6D6E33" w:rsidR="00A51EE7" w:rsidRPr="000F3E3D" w:rsidRDefault="00EB2FCA">
      <w:pPr>
        <w:pBdr>
          <w:top w:val="nil"/>
          <w:left w:val="nil"/>
          <w:bottom w:val="nil"/>
          <w:right w:val="nil"/>
          <w:between w:val="nil"/>
        </w:pBdr>
        <w:shd w:val="clear" w:color="auto" w:fill="FFFFFF"/>
        <w:spacing w:line="331" w:lineRule="auto"/>
        <w:rPr>
          <w:rFonts w:asciiTheme="majorHAnsi" w:hAnsiTheme="majorHAnsi" w:cstheme="majorHAnsi"/>
        </w:rPr>
      </w:pPr>
      <w:r w:rsidRPr="000F3E3D">
        <w:rPr>
          <w:rFonts w:asciiTheme="majorHAnsi" w:hAnsiTheme="majorHAnsi" w:cstheme="majorHAnsi"/>
        </w:rPr>
        <w:t>This policy should be read in conjunction with the Financial Regulations adopted by the Ockbrook and Borrowash Parish Council on 7th March 2018 and from time to time updated.</w:t>
      </w:r>
    </w:p>
    <w:p w14:paraId="13018FC9" w14:textId="77777777" w:rsidR="00A51EE7" w:rsidRPr="000F3E3D" w:rsidRDefault="00A51EE7">
      <w:pPr>
        <w:pBdr>
          <w:top w:val="nil"/>
          <w:left w:val="nil"/>
          <w:bottom w:val="nil"/>
          <w:right w:val="nil"/>
          <w:between w:val="nil"/>
        </w:pBdr>
        <w:shd w:val="clear" w:color="auto" w:fill="FFFFFF"/>
        <w:spacing w:line="331" w:lineRule="auto"/>
        <w:rPr>
          <w:rFonts w:asciiTheme="majorHAnsi" w:hAnsiTheme="majorHAnsi" w:cstheme="majorHAnsi"/>
        </w:rPr>
      </w:pPr>
    </w:p>
    <w:p w14:paraId="1927C4FE" w14:textId="63B82D7A" w:rsidR="00A51EE7" w:rsidRPr="000F3E3D" w:rsidRDefault="00EB2FCA">
      <w:pPr>
        <w:pBdr>
          <w:top w:val="nil"/>
          <w:left w:val="nil"/>
          <w:bottom w:val="nil"/>
          <w:right w:val="nil"/>
          <w:between w:val="nil"/>
        </w:pBdr>
        <w:shd w:val="clear" w:color="auto" w:fill="FFFFFF"/>
        <w:spacing w:line="331" w:lineRule="auto"/>
        <w:rPr>
          <w:rFonts w:asciiTheme="majorHAnsi" w:hAnsiTheme="majorHAnsi" w:cstheme="majorHAnsi"/>
        </w:rPr>
      </w:pPr>
      <w:r w:rsidRPr="000F3E3D">
        <w:rPr>
          <w:rFonts w:asciiTheme="majorHAnsi" w:hAnsiTheme="majorHAnsi" w:cstheme="majorHAnsi"/>
        </w:rPr>
        <w:t>This policy governs the requirements for grants and donations made to charities and organisations in aid or work and facilities within the the parish and surrounding area and detail the records and assurance required by the council to ensure the proper use of public funds and to provide the safe and efficient safeguarding of public money; prevent and detect inaccuracy and fraud; and to provide an audit trail in the event of requests for information or internal audit.</w:t>
      </w:r>
    </w:p>
    <w:p w14:paraId="25BCFDAC" w14:textId="0250757F" w:rsidR="00A51EE7" w:rsidRPr="000F3E3D" w:rsidRDefault="00EB2FCA" w:rsidP="000F3E3D">
      <w:pPr>
        <w:pStyle w:val="Heading3"/>
        <w:rPr>
          <w:rFonts w:asciiTheme="majorHAnsi" w:hAnsiTheme="majorHAnsi" w:cstheme="majorHAnsi"/>
          <w:sz w:val="24"/>
          <w:szCs w:val="24"/>
          <w:u w:val="single"/>
        </w:rPr>
      </w:pPr>
      <w:r w:rsidRPr="000F3E3D">
        <w:rPr>
          <w:rFonts w:asciiTheme="majorHAnsi" w:hAnsiTheme="majorHAnsi" w:cstheme="majorHAnsi"/>
          <w:sz w:val="24"/>
          <w:szCs w:val="24"/>
          <w:u w:val="single"/>
        </w:rPr>
        <w:t>2. Gr</w:t>
      </w:r>
      <w:r w:rsidR="009D4371">
        <w:rPr>
          <w:rFonts w:asciiTheme="majorHAnsi" w:hAnsiTheme="majorHAnsi" w:cstheme="majorHAnsi"/>
          <w:sz w:val="24"/>
          <w:szCs w:val="24"/>
          <w:u w:val="single"/>
        </w:rPr>
        <w:t>a</w:t>
      </w:r>
      <w:r w:rsidRPr="000F3E3D">
        <w:rPr>
          <w:rFonts w:asciiTheme="majorHAnsi" w:hAnsiTheme="majorHAnsi" w:cstheme="majorHAnsi"/>
          <w:sz w:val="24"/>
          <w:szCs w:val="24"/>
          <w:u w:val="single"/>
        </w:rPr>
        <w:t>nts and Donations</w:t>
      </w:r>
    </w:p>
    <w:p w14:paraId="1A167FFD" w14:textId="422F710F" w:rsidR="00A51EE7" w:rsidRPr="000F3E3D" w:rsidRDefault="00EB2FCA">
      <w:pPr>
        <w:pBdr>
          <w:top w:val="nil"/>
          <w:left w:val="nil"/>
          <w:bottom w:val="nil"/>
          <w:right w:val="nil"/>
          <w:between w:val="nil"/>
        </w:pBdr>
        <w:shd w:val="clear" w:color="auto" w:fill="FFFFFF"/>
        <w:spacing w:line="331" w:lineRule="auto"/>
        <w:rPr>
          <w:rFonts w:asciiTheme="majorHAnsi" w:hAnsiTheme="majorHAnsi" w:cstheme="majorHAnsi"/>
        </w:rPr>
      </w:pPr>
      <w:r w:rsidRPr="000F3E3D">
        <w:rPr>
          <w:rFonts w:asciiTheme="majorHAnsi" w:hAnsiTheme="majorHAnsi" w:cstheme="majorHAnsi"/>
        </w:rPr>
        <w:t xml:space="preserve">The Ockbrook and Borrowash Parish council occasionally make grants and donations to external entities and charitable organisation for the purpose of assisting the organisations and furthering their work to support the parish and wider population. The grants and donations are made from Parish Council funds and as such are deemed to be “Public Purse”. As such they are subject to the same requirements for governance and scrutiny as money spent directly by the Parish Council. </w:t>
      </w:r>
    </w:p>
    <w:p w14:paraId="6C38D25E" w14:textId="77777777" w:rsidR="00A51EE7" w:rsidRPr="000F3E3D" w:rsidRDefault="00A51EE7">
      <w:pPr>
        <w:pBdr>
          <w:top w:val="nil"/>
          <w:left w:val="nil"/>
          <w:bottom w:val="nil"/>
          <w:right w:val="nil"/>
          <w:between w:val="nil"/>
        </w:pBdr>
        <w:shd w:val="clear" w:color="auto" w:fill="FFFFFF"/>
        <w:spacing w:line="331" w:lineRule="auto"/>
        <w:rPr>
          <w:rFonts w:asciiTheme="majorHAnsi" w:hAnsiTheme="majorHAnsi" w:cstheme="majorHAnsi"/>
        </w:rPr>
      </w:pPr>
    </w:p>
    <w:p w14:paraId="5AEB4899" w14:textId="61BBE976" w:rsidR="00A51EE7" w:rsidRPr="000F3E3D" w:rsidRDefault="00EB2FCA">
      <w:pPr>
        <w:pBdr>
          <w:top w:val="nil"/>
          <w:left w:val="nil"/>
          <w:bottom w:val="nil"/>
          <w:right w:val="nil"/>
          <w:between w:val="nil"/>
        </w:pBdr>
        <w:shd w:val="clear" w:color="auto" w:fill="FFFFFF"/>
        <w:spacing w:line="331" w:lineRule="auto"/>
        <w:rPr>
          <w:rFonts w:asciiTheme="majorHAnsi" w:hAnsiTheme="majorHAnsi" w:cstheme="majorHAnsi"/>
        </w:rPr>
      </w:pPr>
      <w:r w:rsidRPr="000F3E3D">
        <w:rPr>
          <w:rFonts w:asciiTheme="majorHAnsi" w:hAnsiTheme="majorHAnsi" w:cstheme="majorHAnsi"/>
        </w:rPr>
        <w:t xml:space="preserve">This policy sets out the requirements that must be met by recipient organisations </w:t>
      </w:r>
      <w:proofErr w:type="gramStart"/>
      <w:r w:rsidRPr="000F3E3D">
        <w:rPr>
          <w:rFonts w:asciiTheme="majorHAnsi" w:hAnsiTheme="majorHAnsi" w:cstheme="majorHAnsi"/>
        </w:rPr>
        <w:t>in order to</w:t>
      </w:r>
      <w:proofErr w:type="gramEnd"/>
      <w:r w:rsidRPr="000F3E3D">
        <w:rPr>
          <w:rFonts w:asciiTheme="majorHAnsi" w:hAnsiTheme="majorHAnsi" w:cstheme="majorHAnsi"/>
        </w:rPr>
        <w:t xml:space="preserve"> ensure that “value for money” is achieved and that public funds are used in an appropriate and controlled manner.</w:t>
      </w:r>
    </w:p>
    <w:p w14:paraId="0F4CF784" w14:textId="77777777" w:rsidR="00A51EE7" w:rsidRPr="000F3E3D" w:rsidRDefault="00A51EE7">
      <w:pPr>
        <w:pBdr>
          <w:top w:val="nil"/>
          <w:left w:val="nil"/>
          <w:bottom w:val="nil"/>
          <w:right w:val="nil"/>
          <w:between w:val="nil"/>
        </w:pBdr>
        <w:shd w:val="clear" w:color="auto" w:fill="FFFFFF"/>
        <w:spacing w:line="331" w:lineRule="auto"/>
        <w:rPr>
          <w:rFonts w:asciiTheme="majorHAnsi" w:hAnsiTheme="majorHAnsi" w:cstheme="majorHAnsi"/>
        </w:rPr>
      </w:pPr>
    </w:p>
    <w:p w14:paraId="0ADFAEBD" w14:textId="6B98DD7E" w:rsidR="00931793" w:rsidRPr="00931793" w:rsidRDefault="00EB2FCA" w:rsidP="00931793">
      <w:pPr>
        <w:pBdr>
          <w:top w:val="nil"/>
          <w:left w:val="nil"/>
          <w:bottom w:val="nil"/>
          <w:right w:val="nil"/>
          <w:between w:val="nil"/>
        </w:pBdr>
        <w:shd w:val="clear" w:color="auto" w:fill="FFFFFF"/>
        <w:spacing w:line="331" w:lineRule="auto"/>
        <w:rPr>
          <w:rFonts w:asciiTheme="majorHAnsi" w:hAnsiTheme="majorHAnsi" w:cstheme="majorHAnsi"/>
        </w:rPr>
      </w:pPr>
      <w:r w:rsidRPr="000F3E3D">
        <w:rPr>
          <w:rFonts w:asciiTheme="majorHAnsi" w:hAnsiTheme="majorHAnsi" w:cstheme="majorHAnsi"/>
        </w:rPr>
        <w:t>This policy applies to all grants and donations made to organisations and charities and includes guidance for sponsorship to individuals. It does not apply to funds raised by the parish council for a pre declared charity - for example, raffles or collections.</w:t>
      </w:r>
    </w:p>
    <w:p w14:paraId="07F01E9D" w14:textId="10BA8067" w:rsidR="00A51EE7" w:rsidRDefault="00931793" w:rsidP="000F3E3D">
      <w:pPr>
        <w:pStyle w:val="Heading3"/>
        <w:rPr>
          <w:rFonts w:asciiTheme="majorHAnsi" w:hAnsiTheme="majorHAnsi" w:cstheme="majorHAnsi"/>
          <w:sz w:val="24"/>
          <w:szCs w:val="24"/>
          <w:u w:val="single"/>
        </w:rPr>
      </w:pPr>
      <w:r>
        <w:rPr>
          <w:rFonts w:asciiTheme="majorHAnsi" w:hAnsiTheme="majorHAnsi" w:cstheme="majorHAnsi"/>
          <w:sz w:val="24"/>
          <w:szCs w:val="24"/>
          <w:u w:val="single"/>
        </w:rPr>
        <w:t>3</w:t>
      </w:r>
      <w:r w:rsidR="00EB2FCA" w:rsidRPr="000F3E3D">
        <w:rPr>
          <w:rFonts w:asciiTheme="majorHAnsi" w:hAnsiTheme="majorHAnsi" w:cstheme="majorHAnsi"/>
          <w:sz w:val="24"/>
          <w:szCs w:val="24"/>
          <w:u w:val="single"/>
        </w:rPr>
        <w:t xml:space="preserve">. Categories of Grants and Donations. </w:t>
      </w:r>
    </w:p>
    <w:p w14:paraId="5DDC993A" w14:textId="40CE2C5E" w:rsidR="00931793" w:rsidRDefault="00931793" w:rsidP="00931793">
      <w:pPr>
        <w:rPr>
          <w:rFonts w:asciiTheme="majorHAnsi" w:hAnsiTheme="majorHAnsi" w:cstheme="majorHAnsi"/>
        </w:rPr>
      </w:pPr>
      <w:r>
        <w:rPr>
          <w:rFonts w:asciiTheme="majorHAnsi" w:hAnsiTheme="majorHAnsi" w:cstheme="majorHAnsi"/>
        </w:rPr>
        <w:t>Applications will be considered for the following purposes:</w:t>
      </w:r>
    </w:p>
    <w:p w14:paraId="4088EFA9" w14:textId="4B3B5009" w:rsidR="00931793" w:rsidRDefault="00931793" w:rsidP="00931793">
      <w:pPr>
        <w:pStyle w:val="ListParagraph"/>
        <w:numPr>
          <w:ilvl w:val="0"/>
          <w:numId w:val="4"/>
        </w:numPr>
        <w:rPr>
          <w:rFonts w:asciiTheme="majorHAnsi" w:hAnsiTheme="majorHAnsi" w:cstheme="majorHAnsi"/>
        </w:rPr>
      </w:pPr>
      <w:r>
        <w:rPr>
          <w:rFonts w:asciiTheme="majorHAnsi" w:hAnsiTheme="majorHAnsi" w:cstheme="majorHAnsi"/>
        </w:rPr>
        <w:t xml:space="preserve">For the purpose of purchasing equipment either </w:t>
      </w:r>
      <w:r w:rsidR="00CE1D7F">
        <w:rPr>
          <w:rFonts w:asciiTheme="majorHAnsi" w:hAnsiTheme="majorHAnsi" w:cstheme="majorHAnsi"/>
        </w:rPr>
        <w:t>i</w:t>
      </w:r>
      <w:r>
        <w:rPr>
          <w:rFonts w:asciiTheme="majorHAnsi" w:hAnsiTheme="majorHAnsi" w:cstheme="majorHAnsi"/>
        </w:rPr>
        <w:t>n p</w:t>
      </w:r>
      <w:r w:rsidR="00CE1D7F">
        <w:rPr>
          <w:rFonts w:asciiTheme="majorHAnsi" w:hAnsiTheme="majorHAnsi" w:cstheme="majorHAnsi"/>
        </w:rPr>
        <w:t>a</w:t>
      </w:r>
      <w:r>
        <w:rPr>
          <w:rFonts w:asciiTheme="majorHAnsi" w:hAnsiTheme="majorHAnsi" w:cstheme="majorHAnsi"/>
        </w:rPr>
        <w:t>rt or in full.</w:t>
      </w:r>
    </w:p>
    <w:p w14:paraId="48352651" w14:textId="6FC74CC1" w:rsidR="00931793" w:rsidRDefault="00931793" w:rsidP="00931793">
      <w:pPr>
        <w:pStyle w:val="ListParagraph"/>
        <w:numPr>
          <w:ilvl w:val="0"/>
          <w:numId w:val="4"/>
        </w:numPr>
        <w:rPr>
          <w:rFonts w:asciiTheme="majorHAnsi" w:hAnsiTheme="majorHAnsi" w:cstheme="majorHAnsi"/>
        </w:rPr>
      </w:pPr>
      <w:r>
        <w:rPr>
          <w:rFonts w:asciiTheme="majorHAnsi" w:hAnsiTheme="majorHAnsi" w:cstheme="majorHAnsi"/>
        </w:rPr>
        <w:t>For the funding of transport that will enable group members to partake in a group trip or outing.</w:t>
      </w:r>
    </w:p>
    <w:p w14:paraId="4BD8798E" w14:textId="7AB91061" w:rsidR="00931793" w:rsidRDefault="00931793" w:rsidP="00931793">
      <w:pPr>
        <w:pStyle w:val="ListParagraph"/>
        <w:numPr>
          <w:ilvl w:val="0"/>
          <w:numId w:val="4"/>
        </w:numPr>
        <w:rPr>
          <w:rFonts w:asciiTheme="majorHAnsi" w:hAnsiTheme="majorHAnsi" w:cstheme="majorHAnsi"/>
        </w:rPr>
      </w:pPr>
      <w:r>
        <w:rPr>
          <w:rFonts w:asciiTheme="majorHAnsi" w:hAnsiTheme="majorHAnsi" w:cstheme="majorHAnsi"/>
        </w:rPr>
        <w:lastRenderedPageBreak/>
        <w:t>For activities that raise the profile of th</w:t>
      </w:r>
      <w:r w:rsidR="00CE1D7F">
        <w:rPr>
          <w:rFonts w:asciiTheme="majorHAnsi" w:hAnsiTheme="majorHAnsi" w:cstheme="majorHAnsi"/>
        </w:rPr>
        <w:t xml:space="preserve">e </w:t>
      </w:r>
      <w:r>
        <w:rPr>
          <w:rFonts w:asciiTheme="majorHAnsi" w:hAnsiTheme="majorHAnsi" w:cstheme="majorHAnsi"/>
        </w:rPr>
        <w:t>area.</w:t>
      </w:r>
    </w:p>
    <w:p w14:paraId="6453CF49" w14:textId="23B5F5BF" w:rsidR="00931793" w:rsidRDefault="00931793" w:rsidP="00931793">
      <w:pPr>
        <w:pStyle w:val="ListParagraph"/>
        <w:numPr>
          <w:ilvl w:val="0"/>
          <w:numId w:val="4"/>
        </w:numPr>
        <w:rPr>
          <w:rFonts w:asciiTheme="majorHAnsi" w:hAnsiTheme="majorHAnsi" w:cstheme="majorHAnsi"/>
        </w:rPr>
      </w:pPr>
      <w:r>
        <w:rPr>
          <w:rFonts w:asciiTheme="majorHAnsi" w:hAnsiTheme="majorHAnsi" w:cstheme="majorHAnsi"/>
        </w:rPr>
        <w:t>For runn</w:t>
      </w:r>
      <w:r w:rsidR="00CE1D7F">
        <w:rPr>
          <w:rFonts w:asciiTheme="majorHAnsi" w:hAnsiTheme="majorHAnsi" w:cstheme="majorHAnsi"/>
        </w:rPr>
        <w:t>ing</w:t>
      </w:r>
      <w:r>
        <w:rPr>
          <w:rFonts w:asciiTheme="majorHAnsi" w:hAnsiTheme="majorHAnsi" w:cstheme="majorHAnsi"/>
        </w:rPr>
        <w:t xml:space="preserve"> costs of a viable group that is experiencing a period of hardship.</w:t>
      </w:r>
    </w:p>
    <w:p w14:paraId="01303346" w14:textId="06E169E3" w:rsidR="00931793" w:rsidRDefault="00931793" w:rsidP="00931793">
      <w:pPr>
        <w:pStyle w:val="ListParagraph"/>
        <w:numPr>
          <w:ilvl w:val="0"/>
          <w:numId w:val="4"/>
        </w:numPr>
        <w:rPr>
          <w:rFonts w:asciiTheme="majorHAnsi" w:hAnsiTheme="majorHAnsi" w:cstheme="majorHAnsi"/>
        </w:rPr>
      </w:pPr>
      <w:r>
        <w:rPr>
          <w:rFonts w:asciiTheme="majorHAnsi" w:hAnsiTheme="majorHAnsi" w:cstheme="majorHAnsi"/>
        </w:rPr>
        <w:t>For hosting special events or ce</w:t>
      </w:r>
      <w:r w:rsidR="00CE1D7F">
        <w:rPr>
          <w:rFonts w:asciiTheme="majorHAnsi" w:hAnsiTheme="majorHAnsi" w:cstheme="majorHAnsi"/>
        </w:rPr>
        <w:t>l</w:t>
      </w:r>
      <w:r>
        <w:rPr>
          <w:rFonts w:asciiTheme="majorHAnsi" w:hAnsiTheme="majorHAnsi" w:cstheme="majorHAnsi"/>
        </w:rPr>
        <w:t>ebrat</w:t>
      </w:r>
      <w:r w:rsidR="00CE1D7F">
        <w:rPr>
          <w:rFonts w:asciiTheme="majorHAnsi" w:hAnsiTheme="majorHAnsi" w:cstheme="majorHAnsi"/>
        </w:rPr>
        <w:t>io</w:t>
      </w:r>
      <w:r>
        <w:rPr>
          <w:rFonts w:asciiTheme="majorHAnsi" w:hAnsiTheme="majorHAnsi" w:cstheme="majorHAnsi"/>
        </w:rPr>
        <w:t>ns.</w:t>
      </w:r>
    </w:p>
    <w:p w14:paraId="2B60D9F7" w14:textId="0501E91F" w:rsidR="007E3498" w:rsidRPr="009D4371" w:rsidRDefault="00931793" w:rsidP="009D4371">
      <w:pPr>
        <w:pStyle w:val="ListParagraph"/>
        <w:numPr>
          <w:ilvl w:val="0"/>
          <w:numId w:val="4"/>
        </w:numPr>
        <w:rPr>
          <w:rFonts w:asciiTheme="majorHAnsi" w:hAnsiTheme="majorHAnsi" w:cstheme="majorHAnsi"/>
        </w:rPr>
      </w:pPr>
      <w:r>
        <w:rPr>
          <w:rFonts w:asciiTheme="majorHAnsi" w:hAnsiTheme="majorHAnsi" w:cstheme="majorHAnsi"/>
        </w:rPr>
        <w:t>For the provision of recreational facilities</w:t>
      </w:r>
      <w:r w:rsidR="007E3498">
        <w:rPr>
          <w:rFonts w:asciiTheme="majorHAnsi" w:hAnsiTheme="majorHAnsi" w:cstheme="majorHAnsi"/>
        </w:rPr>
        <w:t>.</w:t>
      </w:r>
    </w:p>
    <w:p w14:paraId="39F525E3" w14:textId="5767802B" w:rsidR="00A51EE7" w:rsidRPr="000F3E3D" w:rsidRDefault="00931793" w:rsidP="000F3E3D">
      <w:pPr>
        <w:pStyle w:val="Heading4"/>
        <w:rPr>
          <w:rFonts w:asciiTheme="majorHAnsi" w:hAnsiTheme="majorHAnsi" w:cstheme="majorHAnsi"/>
          <w:b/>
          <w:bCs/>
        </w:rPr>
      </w:pPr>
      <w:r>
        <w:rPr>
          <w:rFonts w:asciiTheme="majorHAnsi" w:hAnsiTheme="majorHAnsi" w:cstheme="majorHAnsi"/>
          <w:b/>
          <w:bCs/>
        </w:rPr>
        <w:t>3</w:t>
      </w:r>
      <w:r w:rsidR="00EB2FCA" w:rsidRPr="000F3E3D">
        <w:rPr>
          <w:rFonts w:asciiTheme="majorHAnsi" w:hAnsiTheme="majorHAnsi" w:cstheme="majorHAnsi"/>
          <w:b/>
          <w:bCs/>
        </w:rPr>
        <w:t xml:space="preserve">.1. Single Grants of less than £500 to charities and organisations </w:t>
      </w:r>
    </w:p>
    <w:p w14:paraId="05BF18F7" w14:textId="11E6D630" w:rsidR="00A51EE7" w:rsidRPr="000F3E3D" w:rsidRDefault="00EB2FCA">
      <w:pPr>
        <w:pBdr>
          <w:top w:val="nil"/>
          <w:left w:val="nil"/>
          <w:bottom w:val="nil"/>
          <w:right w:val="nil"/>
          <w:between w:val="nil"/>
        </w:pBdr>
        <w:shd w:val="clear" w:color="auto" w:fill="FFFFFF"/>
        <w:spacing w:line="331" w:lineRule="auto"/>
        <w:rPr>
          <w:rFonts w:asciiTheme="majorHAnsi" w:hAnsiTheme="majorHAnsi" w:cstheme="majorHAnsi"/>
        </w:rPr>
      </w:pPr>
      <w:r w:rsidRPr="000F3E3D">
        <w:rPr>
          <w:rFonts w:asciiTheme="majorHAnsi" w:hAnsiTheme="majorHAnsi" w:cstheme="majorHAnsi"/>
        </w:rPr>
        <w:t xml:space="preserve">Where a specific grant is made to a charity or organisation to support their </w:t>
      </w:r>
      <w:r w:rsidR="007E3498" w:rsidRPr="000F3E3D">
        <w:rPr>
          <w:rFonts w:asciiTheme="majorHAnsi" w:hAnsiTheme="majorHAnsi" w:cstheme="majorHAnsi"/>
        </w:rPr>
        <w:t>ongoing</w:t>
      </w:r>
      <w:r w:rsidRPr="000F3E3D">
        <w:rPr>
          <w:rFonts w:asciiTheme="majorHAnsi" w:hAnsiTheme="majorHAnsi" w:cstheme="majorHAnsi"/>
        </w:rPr>
        <w:t xml:space="preserve"> activities within the parish or local area a proposal must be placed before a public meeting of the Parish Council and approved by a majority of councillors present. Notification of the decision must be made to the charity or organisation by the Proper Officer (parish clerk) and not by an individual councillor. A receipt from the receiving charity or organisation must be obtained and where the money has been granted for a specific purpose or activity this should be demonstrated by the receiver in the form of an acknowledgement letter. Records must be kept of the decision (meeting minutes), the receipt and any acknowledgement letter. These records are required for audit purposes.</w:t>
      </w:r>
    </w:p>
    <w:p w14:paraId="0F2D6984" w14:textId="77777777" w:rsidR="00A51EE7" w:rsidRPr="000F3E3D" w:rsidRDefault="00A51EE7">
      <w:pPr>
        <w:pBdr>
          <w:top w:val="nil"/>
          <w:left w:val="nil"/>
          <w:bottom w:val="nil"/>
          <w:right w:val="nil"/>
          <w:between w:val="nil"/>
        </w:pBdr>
        <w:shd w:val="clear" w:color="auto" w:fill="FFFFFF"/>
        <w:spacing w:line="331" w:lineRule="auto"/>
        <w:rPr>
          <w:rFonts w:asciiTheme="majorHAnsi" w:hAnsiTheme="majorHAnsi" w:cstheme="majorHAnsi"/>
        </w:rPr>
      </w:pPr>
    </w:p>
    <w:p w14:paraId="103E8ECD" w14:textId="4A464571" w:rsidR="00A51EE7" w:rsidRPr="000F3E3D" w:rsidRDefault="00EB2FCA">
      <w:pPr>
        <w:pBdr>
          <w:top w:val="nil"/>
          <w:left w:val="nil"/>
          <w:bottom w:val="nil"/>
          <w:right w:val="nil"/>
          <w:between w:val="nil"/>
        </w:pBdr>
        <w:shd w:val="clear" w:color="auto" w:fill="FFFFFF"/>
        <w:spacing w:line="331" w:lineRule="auto"/>
        <w:rPr>
          <w:rFonts w:asciiTheme="majorHAnsi" w:hAnsiTheme="majorHAnsi" w:cstheme="majorHAnsi"/>
        </w:rPr>
      </w:pPr>
      <w:r w:rsidRPr="000F3E3D">
        <w:rPr>
          <w:rFonts w:asciiTheme="majorHAnsi" w:hAnsiTheme="majorHAnsi" w:cstheme="majorHAnsi"/>
        </w:rPr>
        <w:t xml:space="preserve">It must be noted that grants or sponsorship to individuals are not permitted from council funds and must not be sanctioned. Any grant or donation must be to enable organisations or charities </w:t>
      </w:r>
      <w:proofErr w:type="gramStart"/>
      <w:r w:rsidRPr="000F3E3D">
        <w:rPr>
          <w:rFonts w:asciiTheme="majorHAnsi" w:hAnsiTheme="majorHAnsi" w:cstheme="majorHAnsi"/>
        </w:rPr>
        <w:t>that serve</w:t>
      </w:r>
      <w:proofErr w:type="gramEnd"/>
      <w:r w:rsidRPr="000F3E3D">
        <w:rPr>
          <w:rFonts w:asciiTheme="majorHAnsi" w:hAnsiTheme="majorHAnsi" w:cstheme="majorHAnsi"/>
        </w:rPr>
        <w:t xml:space="preserve"> the residents in general and not a single person.</w:t>
      </w:r>
    </w:p>
    <w:p w14:paraId="4AF9003A" w14:textId="5BCC1416" w:rsidR="00A51EE7" w:rsidRPr="000F3E3D" w:rsidRDefault="00931793" w:rsidP="000F3E3D">
      <w:pPr>
        <w:pStyle w:val="Heading4"/>
        <w:rPr>
          <w:rFonts w:asciiTheme="majorHAnsi" w:hAnsiTheme="majorHAnsi" w:cstheme="majorHAnsi"/>
          <w:b/>
          <w:bCs/>
        </w:rPr>
      </w:pPr>
      <w:r>
        <w:rPr>
          <w:rFonts w:asciiTheme="majorHAnsi" w:hAnsiTheme="majorHAnsi" w:cstheme="majorHAnsi"/>
          <w:b/>
          <w:bCs/>
        </w:rPr>
        <w:t>3</w:t>
      </w:r>
      <w:r w:rsidR="00EB2FCA" w:rsidRPr="000F3E3D">
        <w:rPr>
          <w:rFonts w:asciiTheme="majorHAnsi" w:hAnsiTheme="majorHAnsi" w:cstheme="majorHAnsi"/>
          <w:b/>
          <w:bCs/>
        </w:rPr>
        <w:t xml:space="preserve">.2 Single Grants </w:t>
      </w:r>
      <w:proofErr w:type="gramStart"/>
      <w:r w:rsidR="00EB2FCA" w:rsidRPr="000F3E3D">
        <w:rPr>
          <w:rFonts w:asciiTheme="majorHAnsi" w:hAnsiTheme="majorHAnsi" w:cstheme="majorHAnsi"/>
          <w:b/>
          <w:bCs/>
        </w:rPr>
        <w:t>in excess of</w:t>
      </w:r>
      <w:proofErr w:type="gramEnd"/>
      <w:r w:rsidR="00EB2FCA" w:rsidRPr="000F3E3D">
        <w:rPr>
          <w:rFonts w:asciiTheme="majorHAnsi" w:hAnsiTheme="majorHAnsi" w:cstheme="majorHAnsi"/>
          <w:b/>
          <w:bCs/>
        </w:rPr>
        <w:t xml:space="preserve"> £500 to charities and organisations </w:t>
      </w:r>
    </w:p>
    <w:p w14:paraId="54C0F82E" w14:textId="0E4D9E5B" w:rsidR="00A51EE7" w:rsidRPr="000F3E3D" w:rsidRDefault="00EB2FCA">
      <w:pPr>
        <w:pBdr>
          <w:top w:val="nil"/>
          <w:left w:val="nil"/>
          <w:bottom w:val="nil"/>
          <w:right w:val="nil"/>
          <w:between w:val="nil"/>
        </w:pBdr>
        <w:shd w:val="clear" w:color="auto" w:fill="FFFFFF"/>
        <w:spacing w:line="331" w:lineRule="auto"/>
        <w:rPr>
          <w:rFonts w:asciiTheme="majorHAnsi" w:hAnsiTheme="majorHAnsi" w:cstheme="majorHAnsi"/>
        </w:rPr>
      </w:pPr>
      <w:r w:rsidRPr="000F3E3D">
        <w:rPr>
          <w:rFonts w:asciiTheme="majorHAnsi" w:hAnsiTheme="majorHAnsi" w:cstheme="majorHAnsi"/>
        </w:rPr>
        <w:t xml:space="preserve">Where grants </w:t>
      </w:r>
      <w:proofErr w:type="gramStart"/>
      <w:r w:rsidRPr="000F3E3D">
        <w:rPr>
          <w:rFonts w:asciiTheme="majorHAnsi" w:hAnsiTheme="majorHAnsi" w:cstheme="majorHAnsi"/>
        </w:rPr>
        <w:t>in excess of</w:t>
      </w:r>
      <w:proofErr w:type="gramEnd"/>
      <w:r w:rsidRPr="000F3E3D">
        <w:rPr>
          <w:rFonts w:asciiTheme="majorHAnsi" w:hAnsiTheme="majorHAnsi" w:cstheme="majorHAnsi"/>
        </w:rPr>
        <w:t xml:space="preserve"> £500 are made to charities and organisations it is a requirement of the council that the expenditure of those monies be accounted for in the same manner required of council direct spending. In this case, in addition to the requirements stated above, evidence of a minimum of three quotes for any work should be provided or a full explanation of why three quotes is not appropriate (example - single source provider). Selection of supplier must clearly identify value for money and appropriate selection. For clarity - it is not a requirement that the lowest quote be accepted. The acceptance of a quote must show the appropriate quality and fit for the purpose.</w:t>
      </w:r>
    </w:p>
    <w:p w14:paraId="09FDE8B0" w14:textId="77777777" w:rsidR="00A51EE7" w:rsidRPr="000F3E3D" w:rsidRDefault="00A51EE7">
      <w:pPr>
        <w:pBdr>
          <w:top w:val="nil"/>
          <w:left w:val="nil"/>
          <w:bottom w:val="nil"/>
          <w:right w:val="nil"/>
          <w:between w:val="nil"/>
        </w:pBdr>
        <w:shd w:val="clear" w:color="auto" w:fill="FFFFFF"/>
        <w:spacing w:line="331" w:lineRule="auto"/>
        <w:rPr>
          <w:rFonts w:asciiTheme="majorHAnsi" w:hAnsiTheme="majorHAnsi" w:cstheme="majorHAnsi"/>
        </w:rPr>
      </w:pPr>
    </w:p>
    <w:p w14:paraId="6CD45198" w14:textId="20C9D074" w:rsidR="00A51EE7" w:rsidRPr="000F3E3D" w:rsidRDefault="00EB2FCA">
      <w:pPr>
        <w:pBdr>
          <w:top w:val="nil"/>
          <w:left w:val="nil"/>
          <w:bottom w:val="nil"/>
          <w:right w:val="nil"/>
          <w:between w:val="nil"/>
        </w:pBdr>
        <w:shd w:val="clear" w:color="auto" w:fill="FFFFFF"/>
        <w:spacing w:line="331" w:lineRule="auto"/>
        <w:rPr>
          <w:rFonts w:asciiTheme="majorHAnsi" w:hAnsiTheme="majorHAnsi" w:cstheme="majorHAnsi"/>
        </w:rPr>
      </w:pPr>
      <w:r w:rsidRPr="000F3E3D">
        <w:rPr>
          <w:rFonts w:asciiTheme="majorHAnsi" w:hAnsiTheme="majorHAnsi" w:cstheme="majorHAnsi"/>
        </w:rPr>
        <w:t>In addition to the records required for grants less than £500, copies of all quotes and appropriate specifications provided for tender must be retained by the council for audit purposes.</w:t>
      </w:r>
    </w:p>
    <w:p w14:paraId="284B3420" w14:textId="77777777" w:rsidR="00A51EE7" w:rsidRPr="000F3E3D" w:rsidRDefault="00A51EE7">
      <w:pPr>
        <w:pBdr>
          <w:top w:val="nil"/>
          <w:left w:val="nil"/>
          <w:bottom w:val="nil"/>
          <w:right w:val="nil"/>
          <w:between w:val="nil"/>
        </w:pBdr>
        <w:shd w:val="clear" w:color="auto" w:fill="FFFFFF"/>
        <w:spacing w:line="331" w:lineRule="auto"/>
        <w:rPr>
          <w:rFonts w:asciiTheme="majorHAnsi" w:hAnsiTheme="majorHAnsi" w:cstheme="majorHAnsi"/>
        </w:rPr>
      </w:pPr>
    </w:p>
    <w:p w14:paraId="7E11A9FA" w14:textId="3558FCC4" w:rsidR="00A51EE7" w:rsidRPr="000F3E3D" w:rsidRDefault="00EB2FCA">
      <w:pPr>
        <w:pBdr>
          <w:top w:val="nil"/>
          <w:left w:val="nil"/>
          <w:bottom w:val="nil"/>
          <w:right w:val="nil"/>
          <w:between w:val="nil"/>
        </w:pBdr>
        <w:shd w:val="clear" w:color="auto" w:fill="FFFFFF"/>
        <w:spacing w:line="331" w:lineRule="auto"/>
        <w:rPr>
          <w:rFonts w:asciiTheme="majorHAnsi" w:hAnsiTheme="majorHAnsi" w:cstheme="majorHAnsi"/>
        </w:rPr>
      </w:pPr>
      <w:r w:rsidRPr="000F3E3D">
        <w:rPr>
          <w:rFonts w:asciiTheme="majorHAnsi" w:hAnsiTheme="majorHAnsi" w:cstheme="majorHAnsi"/>
        </w:rPr>
        <w:t>Where a charity or organisation applies for assistance from the council it must be made clear that supporting documentation, including specifications and quotes where available, will be required before a proposal can be put before the council.</w:t>
      </w:r>
    </w:p>
    <w:p w14:paraId="141A81AD" w14:textId="7EECA908" w:rsidR="00A51EE7" w:rsidRPr="000F3E3D" w:rsidRDefault="00931793" w:rsidP="000F3E3D">
      <w:pPr>
        <w:pStyle w:val="Heading4"/>
        <w:rPr>
          <w:rFonts w:asciiTheme="majorHAnsi" w:hAnsiTheme="majorHAnsi" w:cstheme="majorHAnsi"/>
          <w:b/>
          <w:bCs/>
        </w:rPr>
      </w:pPr>
      <w:r>
        <w:rPr>
          <w:rFonts w:asciiTheme="majorHAnsi" w:hAnsiTheme="majorHAnsi" w:cstheme="majorHAnsi"/>
          <w:b/>
          <w:bCs/>
        </w:rPr>
        <w:t>3</w:t>
      </w:r>
      <w:r w:rsidR="00EB2FCA" w:rsidRPr="000F3E3D">
        <w:rPr>
          <w:rFonts w:asciiTheme="majorHAnsi" w:hAnsiTheme="majorHAnsi" w:cstheme="majorHAnsi"/>
          <w:b/>
          <w:bCs/>
        </w:rPr>
        <w:t xml:space="preserve">.3 Multiple Grants </w:t>
      </w:r>
      <w:proofErr w:type="gramStart"/>
      <w:r w:rsidR="00EB2FCA" w:rsidRPr="000F3E3D">
        <w:rPr>
          <w:rFonts w:asciiTheme="majorHAnsi" w:hAnsiTheme="majorHAnsi" w:cstheme="majorHAnsi"/>
          <w:b/>
          <w:bCs/>
        </w:rPr>
        <w:t>in excess of</w:t>
      </w:r>
      <w:proofErr w:type="gramEnd"/>
      <w:r w:rsidR="00EB2FCA" w:rsidRPr="000F3E3D">
        <w:rPr>
          <w:rFonts w:asciiTheme="majorHAnsi" w:hAnsiTheme="majorHAnsi" w:cstheme="majorHAnsi"/>
          <w:b/>
          <w:bCs/>
        </w:rPr>
        <w:t xml:space="preserve"> £500 to charities and organisations </w:t>
      </w:r>
    </w:p>
    <w:p w14:paraId="4C3892F9" w14:textId="2B99CB20" w:rsidR="00A51EE7" w:rsidRPr="000F3E3D" w:rsidRDefault="00EB2FCA">
      <w:pPr>
        <w:rPr>
          <w:rFonts w:asciiTheme="majorHAnsi" w:hAnsiTheme="majorHAnsi" w:cstheme="majorHAnsi"/>
        </w:rPr>
      </w:pPr>
      <w:r w:rsidRPr="000F3E3D">
        <w:rPr>
          <w:rFonts w:asciiTheme="majorHAnsi" w:hAnsiTheme="majorHAnsi" w:cstheme="majorHAnsi"/>
        </w:rPr>
        <w:t>Where a series of grants are to be made to a charity or organisation over a period of several months or years the full requirements of council governance must apply. This applies to continued support to ongoing projects both internal and external to the council.</w:t>
      </w:r>
    </w:p>
    <w:p w14:paraId="316B2AEE" w14:textId="77777777" w:rsidR="00A51EE7" w:rsidRPr="000F3E3D" w:rsidRDefault="00A51EE7">
      <w:pPr>
        <w:rPr>
          <w:rFonts w:asciiTheme="majorHAnsi" w:hAnsiTheme="majorHAnsi" w:cstheme="majorHAnsi"/>
        </w:rPr>
      </w:pPr>
    </w:p>
    <w:p w14:paraId="775AC972" w14:textId="34CF55D3" w:rsidR="00A51EE7" w:rsidRPr="000F3E3D" w:rsidRDefault="00EB2FCA">
      <w:pPr>
        <w:rPr>
          <w:rFonts w:asciiTheme="majorHAnsi" w:hAnsiTheme="majorHAnsi" w:cstheme="majorHAnsi"/>
        </w:rPr>
      </w:pPr>
      <w:r w:rsidRPr="000F3E3D">
        <w:rPr>
          <w:rFonts w:asciiTheme="majorHAnsi" w:hAnsiTheme="majorHAnsi" w:cstheme="majorHAnsi"/>
        </w:rPr>
        <w:t xml:space="preserve">In this case a clear and ratified budget must be submitted to council with details of the spend to be made and the work to be undertaken. Estimates of the work must be provided. </w:t>
      </w:r>
    </w:p>
    <w:p w14:paraId="70EF0436" w14:textId="77777777" w:rsidR="00A51EE7" w:rsidRPr="000F3E3D" w:rsidRDefault="00A51EE7">
      <w:pPr>
        <w:rPr>
          <w:rFonts w:asciiTheme="majorHAnsi" w:hAnsiTheme="majorHAnsi" w:cstheme="majorHAnsi"/>
        </w:rPr>
      </w:pPr>
    </w:p>
    <w:p w14:paraId="1C8177BE" w14:textId="7C03C3B9" w:rsidR="00A51EE7" w:rsidRPr="000F3E3D" w:rsidRDefault="00EB2FCA">
      <w:pPr>
        <w:rPr>
          <w:rFonts w:asciiTheme="majorHAnsi" w:hAnsiTheme="majorHAnsi" w:cstheme="majorHAnsi"/>
        </w:rPr>
      </w:pPr>
      <w:r w:rsidRPr="000F3E3D">
        <w:rPr>
          <w:rFonts w:asciiTheme="majorHAnsi" w:hAnsiTheme="majorHAnsi" w:cstheme="majorHAnsi"/>
        </w:rPr>
        <w:t>For each element of work funded by the council, a clear statement of requirement must be produced and used as a request to suppliers for quotes. All suppliers must be provided with the same statement of requirement and any amendment must be submitted to all suppliers. This ensures a fair competition and ensures that quotes can be assessed against a common requirement.</w:t>
      </w:r>
    </w:p>
    <w:p w14:paraId="2DDB6BB2" w14:textId="77777777" w:rsidR="00A51EE7" w:rsidRPr="000F3E3D" w:rsidRDefault="00A51EE7">
      <w:pPr>
        <w:rPr>
          <w:rFonts w:asciiTheme="majorHAnsi" w:hAnsiTheme="majorHAnsi" w:cstheme="majorHAnsi"/>
        </w:rPr>
      </w:pPr>
    </w:p>
    <w:p w14:paraId="2A697A41" w14:textId="31E5AF04" w:rsidR="00A51EE7" w:rsidRPr="000F3E3D" w:rsidRDefault="00EB2FCA">
      <w:pPr>
        <w:rPr>
          <w:rFonts w:asciiTheme="majorHAnsi" w:hAnsiTheme="majorHAnsi" w:cstheme="majorHAnsi"/>
        </w:rPr>
      </w:pPr>
      <w:r w:rsidRPr="000F3E3D">
        <w:rPr>
          <w:rFonts w:asciiTheme="majorHAnsi" w:hAnsiTheme="majorHAnsi" w:cstheme="majorHAnsi"/>
        </w:rPr>
        <w:t xml:space="preserve">A minimum of 3 quotes are required for any spend and copies of the quotes must be provided to the council along with a record of the decision made and the reasons for the decision. Where 3 quotes are not practical (proprietary items or single supplier) this must be documented and supplied to the council. </w:t>
      </w:r>
    </w:p>
    <w:p w14:paraId="2B83CC75" w14:textId="4CC72269" w:rsidR="00A51EE7" w:rsidRPr="000F3E3D" w:rsidRDefault="00931793" w:rsidP="000F3E3D">
      <w:pPr>
        <w:pStyle w:val="Heading4"/>
        <w:rPr>
          <w:rFonts w:asciiTheme="majorHAnsi" w:hAnsiTheme="majorHAnsi" w:cstheme="majorHAnsi"/>
          <w:b/>
          <w:bCs/>
        </w:rPr>
      </w:pPr>
      <w:r>
        <w:rPr>
          <w:rFonts w:asciiTheme="majorHAnsi" w:hAnsiTheme="majorHAnsi" w:cstheme="majorHAnsi"/>
          <w:b/>
          <w:bCs/>
        </w:rPr>
        <w:t>3</w:t>
      </w:r>
      <w:r w:rsidR="00EB2FCA" w:rsidRPr="000F3E3D">
        <w:rPr>
          <w:rFonts w:asciiTheme="majorHAnsi" w:hAnsiTheme="majorHAnsi" w:cstheme="majorHAnsi"/>
          <w:b/>
          <w:bCs/>
        </w:rPr>
        <w:t xml:space="preserve">.4. Grants to Charities and Organisations where the council is the sole managing </w:t>
      </w:r>
      <w:r w:rsidR="007E3498" w:rsidRPr="000F3E3D">
        <w:rPr>
          <w:rFonts w:asciiTheme="majorHAnsi" w:hAnsiTheme="majorHAnsi" w:cstheme="majorHAnsi"/>
          <w:b/>
          <w:bCs/>
        </w:rPr>
        <w:t>trustee.</w:t>
      </w:r>
    </w:p>
    <w:p w14:paraId="20DB6944" w14:textId="4A197416" w:rsidR="00A51EE7" w:rsidRPr="000F3E3D" w:rsidRDefault="00EB2FCA">
      <w:pPr>
        <w:rPr>
          <w:rFonts w:asciiTheme="majorHAnsi" w:hAnsiTheme="majorHAnsi" w:cstheme="majorHAnsi"/>
        </w:rPr>
      </w:pPr>
      <w:r w:rsidRPr="000F3E3D">
        <w:rPr>
          <w:rFonts w:asciiTheme="majorHAnsi" w:hAnsiTheme="majorHAnsi" w:cstheme="majorHAnsi"/>
        </w:rPr>
        <w:t>Where the council is the sole managing trustee of a charitable body or the primary beneficiary of a charitable body all financial transactions must abide by the Financial Regulations of the Parish Council as laid down in sections 10 to 13 and 15 of the regulations. No deviation from these regulations is to be sanctioned.</w:t>
      </w:r>
    </w:p>
    <w:p w14:paraId="1C622C8C" w14:textId="77777777" w:rsidR="00A51EE7" w:rsidRPr="000F3E3D" w:rsidRDefault="00A51EE7">
      <w:pPr>
        <w:rPr>
          <w:rFonts w:asciiTheme="majorHAnsi" w:hAnsiTheme="majorHAnsi" w:cstheme="majorHAnsi"/>
        </w:rPr>
      </w:pPr>
    </w:p>
    <w:p w14:paraId="7D53BE56" w14:textId="296F5A9C" w:rsidR="00A51EE7" w:rsidRPr="000F3E3D" w:rsidRDefault="00EB2FCA">
      <w:pPr>
        <w:rPr>
          <w:rFonts w:asciiTheme="majorHAnsi" w:hAnsiTheme="majorHAnsi" w:cstheme="majorHAnsi"/>
        </w:rPr>
      </w:pPr>
      <w:r w:rsidRPr="000F3E3D">
        <w:rPr>
          <w:rFonts w:asciiTheme="majorHAnsi" w:hAnsiTheme="majorHAnsi" w:cstheme="majorHAnsi"/>
        </w:rPr>
        <w:t>Ongoing funding or a planned continuance of funding for a project or scheme of work on behalf of the council may only be sanctioned where the trustees of the scheme abide by the full requirements of the council Financial Regulations. Requests for funding for such projects or schemes must be accompanied by a project plan and detailed budget to ensure that sufficient funding is available and that expenditure can be tracked against deliverable milestones and tasks. All expenditure over £500 must be cleared through council in the same way as expenditure by other sub committees and the same burden of evidence and governance shall apply.</w:t>
      </w:r>
    </w:p>
    <w:p w14:paraId="10B9F463" w14:textId="77777777" w:rsidR="00A51EE7" w:rsidRPr="000F3E3D" w:rsidRDefault="00A51EE7">
      <w:pPr>
        <w:rPr>
          <w:rFonts w:asciiTheme="majorHAnsi" w:hAnsiTheme="majorHAnsi" w:cstheme="majorHAnsi"/>
        </w:rPr>
      </w:pPr>
    </w:p>
    <w:p w14:paraId="48E13947" w14:textId="3A3CCD62" w:rsidR="00A51EE7" w:rsidRPr="000F3E3D" w:rsidRDefault="00EB2FCA">
      <w:pPr>
        <w:rPr>
          <w:rFonts w:asciiTheme="majorHAnsi" w:hAnsiTheme="majorHAnsi" w:cstheme="majorHAnsi"/>
        </w:rPr>
      </w:pPr>
      <w:r w:rsidRPr="000F3E3D">
        <w:rPr>
          <w:rFonts w:asciiTheme="majorHAnsi" w:hAnsiTheme="majorHAnsi" w:cstheme="majorHAnsi"/>
        </w:rPr>
        <w:t>All projects and schemes falling under this category shall be subject to full internal audit no less than once a year. Any member of council or officer of the council shall be entitled to request a general of specific audit of expenditure at any time in accordance with government practice in the use of public monies.</w:t>
      </w:r>
    </w:p>
    <w:p w14:paraId="035F454B" w14:textId="77777777" w:rsidR="00A51EE7" w:rsidRPr="000F3E3D" w:rsidRDefault="00A51EE7">
      <w:pPr>
        <w:rPr>
          <w:rFonts w:asciiTheme="majorHAnsi" w:hAnsiTheme="majorHAnsi" w:cstheme="majorHAnsi"/>
        </w:rPr>
      </w:pPr>
    </w:p>
    <w:p w14:paraId="78F20251" w14:textId="086F2EC4" w:rsidR="00A51EE7" w:rsidRPr="000F3E3D" w:rsidRDefault="00EB2FCA">
      <w:pPr>
        <w:rPr>
          <w:rFonts w:asciiTheme="majorHAnsi" w:hAnsiTheme="majorHAnsi" w:cstheme="majorHAnsi"/>
        </w:rPr>
      </w:pPr>
      <w:r w:rsidRPr="000F3E3D">
        <w:rPr>
          <w:rFonts w:asciiTheme="majorHAnsi" w:hAnsiTheme="majorHAnsi" w:cstheme="majorHAnsi"/>
        </w:rPr>
        <w:t>All projects and schemes falling under this category must provide a full statement of account at the end of each year and at the completion of the Project or scheme. Any monies not used or accounted for at the end of a project must be returned to council for reallocation in year. Copies of annual accounts and the closure statement of accounts must be retained for audit purposes in line with the Financial Regulations of council.</w:t>
      </w:r>
    </w:p>
    <w:p w14:paraId="774FE6D7" w14:textId="77777777" w:rsidR="00A51EE7" w:rsidRPr="000F3E3D" w:rsidRDefault="00EB2FCA">
      <w:pPr>
        <w:rPr>
          <w:rFonts w:asciiTheme="majorHAnsi" w:hAnsiTheme="majorHAnsi" w:cstheme="majorHAnsi"/>
        </w:rPr>
      </w:pPr>
      <w:r w:rsidRPr="000F3E3D">
        <w:rPr>
          <w:rFonts w:asciiTheme="majorHAnsi" w:hAnsiTheme="majorHAnsi" w:cstheme="majorHAnsi"/>
        </w:rPr>
        <w:t xml:space="preserve"> </w:t>
      </w:r>
    </w:p>
    <w:p w14:paraId="7A08773A" w14:textId="66BFA823" w:rsidR="00BF20CF" w:rsidRPr="000F3E3D" w:rsidRDefault="00931793" w:rsidP="00BF20CF">
      <w:pPr>
        <w:pStyle w:val="Heading3"/>
        <w:rPr>
          <w:rFonts w:asciiTheme="majorHAnsi" w:hAnsiTheme="majorHAnsi" w:cstheme="majorHAnsi"/>
          <w:sz w:val="24"/>
          <w:szCs w:val="24"/>
          <w:u w:val="single"/>
        </w:rPr>
      </w:pPr>
      <w:r>
        <w:rPr>
          <w:rFonts w:asciiTheme="majorHAnsi" w:hAnsiTheme="majorHAnsi" w:cstheme="majorHAnsi"/>
          <w:sz w:val="24"/>
          <w:szCs w:val="24"/>
          <w:u w:val="single"/>
        </w:rPr>
        <w:t>4</w:t>
      </w:r>
      <w:r w:rsidR="00BF20CF" w:rsidRPr="000F3E3D">
        <w:rPr>
          <w:rFonts w:asciiTheme="majorHAnsi" w:hAnsiTheme="majorHAnsi" w:cstheme="majorHAnsi"/>
          <w:sz w:val="24"/>
          <w:szCs w:val="24"/>
          <w:u w:val="single"/>
        </w:rPr>
        <w:t xml:space="preserve">. </w:t>
      </w:r>
      <w:r w:rsidR="00BF20CF">
        <w:rPr>
          <w:rFonts w:asciiTheme="majorHAnsi" w:hAnsiTheme="majorHAnsi" w:cstheme="majorHAnsi"/>
          <w:sz w:val="24"/>
          <w:szCs w:val="24"/>
          <w:u w:val="single"/>
        </w:rPr>
        <w:t>Conditions</w:t>
      </w:r>
    </w:p>
    <w:p w14:paraId="1D70BB9A" w14:textId="77777777" w:rsidR="009D4371" w:rsidRDefault="00BF20CF" w:rsidP="00BF20CF">
      <w:pPr>
        <w:pStyle w:val="ListParagraph"/>
        <w:numPr>
          <w:ilvl w:val="0"/>
          <w:numId w:val="5"/>
        </w:numPr>
        <w:rPr>
          <w:rFonts w:asciiTheme="majorHAnsi" w:hAnsiTheme="majorHAnsi" w:cstheme="majorHAnsi"/>
        </w:rPr>
      </w:pPr>
      <w:r w:rsidRPr="009D4371">
        <w:rPr>
          <w:rFonts w:asciiTheme="majorHAnsi" w:hAnsiTheme="majorHAnsi" w:cstheme="majorHAnsi"/>
        </w:rPr>
        <w:t>Additional applications within a 12- month period will not normally be considered.</w:t>
      </w:r>
    </w:p>
    <w:p w14:paraId="76FC0035" w14:textId="77777777" w:rsidR="009D4371" w:rsidRDefault="00BF20CF" w:rsidP="00BF20CF">
      <w:pPr>
        <w:pStyle w:val="ListParagraph"/>
        <w:numPr>
          <w:ilvl w:val="0"/>
          <w:numId w:val="5"/>
        </w:numPr>
        <w:rPr>
          <w:rFonts w:asciiTheme="majorHAnsi" w:hAnsiTheme="majorHAnsi" w:cstheme="majorHAnsi"/>
        </w:rPr>
      </w:pPr>
      <w:r w:rsidRPr="009D4371">
        <w:rPr>
          <w:rFonts w:asciiTheme="majorHAnsi" w:hAnsiTheme="majorHAnsi" w:cstheme="majorHAnsi"/>
        </w:rPr>
        <w:lastRenderedPageBreak/>
        <w:t>The award must be used for the purpose for which the application was made</w:t>
      </w:r>
      <w:r w:rsidR="009D4371" w:rsidRPr="009D4371">
        <w:rPr>
          <w:rFonts w:asciiTheme="majorHAnsi" w:hAnsiTheme="majorHAnsi" w:cstheme="majorHAnsi"/>
        </w:rPr>
        <w:t xml:space="preserve"> and evidence of this </w:t>
      </w:r>
      <w:r w:rsidR="009D4371" w:rsidRPr="009D4371">
        <w:rPr>
          <w:rFonts w:asciiTheme="majorHAnsi" w:hAnsiTheme="majorHAnsi" w:cstheme="majorHAnsi"/>
          <w:b/>
          <w:bCs/>
        </w:rPr>
        <w:t>MUST BE</w:t>
      </w:r>
      <w:r w:rsidR="009D4371" w:rsidRPr="009D4371">
        <w:rPr>
          <w:rFonts w:asciiTheme="majorHAnsi" w:hAnsiTheme="majorHAnsi" w:cstheme="majorHAnsi"/>
        </w:rPr>
        <w:t xml:space="preserve"> supplied to the parish council in the form of receipts.</w:t>
      </w:r>
      <w:r w:rsidRPr="009D4371">
        <w:rPr>
          <w:rFonts w:asciiTheme="majorHAnsi" w:hAnsiTheme="majorHAnsi" w:cstheme="majorHAnsi"/>
        </w:rPr>
        <w:t xml:space="preserve">  If the group is unable to use the award for the stated propose, </w:t>
      </w:r>
      <w:r w:rsidRPr="009D4371">
        <w:rPr>
          <w:rFonts w:asciiTheme="majorHAnsi" w:hAnsiTheme="majorHAnsi" w:cstheme="majorHAnsi"/>
          <w:b/>
          <w:bCs/>
        </w:rPr>
        <w:t xml:space="preserve">all monies must be returned </w:t>
      </w:r>
      <w:r w:rsidRPr="009D4371">
        <w:rPr>
          <w:rFonts w:asciiTheme="majorHAnsi" w:hAnsiTheme="majorHAnsi" w:cstheme="majorHAnsi"/>
        </w:rPr>
        <w:t>to the Parish Council.</w:t>
      </w:r>
    </w:p>
    <w:p w14:paraId="71E66770" w14:textId="77777777" w:rsidR="009D4371" w:rsidRDefault="007E3498" w:rsidP="00BF20CF">
      <w:pPr>
        <w:pStyle w:val="ListParagraph"/>
        <w:numPr>
          <w:ilvl w:val="0"/>
          <w:numId w:val="5"/>
        </w:numPr>
        <w:rPr>
          <w:rFonts w:asciiTheme="majorHAnsi" w:hAnsiTheme="majorHAnsi" w:cstheme="majorHAnsi"/>
        </w:rPr>
      </w:pPr>
      <w:r w:rsidRPr="009D4371">
        <w:rPr>
          <w:rFonts w:asciiTheme="majorHAnsi" w:hAnsiTheme="majorHAnsi" w:cstheme="majorHAnsi"/>
        </w:rPr>
        <w:t>Group’s</w:t>
      </w:r>
      <w:r w:rsidR="00BF20CF" w:rsidRPr="009D4371">
        <w:rPr>
          <w:rFonts w:asciiTheme="majorHAnsi" w:hAnsiTheme="majorHAnsi" w:cstheme="majorHAnsi"/>
        </w:rPr>
        <w:t xml:space="preserve"> grant aided by the Parish Council</w:t>
      </w:r>
      <w:r w:rsidR="00931793" w:rsidRPr="009D4371">
        <w:rPr>
          <w:rFonts w:asciiTheme="majorHAnsi" w:hAnsiTheme="majorHAnsi" w:cstheme="majorHAnsi"/>
        </w:rPr>
        <w:t>,</w:t>
      </w:r>
      <w:r w:rsidR="00BF20CF" w:rsidRPr="009D4371">
        <w:rPr>
          <w:rFonts w:asciiTheme="majorHAnsi" w:hAnsiTheme="majorHAnsi" w:cstheme="majorHAnsi"/>
        </w:rPr>
        <w:t xml:space="preserve"> are required to keep proper accounts and have a bank/building society</w:t>
      </w:r>
      <w:r w:rsidR="00931793" w:rsidRPr="009D4371">
        <w:rPr>
          <w:rFonts w:asciiTheme="majorHAnsi" w:hAnsiTheme="majorHAnsi" w:cstheme="majorHAnsi"/>
        </w:rPr>
        <w:t xml:space="preserve"> account, they must also report back as required to the Parish Council on their activities.</w:t>
      </w:r>
    </w:p>
    <w:p w14:paraId="134C1655" w14:textId="634A5BF6" w:rsidR="00BF20CF" w:rsidRPr="009D4371" w:rsidRDefault="009D4371" w:rsidP="00BF20CF">
      <w:pPr>
        <w:pStyle w:val="ListParagraph"/>
        <w:numPr>
          <w:ilvl w:val="0"/>
          <w:numId w:val="5"/>
        </w:numPr>
        <w:rPr>
          <w:rFonts w:asciiTheme="majorHAnsi" w:hAnsiTheme="majorHAnsi" w:cstheme="majorHAnsi"/>
        </w:rPr>
      </w:pPr>
      <w:r w:rsidRPr="009D4371">
        <w:rPr>
          <w:rFonts w:asciiTheme="majorHAnsi" w:hAnsiTheme="majorHAnsi" w:cstheme="majorHAnsi"/>
        </w:rPr>
        <w:t>The Parish Council will not make grant funding on a retrospective basis.</w:t>
      </w:r>
    </w:p>
    <w:p w14:paraId="76230DA6" w14:textId="38A3E873" w:rsidR="00A51EE7" w:rsidRPr="000F3E3D" w:rsidRDefault="00931793" w:rsidP="000F3E3D">
      <w:pPr>
        <w:pStyle w:val="Heading3"/>
        <w:rPr>
          <w:rFonts w:asciiTheme="majorHAnsi" w:hAnsiTheme="majorHAnsi" w:cstheme="majorHAnsi"/>
          <w:sz w:val="24"/>
          <w:szCs w:val="24"/>
          <w:u w:val="single"/>
        </w:rPr>
      </w:pPr>
      <w:r>
        <w:rPr>
          <w:rFonts w:asciiTheme="majorHAnsi" w:hAnsiTheme="majorHAnsi" w:cstheme="majorHAnsi"/>
          <w:sz w:val="24"/>
          <w:szCs w:val="24"/>
          <w:u w:val="single"/>
        </w:rPr>
        <w:t>5</w:t>
      </w:r>
      <w:r w:rsidR="00EB2FCA" w:rsidRPr="000F3E3D">
        <w:rPr>
          <w:rFonts w:asciiTheme="majorHAnsi" w:hAnsiTheme="majorHAnsi" w:cstheme="majorHAnsi"/>
          <w:sz w:val="24"/>
          <w:szCs w:val="24"/>
          <w:u w:val="single"/>
        </w:rPr>
        <w:t>. Payments</w:t>
      </w:r>
    </w:p>
    <w:p w14:paraId="6B7A8AF8" w14:textId="0A8A0E1B" w:rsidR="00A51EE7" w:rsidRPr="000F3E3D" w:rsidRDefault="00EB2FCA">
      <w:pPr>
        <w:rPr>
          <w:rFonts w:asciiTheme="majorHAnsi" w:hAnsiTheme="majorHAnsi" w:cstheme="majorHAnsi"/>
        </w:rPr>
      </w:pPr>
      <w:r w:rsidRPr="000F3E3D">
        <w:rPr>
          <w:rFonts w:asciiTheme="majorHAnsi" w:hAnsiTheme="majorHAnsi" w:cstheme="majorHAnsi"/>
        </w:rPr>
        <w:t xml:space="preserve">Where payment of grants and donations </w:t>
      </w:r>
      <w:r w:rsidR="009D4371">
        <w:rPr>
          <w:rFonts w:asciiTheme="majorHAnsi" w:hAnsiTheme="majorHAnsi" w:cstheme="majorHAnsi"/>
        </w:rPr>
        <w:t>are</w:t>
      </w:r>
      <w:r w:rsidRPr="000F3E3D">
        <w:rPr>
          <w:rFonts w:asciiTheme="majorHAnsi" w:hAnsiTheme="majorHAnsi" w:cstheme="majorHAnsi"/>
        </w:rPr>
        <w:t xml:space="preserve"> to be made directly to the supplier from council funds any invoice and estimate must be made out to the council and not to the receiver.</w:t>
      </w:r>
    </w:p>
    <w:p w14:paraId="5732433B" w14:textId="77777777" w:rsidR="00A51EE7" w:rsidRPr="000F3E3D" w:rsidRDefault="00A51EE7">
      <w:pPr>
        <w:rPr>
          <w:rFonts w:asciiTheme="majorHAnsi" w:hAnsiTheme="majorHAnsi" w:cstheme="majorHAnsi"/>
        </w:rPr>
      </w:pPr>
    </w:p>
    <w:p w14:paraId="3E4A0114" w14:textId="4AECCDE8" w:rsidR="00A51EE7" w:rsidRPr="000F3E3D" w:rsidRDefault="00EB2FCA">
      <w:pPr>
        <w:rPr>
          <w:rFonts w:asciiTheme="majorHAnsi" w:hAnsiTheme="majorHAnsi" w:cstheme="majorHAnsi"/>
        </w:rPr>
      </w:pPr>
      <w:r w:rsidRPr="000F3E3D">
        <w:rPr>
          <w:rFonts w:asciiTheme="majorHAnsi" w:hAnsiTheme="majorHAnsi" w:cstheme="majorHAnsi"/>
        </w:rPr>
        <w:t xml:space="preserve">Where payment of grants and donations </w:t>
      </w:r>
      <w:r w:rsidR="009D4371">
        <w:rPr>
          <w:rFonts w:asciiTheme="majorHAnsi" w:hAnsiTheme="majorHAnsi" w:cstheme="majorHAnsi"/>
        </w:rPr>
        <w:t>are</w:t>
      </w:r>
      <w:r w:rsidRPr="000F3E3D">
        <w:rPr>
          <w:rFonts w:asciiTheme="majorHAnsi" w:hAnsiTheme="majorHAnsi" w:cstheme="majorHAnsi"/>
        </w:rPr>
        <w:t xml:space="preserve"> to be made to a charity or organisation for payment of a supplier then invoices and estimates should be made out to the receiver but, where applicable, copies must be furnished to the Parish Clerk with a covering letter to identify the grant or donation to which it applies.</w:t>
      </w:r>
    </w:p>
    <w:p w14:paraId="38184385" w14:textId="77777777" w:rsidR="00A51EE7" w:rsidRPr="000F3E3D" w:rsidRDefault="00A51EE7">
      <w:pPr>
        <w:rPr>
          <w:rFonts w:asciiTheme="majorHAnsi" w:hAnsiTheme="majorHAnsi" w:cstheme="majorHAnsi"/>
        </w:rPr>
      </w:pPr>
    </w:p>
    <w:p w14:paraId="15E30456" w14:textId="69A1C1A5" w:rsidR="00A51EE7" w:rsidRPr="000F3E3D" w:rsidRDefault="00EB2FCA">
      <w:pPr>
        <w:rPr>
          <w:rFonts w:asciiTheme="majorHAnsi" w:hAnsiTheme="majorHAnsi" w:cstheme="majorHAnsi"/>
        </w:rPr>
      </w:pPr>
      <w:r w:rsidRPr="000F3E3D">
        <w:rPr>
          <w:rFonts w:asciiTheme="majorHAnsi" w:hAnsiTheme="majorHAnsi" w:cstheme="majorHAnsi"/>
        </w:rPr>
        <w:t>All payments, whether to suppliers or organisations / charities, must abide by the regulations set down in section 6 of the Financial Regulations of the council.</w:t>
      </w:r>
    </w:p>
    <w:p w14:paraId="55DA2EFF" w14:textId="77777777" w:rsidR="00CE1D7F" w:rsidRDefault="00CE1D7F" w:rsidP="00CE1D7F"/>
    <w:p w14:paraId="0388766D" w14:textId="1FEAF14A" w:rsidR="00A51EE7" w:rsidRPr="000F3E3D" w:rsidRDefault="00931793" w:rsidP="000F3E3D">
      <w:pPr>
        <w:pStyle w:val="Heading3"/>
        <w:rPr>
          <w:rFonts w:asciiTheme="majorHAnsi" w:hAnsiTheme="majorHAnsi" w:cstheme="majorHAnsi"/>
          <w:sz w:val="24"/>
          <w:szCs w:val="24"/>
          <w:u w:val="single"/>
        </w:rPr>
      </w:pPr>
      <w:r>
        <w:rPr>
          <w:rFonts w:asciiTheme="majorHAnsi" w:hAnsiTheme="majorHAnsi" w:cstheme="majorHAnsi"/>
          <w:sz w:val="24"/>
          <w:szCs w:val="24"/>
          <w:u w:val="single"/>
        </w:rPr>
        <w:t>6</w:t>
      </w:r>
      <w:r w:rsidR="00EB2FCA" w:rsidRPr="000F3E3D">
        <w:rPr>
          <w:rFonts w:asciiTheme="majorHAnsi" w:hAnsiTheme="majorHAnsi" w:cstheme="majorHAnsi"/>
          <w:sz w:val="24"/>
          <w:szCs w:val="24"/>
          <w:u w:val="single"/>
        </w:rPr>
        <w:t xml:space="preserve">. </w:t>
      </w:r>
      <w:r w:rsidR="00CE1D7F">
        <w:rPr>
          <w:rFonts w:asciiTheme="majorHAnsi" w:hAnsiTheme="majorHAnsi" w:cstheme="majorHAnsi"/>
          <w:sz w:val="24"/>
          <w:szCs w:val="24"/>
          <w:u w:val="single"/>
        </w:rPr>
        <w:t>How to apply.</w:t>
      </w:r>
    </w:p>
    <w:p w14:paraId="301CF440" w14:textId="22522F5C" w:rsidR="00CE1D7F" w:rsidRDefault="00CE1D7F">
      <w:pPr>
        <w:rPr>
          <w:rFonts w:asciiTheme="majorHAnsi" w:hAnsiTheme="majorHAnsi" w:cstheme="majorHAnsi"/>
        </w:rPr>
      </w:pPr>
      <w:r>
        <w:rPr>
          <w:rFonts w:asciiTheme="majorHAnsi" w:hAnsiTheme="majorHAnsi" w:cstheme="majorHAnsi"/>
        </w:rPr>
        <w:t>Request for financial assistance can be made by completing the attached form and sending either by email or letter addressed to:</w:t>
      </w:r>
    </w:p>
    <w:p w14:paraId="7FF86ED7" w14:textId="77777777" w:rsidR="00CE1D7F" w:rsidRDefault="00CE1D7F">
      <w:pPr>
        <w:rPr>
          <w:rFonts w:asciiTheme="majorHAnsi" w:hAnsiTheme="majorHAnsi" w:cstheme="majorHAnsi"/>
        </w:rPr>
      </w:pPr>
    </w:p>
    <w:p w14:paraId="3030B8E4" w14:textId="209CB56E" w:rsidR="00CE1D7F" w:rsidRDefault="009D4371">
      <w:pPr>
        <w:rPr>
          <w:rFonts w:asciiTheme="majorHAnsi" w:hAnsiTheme="majorHAnsi" w:cstheme="majorHAnsi"/>
        </w:rPr>
      </w:pPr>
      <w:r>
        <w:rPr>
          <w:rFonts w:asciiTheme="majorHAnsi" w:hAnsiTheme="majorHAnsi" w:cstheme="majorHAnsi"/>
        </w:rPr>
        <w:t xml:space="preserve">Mrs </w:t>
      </w:r>
      <w:r w:rsidR="00CE1D7F">
        <w:rPr>
          <w:rFonts w:asciiTheme="majorHAnsi" w:hAnsiTheme="majorHAnsi" w:cstheme="majorHAnsi"/>
        </w:rPr>
        <w:t>Sarah Kitchener</w:t>
      </w:r>
    </w:p>
    <w:p w14:paraId="705E17DA" w14:textId="53DFBDDC" w:rsidR="00CE1D7F" w:rsidRDefault="00CE1D7F">
      <w:pPr>
        <w:rPr>
          <w:rFonts w:asciiTheme="majorHAnsi" w:hAnsiTheme="majorHAnsi" w:cstheme="majorHAnsi"/>
        </w:rPr>
      </w:pPr>
      <w:r>
        <w:rPr>
          <w:rFonts w:asciiTheme="majorHAnsi" w:hAnsiTheme="majorHAnsi" w:cstheme="majorHAnsi"/>
        </w:rPr>
        <w:t>Clerk</w:t>
      </w:r>
      <w:r w:rsidR="009D4371">
        <w:rPr>
          <w:rFonts w:asciiTheme="majorHAnsi" w:hAnsiTheme="majorHAnsi" w:cstheme="majorHAnsi"/>
        </w:rPr>
        <w:t>/RFO</w:t>
      </w:r>
    </w:p>
    <w:p w14:paraId="79C81D5A" w14:textId="14447002" w:rsidR="00CE1D7F" w:rsidRDefault="00CE1D7F">
      <w:pPr>
        <w:rPr>
          <w:rFonts w:asciiTheme="majorHAnsi" w:hAnsiTheme="majorHAnsi" w:cstheme="majorHAnsi"/>
        </w:rPr>
      </w:pPr>
      <w:r>
        <w:rPr>
          <w:rFonts w:asciiTheme="majorHAnsi" w:hAnsiTheme="majorHAnsi" w:cstheme="majorHAnsi"/>
        </w:rPr>
        <w:t>Village Hall</w:t>
      </w:r>
    </w:p>
    <w:p w14:paraId="2089B3FD" w14:textId="74AA132A" w:rsidR="00CE1D7F" w:rsidRDefault="00CE1D7F">
      <w:pPr>
        <w:rPr>
          <w:rFonts w:asciiTheme="majorHAnsi" w:hAnsiTheme="majorHAnsi" w:cstheme="majorHAnsi"/>
        </w:rPr>
      </w:pPr>
      <w:r>
        <w:rPr>
          <w:rFonts w:asciiTheme="majorHAnsi" w:hAnsiTheme="majorHAnsi" w:cstheme="majorHAnsi"/>
        </w:rPr>
        <w:t>Church Street</w:t>
      </w:r>
    </w:p>
    <w:p w14:paraId="3BAE15D7" w14:textId="2016D07C" w:rsidR="00CE1D7F" w:rsidRDefault="00CE1D7F">
      <w:pPr>
        <w:rPr>
          <w:rFonts w:asciiTheme="majorHAnsi" w:hAnsiTheme="majorHAnsi" w:cstheme="majorHAnsi"/>
        </w:rPr>
      </w:pPr>
      <w:r>
        <w:rPr>
          <w:rFonts w:asciiTheme="majorHAnsi" w:hAnsiTheme="majorHAnsi" w:cstheme="majorHAnsi"/>
        </w:rPr>
        <w:t>Ockbrook</w:t>
      </w:r>
    </w:p>
    <w:p w14:paraId="2648FB5E" w14:textId="6F2C1527" w:rsidR="00CE1D7F" w:rsidRDefault="00CE1D7F">
      <w:pPr>
        <w:rPr>
          <w:rFonts w:asciiTheme="majorHAnsi" w:hAnsiTheme="majorHAnsi" w:cstheme="majorHAnsi"/>
        </w:rPr>
      </w:pPr>
      <w:r>
        <w:rPr>
          <w:rFonts w:asciiTheme="majorHAnsi" w:hAnsiTheme="majorHAnsi" w:cstheme="majorHAnsi"/>
        </w:rPr>
        <w:t>Derby</w:t>
      </w:r>
    </w:p>
    <w:p w14:paraId="093463A5" w14:textId="79FD1882" w:rsidR="00CE1D7F" w:rsidRDefault="00CE1D7F">
      <w:pPr>
        <w:rPr>
          <w:rFonts w:asciiTheme="majorHAnsi" w:hAnsiTheme="majorHAnsi" w:cstheme="majorHAnsi"/>
        </w:rPr>
      </w:pPr>
      <w:r>
        <w:rPr>
          <w:rFonts w:asciiTheme="majorHAnsi" w:hAnsiTheme="majorHAnsi" w:cstheme="majorHAnsi"/>
        </w:rPr>
        <w:t>DE72 3SL</w:t>
      </w:r>
    </w:p>
    <w:p w14:paraId="7DA236CC" w14:textId="531D2ED0" w:rsidR="00CE1D7F" w:rsidRDefault="00CE1D7F">
      <w:pPr>
        <w:rPr>
          <w:rFonts w:asciiTheme="majorHAnsi" w:hAnsiTheme="majorHAnsi" w:cstheme="majorHAnsi"/>
        </w:rPr>
      </w:pPr>
    </w:p>
    <w:p w14:paraId="2199C166" w14:textId="3C60CB56" w:rsidR="00CE1D7F" w:rsidRDefault="009D4371">
      <w:pPr>
        <w:rPr>
          <w:rFonts w:asciiTheme="majorHAnsi" w:hAnsiTheme="majorHAnsi" w:cstheme="majorHAnsi"/>
        </w:rPr>
      </w:pPr>
      <w:hyperlink r:id="rId8" w:history="1">
        <w:r w:rsidRPr="00B55B3A">
          <w:rPr>
            <w:rStyle w:val="Hyperlink"/>
            <w:rFonts w:asciiTheme="majorHAnsi" w:hAnsiTheme="majorHAnsi" w:cstheme="majorHAnsi"/>
          </w:rPr>
          <w:t>clerk@ockbrookandborrowashparishcouncil.gov.uk</w:t>
        </w:r>
      </w:hyperlink>
    </w:p>
    <w:p w14:paraId="6073E3F9" w14:textId="29F72C58" w:rsidR="00CE1D7F" w:rsidRDefault="00CE1D7F" w:rsidP="00CE1D7F">
      <w:pPr>
        <w:rPr>
          <w:rFonts w:asciiTheme="majorHAnsi" w:hAnsiTheme="majorHAnsi" w:cstheme="majorHAnsi"/>
        </w:rPr>
      </w:pPr>
    </w:p>
    <w:p w14:paraId="15FD908C" w14:textId="26E95523" w:rsidR="00CE1D7F" w:rsidRPr="00CE1D7F" w:rsidRDefault="00CE1D7F" w:rsidP="00CE1D7F">
      <w:pPr>
        <w:rPr>
          <w:rFonts w:asciiTheme="majorHAnsi" w:hAnsiTheme="majorHAnsi" w:cstheme="majorHAnsi"/>
        </w:rPr>
      </w:pPr>
      <w:r>
        <w:rPr>
          <w:rFonts w:asciiTheme="majorHAnsi" w:hAnsiTheme="majorHAnsi" w:cstheme="majorHAnsi"/>
          <w:sz w:val="24"/>
          <w:szCs w:val="24"/>
          <w:u w:val="single"/>
        </w:rPr>
        <w:t>7</w:t>
      </w:r>
      <w:r w:rsidRPr="000F3E3D">
        <w:rPr>
          <w:rFonts w:asciiTheme="majorHAnsi" w:hAnsiTheme="majorHAnsi" w:cstheme="majorHAnsi"/>
          <w:sz w:val="24"/>
          <w:szCs w:val="24"/>
          <w:u w:val="single"/>
        </w:rPr>
        <w:t>. Summary</w:t>
      </w:r>
    </w:p>
    <w:p w14:paraId="545CA841" w14:textId="45574C39" w:rsidR="00A51EE7" w:rsidRPr="000F3E3D" w:rsidRDefault="00EB2FCA">
      <w:pPr>
        <w:rPr>
          <w:rFonts w:asciiTheme="majorHAnsi" w:hAnsiTheme="majorHAnsi" w:cstheme="majorHAnsi"/>
        </w:rPr>
      </w:pPr>
      <w:r w:rsidRPr="000F3E3D">
        <w:rPr>
          <w:rFonts w:asciiTheme="majorHAnsi" w:hAnsiTheme="majorHAnsi" w:cstheme="majorHAnsi"/>
        </w:rPr>
        <w:t xml:space="preserve">Public Finance is controlled by law and </w:t>
      </w:r>
      <w:proofErr w:type="gramStart"/>
      <w:r w:rsidRPr="000F3E3D">
        <w:rPr>
          <w:rFonts w:asciiTheme="majorHAnsi" w:hAnsiTheme="majorHAnsi" w:cstheme="majorHAnsi"/>
        </w:rPr>
        <w:t>regulation</w:t>
      </w:r>
      <w:proofErr w:type="gramEnd"/>
      <w:r w:rsidRPr="000F3E3D">
        <w:rPr>
          <w:rFonts w:asciiTheme="majorHAnsi" w:hAnsiTheme="majorHAnsi" w:cstheme="majorHAnsi"/>
        </w:rPr>
        <w:t xml:space="preserve"> and it is the responsibility of all officers and councillors to adhere to those laws and regulations and to ensure that all </w:t>
      </w:r>
      <w:proofErr w:type="gramStart"/>
      <w:r w:rsidRPr="000F3E3D">
        <w:rPr>
          <w:rFonts w:asciiTheme="majorHAnsi" w:hAnsiTheme="majorHAnsi" w:cstheme="majorHAnsi"/>
        </w:rPr>
        <w:t>spend</w:t>
      </w:r>
      <w:proofErr w:type="gramEnd"/>
      <w:r w:rsidRPr="000F3E3D">
        <w:rPr>
          <w:rFonts w:asciiTheme="majorHAnsi" w:hAnsiTheme="majorHAnsi" w:cstheme="majorHAnsi"/>
        </w:rPr>
        <w:t xml:space="preserve"> is mandated, justified, authorised and used for the proper purpose. The requirement to achieve "Value for Money" is vital to both adherence to the law and the confidence of the public whose money is being spent. </w:t>
      </w:r>
    </w:p>
    <w:p w14:paraId="01AF9C89" w14:textId="77777777" w:rsidR="00A51EE7" w:rsidRPr="000F3E3D" w:rsidRDefault="00A51EE7">
      <w:pPr>
        <w:rPr>
          <w:rFonts w:asciiTheme="majorHAnsi" w:hAnsiTheme="majorHAnsi" w:cstheme="majorHAnsi"/>
        </w:rPr>
      </w:pPr>
    </w:p>
    <w:p w14:paraId="4914DBDB" w14:textId="04E62CB0" w:rsidR="00A51EE7" w:rsidRDefault="00EB2FCA">
      <w:pPr>
        <w:rPr>
          <w:rFonts w:asciiTheme="majorHAnsi" w:hAnsiTheme="majorHAnsi" w:cstheme="majorHAnsi"/>
        </w:rPr>
      </w:pPr>
      <w:r w:rsidRPr="000F3E3D">
        <w:rPr>
          <w:rFonts w:asciiTheme="majorHAnsi" w:hAnsiTheme="majorHAnsi" w:cstheme="majorHAnsi"/>
        </w:rPr>
        <w:t xml:space="preserve">This policy ensures that financial </w:t>
      </w:r>
      <w:proofErr w:type="gramStart"/>
      <w:r w:rsidRPr="000F3E3D">
        <w:rPr>
          <w:rFonts w:asciiTheme="majorHAnsi" w:hAnsiTheme="majorHAnsi" w:cstheme="majorHAnsi"/>
        </w:rPr>
        <w:t>spend</w:t>
      </w:r>
      <w:proofErr w:type="gramEnd"/>
      <w:r w:rsidRPr="000F3E3D">
        <w:rPr>
          <w:rFonts w:asciiTheme="majorHAnsi" w:hAnsiTheme="majorHAnsi" w:cstheme="majorHAnsi"/>
        </w:rPr>
        <w:t xml:space="preserve"> outside of the routine council business applies the same high standard of governance as that of the direct council expenditure. </w:t>
      </w:r>
    </w:p>
    <w:p w14:paraId="20DBEE08" w14:textId="72590F6E" w:rsidR="007E3498" w:rsidRPr="007E3498" w:rsidRDefault="007E3498" w:rsidP="007E3498">
      <w:pPr>
        <w:pStyle w:val="Heading1"/>
        <w:rPr>
          <w:rFonts w:asciiTheme="majorHAnsi" w:hAnsiTheme="majorHAnsi" w:cstheme="majorHAnsi"/>
          <w:sz w:val="36"/>
          <w:szCs w:val="36"/>
          <w:u w:val="single"/>
        </w:rPr>
      </w:pPr>
      <w:r w:rsidRPr="007E3498">
        <w:rPr>
          <w:rFonts w:asciiTheme="majorHAnsi" w:hAnsiTheme="majorHAnsi" w:cstheme="majorHAnsi"/>
          <w:sz w:val="36"/>
          <w:szCs w:val="36"/>
          <w:u w:val="single"/>
        </w:rPr>
        <w:lastRenderedPageBreak/>
        <w:t>Ockbrook and Borrowash Parish Council</w:t>
      </w:r>
    </w:p>
    <w:p w14:paraId="10C97474" w14:textId="2FCD9FD6" w:rsidR="007E3498" w:rsidRPr="00EB384B" w:rsidRDefault="007E3498" w:rsidP="00EB384B">
      <w:pPr>
        <w:pStyle w:val="Heading2"/>
        <w:rPr>
          <w:rFonts w:asciiTheme="majorHAnsi" w:hAnsiTheme="majorHAnsi" w:cstheme="majorHAnsi"/>
          <w:sz w:val="28"/>
          <w:szCs w:val="28"/>
          <w:u w:val="single"/>
        </w:rPr>
      </w:pPr>
      <w:r w:rsidRPr="007E3498">
        <w:rPr>
          <w:rFonts w:asciiTheme="majorHAnsi" w:hAnsiTheme="majorHAnsi" w:cstheme="majorHAnsi"/>
          <w:sz w:val="28"/>
          <w:szCs w:val="28"/>
          <w:u w:val="single"/>
        </w:rPr>
        <w:t>Application for a Grant</w:t>
      </w:r>
      <w:r>
        <w:rPr>
          <w:rFonts w:asciiTheme="majorHAnsi" w:hAnsiTheme="majorHAnsi" w:cstheme="majorHAnsi"/>
          <w:sz w:val="28"/>
          <w:szCs w:val="28"/>
          <w:u w:val="single"/>
        </w:rPr>
        <w:t>.</w:t>
      </w:r>
    </w:p>
    <w:tbl>
      <w:tblPr>
        <w:tblStyle w:val="TableGrid"/>
        <w:tblpPr w:leftFromText="180" w:rightFromText="180" w:vertAnchor="page" w:horzAnchor="margin" w:tblpY="3589"/>
        <w:tblW w:w="9206" w:type="dxa"/>
        <w:tblLook w:val="04A0" w:firstRow="1" w:lastRow="0" w:firstColumn="1" w:lastColumn="0" w:noHBand="0" w:noVBand="1"/>
      </w:tblPr>
      <w:tblGrid>
        <w:gridCol w:w="4603"/>
        <w:gridCol w:w="4603"/>
      </w:tblGrid>
      <w:tr w:rsidR="007E3498" w:rsidRPr="00EB384B" w14:paraId="62ADE908" w14:textId="77777777" w:rsidTr="00855A80">
        <w:trPr>
          <w:trHeight w:val="435"/>
        </w:trPr>
        <w:tc>
          <w:tcPr>
            <w:tcW w:w="4603" w:type="dxa"/>
          </w:tcPr>
          <w:p w14:paraId="1B852E9B" w14:textId="77777777" w:rsidR="007E3498" w:rsidRPr="00EB384B" w:rsidRDefault="007E3498" w:rsidP="00855A80">
            <w:pPr>
              <w:rPr>
                <w:rFonts w:asciiTheme="majorHAnsi" w:hAnsiTheme="majorHAnsi" w:cstheme="majorHAnsi"/>
              </w:rPr>
            </w:pPr>
          </w:p>
          <w:p w14:paraId="0D6BA201" w14:textId="07443290" w:rsidR="007E3498" w:rsidRDefault="007E3498" w:rsidP="00855A80">
            <w:pPr>
              <w:rPr>
                <w:rFonts w:asciiTheme="majorHAnsi" w:hAnsiTheme="majorHAnsi" w:cstheme="majorHAnsi"/>
              </w:rPr>
            </w:pPr>
            <w:r w:rsidRPr="00EB384B">
              <w:rPr>
                <w:rFonts w:asciiTheme="majorHAnsi" w:hAnsiTheme="majorHAnsi" w:cstheme="majorHAnsi"/>
              </w:rPr>
              <w:t>Name</w:t>
            </w:r>
            <w:r w:rsidR="00EB384B" w:rsidRPr="00EB384B">
              <w:rPr>
                <w:rFonts w:asciiTheme="majorHAnsi" w:hAnsiTheme="majorHAnsi" w:cstheme="majorHAnsi"/>
              </w:rPr>
              <w:t xml:space="preserve"> and address</w:t>
            </w:r>
            <w:r w:rsidRPr="00EB384B">
              <w:rPr>
                <w:rFonts w:asciiTheme="majorHAnsi" w:hAnsiTheme="majorHAnsi" w:cstheme="majorHAnsi"/>
              </w:rPr>
              <w:t xml:space="preserve"> of </w:t>
            </w:r>
            <w:r w:rsidR="00EB384B" w:rsidRPr="00EB384B">
              <w:rPr>
                <w:rFonts w:asciiTheme="majorHAnsi" w:hAnsiTheme="majorHAnsi" w:cstheme="majorHAnsi"/>
              </w:rPr>
              <w:t>o</w:t>
            </w:r>
            <w:r w:rsidRPr="00EB384B">
              <w:rPr>
                <w:rFonts w:asciiTheme="majorHAnsi" w:hAnsiTheme="majorHAnsi" w:cstheme="majorHAnsi"/>
              </w:rPr>
              <w:t>rganisation</w:t>
            </w:r>
          </w:p>
          <w:p w14:paraId="50C83C5E" w14:textId="77777777" w:rsidR="00EB384B" w:rsidRDefault="00EB384B" w:rsidP="00855A80">
            <w:pPr>
              <w:rPr>
                <w:rFonts w:asciiTheme="majorHAnsi" w:hAnsiTheme="majorHAnsi" w:cstheme="majorHAnsi"/>
              </w:rPr>
            </w:pPr>
          </w:p>
          <w:p w14:paraId="786BD0EA" w14:textId="77777777" w:rsidR="00EB384B" w:rsidRPr="00EB384B" w:rsidRDefault="00EB384B" w:rsidP="00855A80">
            <w:pPr>
              <w:rPr>
                <w:rFonts w:asciiTheme="majorHAnsi" w:hAnsiTheme="majorHAnsi" w:cstheme="majorHAnsi"/>
              </w:rPr>
            </w:pPr>
          </w:p>
          <w:p w14:paraId="7532BDE0" w14:textId="77777777" w:rsidR="007E3498" w:rsidRPr="00EB384B" w:rsidRDefault="007E3498" w:rsidP="00855A80">
            <w:pPr>
              <w:rPr>
                <w:rFonts w:asciiTheme="majorHAnsi" w:hAnsiTheme="majorHAnsi" w:cstheme="majorHAnsi"/>
              </w:rPr>
            </w:pPr>
          </w:p>
        </w:tc>
        <w:tc>
          <w:tcPr>
            <w:tcW w:w="4603" w:type="dxa"/>
          </w:tcPr>
          <w:p w14:paraId="36AB3F73" w14:textId="77777777" w:rsidR="007E3498" w:rsidRPr="00EB384B" w:rsidRDefault="007E3498" w:rsidP="00855A80">
            <w:pPr>
              <w:rPr>
                <w:rFonts w:asciiTheme="majorHAnsi" w:hAnsiTheme="majorHAnsi" w:cstheme="majorHAnsi"/>
              </w:rPr>
            </w:pPr>
          </w:p>
        </w:tc>
      </w:tr>
      <w:tr w:rsidR="007E3498" w:rsidRPr="00EB384B" w14:paraId="3A0A8FB3" w14:textId="77777777" w:rsidTr="00855A80">
        <w:trPr>
          <w:trHeight w:val="435"/>
        </w:trPr>
        <w:tc>
          <w:tcPr>
            <w:tcW w:w="4603" w:type="dxa"/>
          </w:tcPr>
          <w:p w14:paraId="44D1B1F8" w14:textId="77777777" w:rsidR="007E3498" w:rsidRPr="00EB384B" w:rsidRDefault="007E3498" w:rsidP="00855A80">
            <w:pPr>
              <w:rPr>
                <w:rFonts w:asciiTheme="majorHAnsi" w:hAnsiTheme="majorHAnsi" w:cstheme="majorHAnsi"/>
              </w:rPr>
            </w:pPr>
          </w:p>
          <w:p w14:paraId="10435FFB" w14:textId="786D5F65" w:rsidR="00EB384B" w:rsidRDefault="00EB384B" w:rsidP="00855A80">
            <w:pPr>
              <w:rPr>
                <w:rFonts w:asciiTheme="majorHAnsi" w:hAnsiTheme="majorHAnsi" w:cstheme="majorHAnsi"/>
              </w:rPr>
            </w:pPr>
            <w:r w:rsidRPr="00EB384B">
              <w:rPr>
                <w:rFonts w:asciiTheme="majorHAnsi" w:hAnsiTheme="majorHAnsi" w:cstheme="majorHAnsi"/>
              </w:rPr>
              <w:t>Contact name</w:t>
            </w:r>
            <w:r>
              <w:rPr>
                <w:rFonts w:asciiTheme="majorHAnsi" w:hAnsiTheme="majorHAnsi" w:cstheme="majorHAnsi"/>
              </w:rPr>
              <w:t>.</w:t>
            </w:r>
            <w:r w:rsidRPr="00EB384B">
              <w:rPr>
                <w:rFonts w:asciiTheme="majorHAnsi" w:hAnsiTheme="majorHAnsi" w:cstheme="majorHAnsi"/>
              </w:rPr>
              <w:t xml:space="preserve"> </w:t>
            </w:r>
          </w:p>
          <w:p w14:paraId="595854EA" w14:textId="77777777" w:rsidR="00EB384B" w:rsidRDefault="00EB384B" w:rsidP="00855A80">
            <w:pPr>
              <w:rPr>
                <w:rFonts w:asciiTheme="majorHAnsi" w:hAnsiTheme="majorHAnsi" w:cstheme="majorHAnsi"/>
              </w:rPr>
            </w:pPr>
          </w:p>
          <w:p w14:paraId="3BA55DAC" w14:textId="084FCCB8" w:rsidR="007E3498" w:rsidRDefault="007E3498" w:rsidP="00855A80">
            <w:pPr>
              <w:rPr>
                <w:rFonts w:asciiTheme="majorHAnsi" w:hAnsiTheme="majorHAnsi" w:cstheme="majorHAnsi"/>
              </w:rPr>
            </w:pPr>
            <w:r w:rsidRPr="00EB384B">
              <w:rPr>
                <w:rFonts w:asciiTheme="majorHAnsi" w:hAnsiTheme="majorHAnsi" w:cstheme="majorHAnsi"/>
              </w:rPr>
              <w:t xml:space="preserve">role of </w:t>
            </w:r>
            <w:r w:rsidR="00EB384B" w:rsidRPr="00EB384B">
              <w:rPr>
                <w:rFonts w:asciiTheme="majorHAnsi" w:hAnsiTheme="majorHAnsi" w:cstheme="majorHAnsi"/>
              </w:rPr>
              <w:t>c</w:t>
            </w:r>
            <w:r w:rsidRPr="00EB384B">
              <w:rPr>
                <w:rFonts w:asciiTheme="majorHAnsi" w:hAnsiTheme="majorHAnsi" w:cstheme="majorHAnsi"/>
              </w:rPr>
              <w:t>ontact</w:t>
            </w:r>
            <w:r w:rsidR="00EB384B" w:rsidRPr="00EB384B">
              <w:rPr>
                <w:rFonts w:asciiTheme="majorHAnsi" w:hAnsiTheme="majorHAnsi" w:cstheme="majorHAnsi"/>
              </w:rPr>
              <w:t>.</w:t>
            </w:r>
          </w:p>
          <w:p w14:paraId="52075C83" w14:textId="77777777" w:rsidR="007E3498" w:rsidRPr="00EB384B" w:rsidRDefault="007E3498" w:rsidP="00855A80">
            <w:pPr>
              <w:rPr>
                <w:rFonts w:asciiTheme="majorHAnsi" w:hAnsiTheme="majorHAnsi" w:cstheme="majorHAnsi"/>
              </w:rPr>
            </w:pPr>
          </w:p>
          <w:p w14:paraId="7F74DCEF" w14:textId="77777777" w:rsidR="007E3498" w:rsidRPr="00EB384B" w:rsidRDefault="007E3498" w:rsidP="00855A80">
            <w:pPr>
              <w:rPr>
                <w:rFonts w:asciiTheme="majorHAnsi" w:hAnsiTheme="majorHAnsi" w:cstheme="majorHAnsi"/>
              </w:rPr>
            </w:pPr>
          </w:p>
        </w:tc>
        <w:tc>
          <w:tcPr>
            <w:tcW w:w="4603" w:type="dxa"/>
          </w:tcPr>
          <w:p w14:paraId="414CCABD" w14:textId="77777777" w:rsidR="007E3498" w:rsidRPr="00EB384B" w:rsidRDefault="007E3498" w:rsidP="00855A80">
            <w:pPr>
              <w:rPr>
                <w:rFonts w:asciiTheme="majorHAnsi" w:hAnsiTheme="majorHAnsi" w:cstheme="majorHAnsi"/>
              </w:rPr>
            </w:pPr>
          </w:p>
        </w:tc>
      </w:tr>
      <w:tr w:rsidR="007E3498" w:rsidRPr="00EB384B" w14:paraId="4FC22CAD" w14:textId="77777777" w:rsidTr="00855A80">
        <w:trPr>
          <w:trHeight w:val="435"/>
        </w:trPr>
        <w:tc>
          <w:tcPr>
            <w:tcW w:w="4603" w:type="dxa"/>
          </w:tcPr>
          <w:p w14:paraId="4237941A" w14:textId="77777777" w:rsidR="007E3498" w:rsidRPr="00EB384B" w:rsidRDefault="007E3498" w:rsidP="00855A80">
            <w:pPr>
              <w:rPr>
                <w:rFonts w:asciiTheme="majorHAnsi" w:hAnsiTheme="majorHAnsi" w:cstheme="majorHAnsi"/>
              </w:rPr>
            </w:pPr>
            <w:r w:rsidRPr="00EB384B">
              <w:rPr>
                <w:rFonts w:asciiTheme="majorHAnsi" w:hAnsiTheme="majorHAnsi" w:cstheme="majorHAnsi"/>
              </w:rPr>
              <w:t>Telephone number of contact</w:t>
            </w:r>
          </w:p>
          <w:p w14:paraId="69398D9F" w14:textId="77777777" w:rsidR="007E3498" w:rsidRPr="00EB384B" w:rsidRDefault="007E3498" w:rsidP="00855A80">
            <w:pPr>
              <w:rPr>
                <w:rFonts w:asciiTheme="majorHAnsi" w:hAnsiTheme="majorHAnsi" w:cstheme="majorHAnsi"/>
              </w:rPr>
            </w:pPr>
          </w:p>
          <w:p w14:paraId="5FFB0758" w14:textId="77777777" w:rsidR="007E3498" w:rsidRPr="00EB384B" w:rsidRDefault="007E3498" w:rsidP="00855A80">
            <w:pPr>
              <w:rPr>
                <w:rFonts w:asciiTheme="majorHAnsi" w:hAnsiTheme="majorHAnsi" w:cstheme="majorHAnsi"/>
              </w:rPr>
            </w:pPr>
            <w:r w:rsidRPr="00EB384B">
              <w:rPr>
                <w:rFonts w:asciiTheme="majorHAnsi" w:hAnsiTheme="majorHAnsi" w:cstheme="majorHAnsi"/>
              </w:rPr>
              <w:t>Email address of contact</w:t>
            </w:r>
          </w:p>
          <w:p w14:paraId="3C559B1A" w14:textId="77777777" w:rsidR="007E3498" w:rsidRPr="00EB384B" w:rsidRDefault="007E3498" w:rsidP="00855A80">
            <w:pPr>
              <w:rPr>
                <w:rFonts w:asciiTheme="majorHAnsi" w:hAnsiTheme="majorHAnsi" w:cstheme="majorHAnsi"/>
              </w:rPr>
            </w:pPr>
          </w:p>
          <w:p w14:paraId="3B2C1002" w14:textId="77777777" w:rsidR="007E3498" w:rsidRPr="00EB384B" w:rsidRDefault="007E3498" w:rsidP="00855A80">
            <w:pPr>
              <w:rPr>
                <w:rFonts w:asciiTheme="majorHAnsi" w:hAnsiTheme="majorHAnsi" w:cstheme="majorHAnsi"/>
              </w:rPr>
            </w:pPr>
          </w:p>
        </w:tc>
        <w:tc>
          <w:tcPr>
            <w:tcW w:w="4603" w:type="dxa"/>
          </w:tcPr>
          <w:p w14:paraId="246EF538" w14:textId="77777777" w:rsidR="007E3498" w:rsidRPr="00EB384B" w:rsidRDefault="007E3498" w:rsidP="00855A80">
            <w:pPr>
              <w:rPr>
                <w:rFonts w:asciiTheme="majorHAnsi" w:hAnsiTheme="majorHAnsi" w:cstheme="majorHAnsi"/>
              </w:rPr>
            </w:pPr>
          </w:p>
        </w:tc>
      </w:tr>
      <w:tr w:rsidR="007E3498" w:rsidRPr="00EB384B" w14:paraId="658600ED" w14:textId="77777777" w:rsidTr="00855A80">
        <w:trPr>
          <w:trHeight w:val="455"/>
        </w:trPr>
        <w:tc>
          <w:tcPr>
            <w:tcW w:w="4603" w:type="dxa"/>
          </w:tcPr>
          <w:p w14:paraId="6738BFB0" w14:textId="77777777" w:rsidR="007E3498" w:rsidRPr="00EB384B" w:rsidRDefault="007E3498" w:rsidP="00855A80">
            <w:pPr>
              <w:rPr>
                <w:rFonts w:asciiTheme="majorHAnsi" w:hAnsiTheme="majorHAnsi" w:cstheme="majorHAnsi"/>
              </w:rPr>
            </w:pPr>
            <w:r w:rsidRPr="00EB384B">
              <w:rPr>
                <w:rFonts w:asciiTheme="majorHAnsi" w:hAnsiTheme="majorHAnsi" w:cstheme="majorHAnsi"/>
              </w:rPr>
              <w:t>Is the organisation a registered charity?</w:t>
            </w:r>
          </w:p>
          <w:p w14:paraId="071EB0C9" w14:textId="77777777" w:rsidR="007E3498" w:rsidRPr="00EB384B" w:rsidRDefault="007E3498" w:rsidP="00855A80">
            <w:pPr>
              <w:rPr>
                <w:rFonts w:asciiTheme="majorHAnsi" w:hAnsiTheme="majorHAnsi" w:cstheme="majorHAnsi"/>
              </w:rPr>
            </w:pPr>
          </w:p>
        </w:tc>
        <w:tc>
          <w:tcPr>
            <w:tcW w:w="4603" w:type="dxa"/>
          </w:tcPr>
          <w:p w14:paraId="3F70CD6F" w14:textId="77777777" w:rsidR="007E3498" w:rsidRPr="00EB384B" w:rsidRDefault="007E3498" w:rsidP="00855A80">
            <w:pPr>
              <w:rPr>
                <w:rFonts w:asciiTheme="majorHAnsi" w:hAnsiTheme="majorHAnsi" w:cstheme="majorHAnsi"/>
              </w:rPr>
            </w:pPr>
          </w:p>
        </w:tc>
      </w:tr>
      <w:tr w:rsidR="00EB384B" w:rsidRPr="00EB384B" w14:paraId="179767D2" w14:textId="77777777" w:rsidTr="00855A80">
        <w:trPr>
          <w:trHeight w:val="435"/>
        </w:trPr>
        <w:tc>
          <w:tcPr>
            <w:tcW w:w="4603" w:type="dxa"/>
          </w:tcPr>
          <w:p w14:paraId="01CF66DD" w14:textId="77777777" w:rsidR="00EB384B" w:rsidRDefault="00EB384B" w:rsidP="00855A80">
            <w:pPr>
              <w:rPr>
                <w:rFonts w:asciiTheme="majorHAnsi" w:hAnsiTheme="majorHAnsi" w:cstheme="majorHAnsi"/>
              </w:rPr>
            </w:pPr>
            <w:r w:rsidRPr="00EB384B">
              <w:rPr>
                <w:rFonts w:asciiTheme="majorHAnsi" w:hAnsiTheme="majorHAnsi" w:cstheme="majorHAnsi"/>
              </w:rPr>
              <w:t>Aims and objectives of your organisation.  What does your organisation do and how does it benefit the residents of Ockbrook and Borrowash?</w:t>
            </w:r>
          </w:p>
          <w:p w14:paraId="6B33B66F" w14:textId="77777777" w:rsidR="00EB384B" w:rsidRDefault="00EB384B" w:rsidP="00855A80">
            <w:pPr>
              <w:rPr>
                <w:rFonts w:asciiTheme="majorHAnsi" w:hAnsiTheme="majorHAnsi" w:cstheme="majorHAnsi"/>
              </w:rPr>
            </w:pPr>
          </w:p>
          <w:p w14:paraId="7DE870C6" w14:textId="77777777" w:rsidR="00EB384B" w:rsidRDefault="00EB384B" w:rsidP="00855A80">
            <w:pPr>
              <w:rPr>
                <w:rFonts w:asciiTheme="majorHAnsi" w:hAnsiTheme="majorHAnsi" w:cstheme="majorHAnsi"/>
              </w:rPr>
            </w:pPr>
          </w:p>
          <w:p w14:paraId="55F3EE8B" w14:textId="77777777" w:rsidR="00EB384B" w:rsidRDefault="00EB384B" w:rsidP="00855A80">
            <w:pPr>
              <w:rPr>
                <w:rFonts w:asciiTheme="majorHAnsi" w:hAnsiTheme="majorHAnsi" w:cstheme="majorHAnsi"/>
              </w:rPr>
            </w:pPr>
          </w:p>
          <w:p w14:paraId="1B79E803" w14:textId="77777777" w:rsidR="00EB384B" w:rsidRDefault="00EB384B" w:rsidP="00855A80">
            <w:pPr>
              <w:rPr>
                <w:rFonts w:asciiTheme="majorHAnsi" w:hAnsiTheme="majorHAnsi" w:cstheme="majorHAnsi"/>
              </w:rPr>
            </w:pPr>
          </w:p>
          <w:p w14:paraId="0EE852B4" w14:textId="77777777" w:rsidR="00EB384B" w:rsidRDefault="00EB384B" w:rsidP="00855A80">
            <w:pPr>
              <w:rPr>
                <w:rFonts w:asciiTheme="majorHAnsi" w:hAnsiTheme="majorHAnsi" w:cstheme="majorHAnsi"/>
              </w:rPr>
            </w:pPr>
          </w:p>
          <w:p w14:paraId="430394F8" w14:textId="77777777" w:rsidR="00EB384B" w:rsidRDefault="00EB384B" w:rsidP="00855A80">
            <w:pPr>
              <w:rPr>
                <w:rFonts w:asciiTheme="majorHAnsi" w:hAnsiTheme="majorHAnsi" w:cstheme="majorHAnsi"/>
              </w:rPr>
            </w:pPr>
          </w:p>
          <w:p w14:paraId="142683EE" w14:textId="77777777" w:rsidR="00EB384B" w:rsidRDefault="00EB384B" w:rsidP="00855A80">
            <w:pPr>
              <w:rPr>
                <w:rFonts w:asciiTheme="majorHAnsi" w:hAnsiTheme="majorHAnsi" w:cstheme="majorHAnsi"/>
              </w:rPr>
            </w:pPr>
          </w:p>
          <w:p w14:paraId="26B5762C" w14:textId="77777777" w:rsidR="00EB384B" w:rsidRDefault="00EB384B" w:rsidP="00855A80">
            <w:pPr>
              <w:rPr>
                <w:rFonts w:asciiTheme="majorHAnsi" w:hAnsiTheme="majorHAnsi" w:cstheme="majorHAnsi"/>
              </w:rPr>
            </w:pPr>
          </w:p>
          <w:p w14:paraId="3901F5B0" w14:textId="77777777" w:rsidR="00EB384B" w:rsidRDefault="00EB384B" w:rsidP="00855A80">
            <w:pPr>
              <w:rPr>
                <w:rFonts w:asciiTheme="majorHAnsi" w:hAnsiTheme="majorHAnsi" w:cstheme="majorHAnsi"/>
              </w:rPr>
            </w:pPr>
          </w:p>
          <w:p w14:paraId="4BAF25EE" w14:textId="77777777" w:rsidR="00EB384B" w:rsidRDefault="00EB384B" w:rsidP="00855A80">
            <w:pPr>
              <w:rPr>
                <w:rFonts w:asciiTheme="majorHAnsi" w:hAnsiTheme="majorHAnsi" w:cstheme="majorHAnsi"/>
              </w:rPr>
            </w:pPr>
          </w:p>
          <w:p w14:paraId="1E25EBA3" w14:textId="77777777" w:rsidR="00EB384B" w:rsidRDefault="00EB384B" w:rsidP="00855A80">
            <w:pPr>
              <w:rPr>
                <w:rFonts w:asciiTheme="majorHAnsi" w:hAnsiTheme="majorHAnsi" w:cstheme="majorHAnsi"/>
              </w:rPr>
            </w:pPr>
          </w:p>
          <w:p w14:paraId="733EA53E" w14:textId="74A9B182" w:rsidR="00EB384B" w:rsidRPr="00EB384B" w:rsidRDefault="00EB384B" w:rsidP="00855A80">
            <w:pPr>
              <w:rPr>
                <w:rFonts w:asciiTheme="majorHAnsi" w:hAnsiTheme="majorHAnsi" w:cstheme="majorHAnsi"/>
              </w:rPr>
            </w:pPr>
          </w:p>
        </w:tc>
        <w:tc>
          <w:tcPr>
            <w:tcW w:w="4603" w:type="dxa"/>
          </w:tcPr>
          <w:p w14:paraId="45563761" w14:textId="77777777" w:rsidR="00EB384B" w:rsidRPr="00EB384B" w:rsidRDefault="00EB384B" w:rsidP="00855A80">
            <w:pPr>
              <w:rPr>
                <w:rFonts w:asciiTheme="majorHAnsi" w:hAnsiTheme="majorHAnsi" w:cstheme="majorHAnsi"/>
              </w:rPr>
            </w:pPr>
          </w:p>
        </w:tc>
      </w:tr>
      <w:tr w:rsidR="007E3498" w:rsidRPr="00EB384B" w14:paraId="233970EC" w14:textId="77777777" w:rsidTr="00855A80">
        <w:trPr>
          <w:trHeight w:val="435"/>
        </w:trPr>
        <w:tc>
          <w:tcPr>
            <w:tcW w:w="4603" w:type="dxa"/>
          </w:tcPr>
          <w:p w14:paraId="18A636C5" w14:textId="26B11ED2" w:rsidR="007E3498" w:rsidRDefault="007E3498" w:rsidP="00855A80">
            <w:pPr>
              <w:rPr>
                <w:rFonts w:asciiTheme="majorHAnsi" w:hAnsiTheme="majorHAnsi" w:cstheme="majorHAnsi"/>
              </w:rPr>
            </w:pPr>
            <w:r w:rsidRPr="00EB384B">
              <w:rPr>
                <w:rFonts w:asciiTheme="majorHAnsi" w:hAnsiTheme="majorHAnsi" w:cstheme="majorHAnsi"/>
              </w:rPr>
              <w:t>Amount of Grant requested</w:t>
            </w:r>
            <w:r w:rsidR="00EB384B">
              <w:rPr>
                <w:rFonts w:asciiTheme="majorHAnsi" w:hAnsiTheme="majorHAnsi" w:cstheme="majorHAnsi"/>
              </w:rPr>
              <w:t>.</w:t>
            </w:r>
          </w:p>
          <w:p w14:paraId="1B1F314E" w14:textId="77777777" w:rsidR="00EB384B" w:rsidRDefault="00EB384B" w:rsidP="00855A80">
            <w:pPr>
              <w:rPr>
                <w:rFonts w:asciiTheme="majorHAnsi" w:hAnsiTheme="majorHAnsi" w:cstheme="majorHAnsi"/>
              </w:rPr>
            </w:pPr>
          </w:p>
          <w:p w14:paraId="74F6DB20" w14:textId="77777777" w:rsidR="00EB384B" w:rsidRDefault="00EB384B" w:rsidP="00855A80">
            <w:pPr>
              <w:rPr>
                <w:rFonts w:asciiTheme="majorHAnsi" w:hAnsiTheme="majorHAnsi" w:cstheme="majorHAnsi"/>
              </w:rPr>
            </w:pPr>
          </w:p>
          <w:p w14:paraId="3194AE04" w14:textId="77777777" w:rsidR="00EB384B" w:rsidRDefault="00EB384B" w:rsidP="00855A80">
            <w:pPr>
              <w:rPr>
                <w:rFonts w:asciiTheme="majorHAnsi" w:hAnsiTheme="majorHAnsi" w:cstheme="majorHAnsi"/>
              </w:rPr>
            </w:pPr>
            <w:r>
              <w:rPr>
                <w:rFonts w:asciiTheme="majorHAnsi" w:hAnsiTheme="majorHAnsi" w:cstheme="majorHAnsi"/>
              </w:rPr>
              <w:t>Please make sure you give a full breakdown of what the funding will be spent on</w:t>
            </w:r>
          </w:p>
          <w:p w14:paraId="6DC48784" w14:textId="77777777" w:rsidR="00EB384B" w:rsidRDefault="00EB384B" w:rsidP="00855A80">
            <w:pPr>
              <w:rPr>
                <w:rFonts w:asciiTheme="majorHAnsi" w:hAnsiTheme="majorHAnsi" w:cstheme="majorHAnsi"/>
              </w:rPr>
            </w:pPr>
          </w:p>
          <w:p w14:paraId="52C7214F" w14:textId="77777777" w:rsidR="00EB384B" w:rsidRDefault="00EB384B" w:rsidP="00855A80">
            <w:pPr>
              <w:rPr>
                <w:rFonts w:asciiTheme="majorHAnsi" w:hAnsiTheme="majorHAnsi" w:cstheme="majorHAnsi"/>
              </w:rPr>
            </w:pPr>
          </w:p>
          <w:p w14:paraId="41844F8D" w14:textId="77777777" w:rsidR="00EB384B" w:rsidRDefault="00EB384B" w:rsidP="00855A80">
            <w:pPr>
              <w:rPr>
                <w:rFonts w:asciiTheme="majorHAnsi" w:hAnsiTheme="majorHAnsi" w:cstheme="majorHAnsi"/>
              </w:rPr>
            </w:pPr>
          </w:p>
          <w:p w14:paraId="60DE69A0" w14:textId="73F81462" w:rsidR="00EB384B" w:rsidRPr="00EB384B" w:rsidRDefault="00EB384B" w:rsidP="00855A80">
            <w:pPr>
              <w:rPr>
                <w:rFonts w:asciiTheme="majorHAnsi" w:hAnsiTheme="majorHAnsi" w:cstheme="majorHAnsi"/>
              </w:rPr>
            </w:pPr>
          </w:p>
        </w:tc>
        <w:tc>
          <w:tcPr>
            <w:tcW w:w="4603" w:type="dxa"/>
          </w:tcPr>
          <w:p w14:paraId="4F86FDAF" w14:textId="77777777" w:rsidR="007E3498" w:rsidRPr="00EB384B" w:rsidRDefault="007E3498" w:rsidP="00855A80">
            <w:pPr>
              <w:rPr>
                <w:rFonts w:asciiTheme="majorHAnsi" w:hAnsiTheme="majorHAnsi" w:cstheme="majorHAnsi"/>
              </w:rPr>
            </w:pPr>
          </w:p>
          <w:p w14:paraId="08BF0542" w14:textId="77777777" w:rsidR="007E3498" w:rsidRPr="00EB384B" w:rsidRDefault="007E3498" w:rsidP="00855A80">
            <w:pPr>
              <w:rPr>
                <w:rFonts w:asciiTheme="majorHAnsi" w:hAnsiTheme="majorHAnsi" w:cstheme="majorHAnsi"/>
              </w:rPr>
            </w:pPr>
          </w:p>
        </w:tc>
      </w:tr>
      <w:tr w:rsidR="007E3498" w:rsidRPr="00EB384B" w14:paraId="33694A59" w14:textId="77777777" w:rsidTr="00855A80">
        <w:trPr>
          <w:trHeight w:val="435"/>
        </w:trPr>
        <w:tc>
          <w:tcPr>
            <w:tcW w:w="4603" w:type="dxa"/>
          </w:tcPr>
          <w:p w14:paraId="6DADCD32" w14:textId="77777777" w:rsidR="007E3498" w:rsidRPr="00EB384B" w:rsidRDefault="007E3498" w:rsidP="00855A80">
            <w:pPr>
              <w:rPr>
                <w:rFonts w:asciiTheme="majorHAnsi" w:hAnsiTheme="majorHAnsi" w:cstheme="majorHAnsi"/>
              </w:rPr>
            </w:pPr>
            <w:r w:rsidRPr="00EB384B">
              <w:rPr>
                <w:rFonts w:asciiTheme="majorHAnsi" w:hAnsiTheme="majorHAnsi" w:cstheme="majorHAnsi"/>
              </w:rPr>
              <w:lastRenderedPageBreak/>
              <w:t>For what purpose or project is the grant required for?</w:t>
            </w:r>
          </w:p>
          <w:p w14:paraId="3FA5F199" w14:textId="77777777" w:rsidR="007E3498" w:rsidRPr="00EB384B" w:rsidRDefault="007E3498" w:rsidP="00855A80">
            <w:pPr>
              <w:rPr>
                <w:rFonts w:asciiTheme="majorHAnsi" w:hAnsiTheme="majorHAnsi" w:cstheme="majorHAnsi"/>
              </w:rPr>
            </w:pPr>
          </w:p>
          <w:p w14:paraId="5C324CED" w14:textId="77777777" w:rsidR="007E3498" w:rsidRPr="00EB384B" w:rsidRDefault="007E3498" w:rsidP="00855A80">
            <w:pPr>
              <w:rPr>
                <w:rFonts w:asciiTheme="majorHAnsi" w:hAnsiTheme="majorHAnsi" w:cstheme="majorHAnsi"/>
              </w:rPr>
            </w:pPr>
          </w:p>
          <w:p w14:paraId="10BE11D8" w14:textId="77777777" w:rsidR="007E3498" w:rsidRDefault="007E3498" w:rsidP="00855A80">
            <w:pPr>
              <w:rPr>
                <w:rFonts w:asciiTheme="majorHAnsi" w:hAnsiTheme="majorHAnsi" w:cstheme="majorHAnsi"/>
              </w:rPr>
            </w:pPr>
          </w:p>
          <w:p w14:paraId="1B81EEF2" w14:textId="77777777" w:rsidR="00EB384B" w:rsidRDefault="00EB384B" w:rsidP="00855A80">
            <w:pPr>
              <w:rPr>
                <w:rFonts w:asciiTheme="majorHAnsi" w:hAnsiTheme="majorHAnsi" w:cstheme="majorHAnsi"/>
              </w:rPr>
            </w:pPr>
          </w:p>
          <w:p w14:paraId="57A86E3E" w14:textId="77777777" w:rsidR="00EB384B" w:rsidRDefault="00EB384B" w:rsidP="00855A80">
            <w:pPr>
              <w:rPr>
                <w:rFonts w:asciiTheme="majorHAnsi" w:hAnsiTheme="majorHAnsi" w:cstheme="majorHAnsi"/>
              </w:rPr>
            </w:pPr>
          </w:p>
          <w:p w14:paraId="79F7F332" w14:textId="77777777" w:rsidR="00EB384B" w:rsidRDefault="00EB384B" w:rsidP="00855A80">
            <w:pPr>
              <w:rPr>
                <w:rFonts w:asciiTheme="majorHAnsi" w:hAnsiTheme="majorHAnsi" w:cstheme="majorHAnsi"/>
              </w:rPr>
            </w:pPr>
          </w:p>
          <w:p w14:paraId="1A0807E6" w14:textId="77777777" w:rsidR="00EB384B" w:rsidRDefault="00EB384B" w:rsidP="00855A80">
            <w:pPr>
              <w:rPr>
                <w:rFonts w:asciiTheme="majorHAnsi" w:hAnsiTheme="majorHAnsi" w:cstheme="majorHAnsi"/>
              </w:rPr>
            </w:pPr>
          </w:p>
          <w:p w14:paraId="15AB98CF" w14:textId="77777777" w:rsidR="00EB384B" w:rsidRDefault="00EB384B" w:rsidP="00855A80">
            <w:pPr>
              <w:rPr>
                <w:rFonts w:asciiTheme="majorHAnsi" w:hAnsiTheme="majorHAnsi" w:cstheme="majorHAnsi"/>
              </w:rPr>
            </w:pPr>
          </w:p>
          <w:p w14:paraId="13F73B41" w14:textId="77777777" w:rsidR="00EB384B" w:rsidRDefault="00EB384B" w:rsidP="00855A80">
            <w:pPr>
              <w:rPr>
                <w:rFonts w:asciiTheme="majorHAnsi" w:hAnsiTheme="majorHAnsi" w:cstheme="majorHAnsi"/>
              </w:rPr>
            </w:pPr>
          </w:p>
          <w:p w14:paraId="7F92A50F" w14:textId="77777777" w:rsidR="00EB384B" w:rsidRDefault="00EB384B" w:rsidP="00855A80">
            <w:pPr>
              <w:rPr>
                <w:rFonts w:asciiTheme="majorHAnsi" w:hAnsiTheme="majorHAnsi" w:cstheme="majorHAnsi"/>
              </w:rPr>
            </w:pPr>
          </w:p>
          <w:p w14:paraId="3B1E1281" w14:textId="77777777" w:rsidR="00EB384B" w:rsidRDefault="00EB384B" w:rsidP="00855A80">
            <w:pPr>
              <w:rPr>
                <w:rFonts w:asciiTheme="majorHAnsi" w:hAnsiTheme="majorHAnsi" w:cstheme="majorHAnsi"/>
              </w:rPr>
            </w:pPr>
          </w:p>
          <w:p w14:paraId="45FAA0F0" w14:textId="77777777" w:rsidR="00EB384B" w:rsidRDefault="00EB384B" w:rsidP="00855A80">
            <w:pPr>
              <w:rPr>
                <w:rFonts w:asciiTheme="majorHAnsi" w:hAnsiTheme="majorHAnsi" w:cstheme="majorHAnsi"/>
              </w:rPr>
            </w:pPr>
          </w:p>
          <w:p w14:paraId="13951848" w14:textId="77777777" w:rsidR="00EB384B" w:rsidRDefault="00EB384B" w:rsidP="00855A80">
            <w:pPr>
              <w:rPr>
                <w:rFonts w:asciiTheme="majorHAnsi" w:hAnsiTheme="majorHAnsi" w:cstheme="majorHAnsi"/>
              </w:rPr>
            </w:pPr>
          </w:p>
          <w:p w14:paraId="4914C442" w14:textId="77777777" w:rsidR="00EB384B" w:rsidRDefault="00EB384B" w:rsidP="00855A80">
            <w:pPr>
              <w:rPr>
                <w:rFonts w:asciiTheme="majorHAnsi" w:hAnsiTheme="majorHAnsi" w:cstheme="majorHAnsi"/>
              </w:rPr>
            </w:pPr>
          </w:p>
          <w:p w14:paraId="43F1D6EF" w14:textId="77777777" w:rsidR="00EB384B" w:rsidRPr="00EB384B" w:rsidRDefault="00EB384B" w:rsidP="00855A80">
            <w:pPr>
              <w:rPr>
                <w:rFonts w:asciiTheme="majorHAnsi" w:hAnsiTheme="majorHAnsi" w:cstheme="majorHAnsi"/>
              </w:rPr>
            </w:pPr>
          </w:p>
          <w:p w14:paraId="66BF349A" w14:textId="77777777" w:rsidR="007E3498" w:rsidRPr="00EB384B" w:rsidRDefault="007E3498" w:rsidP="00855A80">
            <w:pPr>
              <w:rPr>
                <w:rFonts w:asciiTheme="majorHAnsi" w:hAnsiTheme="majorHAnsi" w:cstheme="majorHAnsi"/>
              </w:rPr>
            </w:pPr>
          </w:p>
          <w:p w14:paraId="5051ED6F" w14:textId="77777777" w:rsidR="007E3498" w:rsidRPr="00EB384B" w:rsidRDefault="007E3498" w:rsidP="00855A80">
            <w:pPr>
              <w:rPr>
                <w:rFonts w:asciiTheme="majorHAnsi" w:hAnsiTheme="majorHAnsi" w:cstheme="majorHAnsi"/>
              </w:rPr>
            </w:pPr>
          </w:p>
        </w:tc>
        <w:tc>
          <w:tcPr>
            <w:tcW w:w="4603" w:type="dxa"/>
          </w:tcPr>
          <w:p w14:paraId="720E8DF8" w14:textId="77777777" w:rsidR="007E3498" w:rsidRPr="00EB384B" w:rsidRDefault="007E3498" w:rsidP="00855A80">
            <w:pPr>
              <w:rPr>
                <w:rFonts w:asciiTheme="majorHAnsi" w:hAnsiTheme="majorHAnsi" w:cstheme="majorHAnsi"/>
              </w:rPr>
            </w:pPr>
          </w:p>
        </w:tc>
      </w:tr>
      <w:tr w:rsidR="007E3498" w:rsidRPr="00EB384B" w14:paraId="26BC0C59" w14:textId="77777777" w:rsidTr="00855A80">
        <w:trPr>
          <w:trHeight w:val="435"/>
        </w:trPr>
        <w:tc>
          <w:tcPr>
            <w:tcW w:w="4603" w:type="dxa"/>
          </w:tcPr>
          <w:p w14:paraId="6955F77F" w14:textId="77777777" w:rsidR="007E3498" w:rsidRPr="00EB384B" w:rsidRDefault="007E3498" w:rsidP="00855A80">
            <w:pPr>
              <w:rPr>
                <w:rFonts w:asciiTheme="majorHAnsi" w:hAnsiTheme="majorHAnsi" w:cstheme="majorHAnsi"/>
              </w:rPr>
            </w:pPr>
            <w:r w:rsidRPr="00EB384B">
              <w:rPr>
                <w:rFonts w:asciiTheme="majorHAnsi" w:hAnsiTheme="majorHAnsi" w:cstheme="majorHAnsi"/>
              </w:rPr>
              <w:t>What will be the total cost of the above project?</w:t>
            </w:r>
          </w:p>
        </w:tc>
        <w:tc>
          <w:tcPr>
            <w:tcW w:w="4603" w:type="dxa"/>
          </w:tcPr>
          <w:p w14:paraId="2204A1B3" w14:textId="77777777" w:rsidR="007E3498" w:rsidRPr="00EB384B" w:rsidRDefault="007E3498" w:rsidP="00855A80">
            <w:pPr>
              <w:rPr>
                <w:rFonts w:asciiTheme="majorHAnsi" w:hAnsiTheme="majorHAnsi" w:cstheme="majorHAnsi"/>
              </w:rPr>
            </w:pPr>
          </w:p>
        </w:tc>
      </w:tr>
      <w:tr w:rsidR="007E3498" w:rsidRPr="00EB384B" w14:paraId="10A0A1F1" w14:textId="77777777" w:rsidTr="00855A80">
        <w:trPr>
          <w:trHeight w:val="435"/>
        </w:trPr>
        <w:tc>
          <w:tcPr>
            <w:tcW w:w="4603" w:type="dxa"/>
          </w:tcPr>
          <w:p w14:paraId="17326E47" w14:textId="77777777" w:rsidR="007E3498" w:rsidRPr="00EB384B" w:rsidRDefault="007E3498" w:rsidP="00855A80">
            <w:pPr>
              <w:rPr>
                <w:rFonts w:asciiTheme="majorHAnsi" w:hAnsiTheme="majorHAnsi" w:cstheme="majorHAnsi"/>
              </w:rPr>
            </w:pPr>
            <w:r w:rsidRPr="00EB384B">
              <w:rPr>
                <w:rFonts w:asciiTheme="majorHAnsi" w:hAnsiTheme="majorHAnsi" w:cstheme="majorHAnsi"/>
              </w:rPr>
              <w:t>If the total cost of the project is more than the grant, how will the residue be financed?</w:t>
            </w:r>
          </w:p>
          <w:p w14:paraId="04BD5943" w14:textId="77777777" w:rsidR="007E3498" w:rsidRPr="00EB384B" w:rsidRDefault="007E3498" w:rsidP="00855A80">
            <w:pPr>
              <w:rPr>
                <w:rFonts w:asciiTheme="majorHAnsi" w:hAnsiTheme="majorHAnsi" w:cstheme="majorHAnsi"/>
              </w:rPr>
            </w:pPr>
          </w:p>
          <w:p w14:paraId="6F160D0B" w14:textId="77777777" w:rsidR="007E3498" w:rsidRPr="00EB384B" w:rsidRDefault="007E3498" w:rsidP="00855A80">
            <w:pPr>
              <w:rPr>
                <w:rFonts w:asciiTheme="majorHAnsi" w:hAnsiTheme="majorHAnsi" w:cstheme="majorHAnsi"/>
              </w:rPr>
            </w:pPr>
          </w:p>
          <w:p w14:paraId="3BFF578E" w14:textId="77777777" w:rsidR="007E3498" w:rsidRPr="00EB384B" w:rsidRDefault="007E3498" w:rsidP="00855A80">
            <w:pPr>
              <w:rPr>
                <w:rFonts w:asciiTheme="majorHAnsi" w:hAnsiTheme="majorHAnsi" w:cstheme="majorHAnsi"/>
              </w:rPr>
            </w:pPr>
          </w:p>
        </w:tc>
        <w:tc>
          <w:tcPr>
            <w:tcW w:w="4603" w:type="dxa"/>
          </w:tcPr>
          <w:p w14:paraId="4DCEC677" w14:textId="77777777" w:rsidR="007E3498" w:rsidRPr="00EB384B" w:rsidRDefault="007E3498" w:rsidP="00855A80">
            <w:pPr>
              <w:rPr>
                <w:rFonts w:asciiTheme="majorHAnsi" w:hAnsiTheme="majorHAnsi" w:cstheme="majorHAnsi"/>
              </w:rPr>
            </w:pPr>
          </w:p>
        </w:tc>
      </w:tr>
      <w:tr w:rsidR="007E3498" w:rsidRPr="00EB384B" w14:paraId="3CEE67F5" w14:textId="77777777" w:rsidTr="00855A80">
        <w:trPr>
          <w:trHeight w:val="455"/>
        </w:trPr>
        <w:tc>
          <w:tcPr>
            <w:tcW w:w="4603" w:type="dxa"/>
          </w:tcPr>
          <w:p w14:paraId="7D7164CD" w14:textId="77777777" w:rsidR="007E3498" w:rsidRPr="00EB384B" w:rsidRDefault="007E3498" w:rsidP="00855A80">
            <w:pPr>
              <w:rPr>
                <w:rFonts w:asciiTheme="majorHAnsi" w:hAnsiTheme="majorHAnsi" w:cstheme="majorHAnsi"/>
              </w:rPr>
            </w:pPr>
            <w:r w:rsidRPr="00EB384B">
              <w:rPr>
                <w:rFonts w:asciiTheme="majorHAnsi" w:hAnsiTheme="majorHAnsi" w:cstheme="majorHAnsi"/>
              </w:rPr>
              <w:t>Have you applied for a grant for the same project to another organisation?</w:t>
            </w:r>
          </w:p>
          <w:p w14:paraId="02350CE7" w14:textId="77777777" w:rsidR="007E3498" w:rsidRPr="00EB384B" w:rsidRDefault="007E3498" w:rsidP="00855A80">
            <w:pPr>
              <w:rPr>
                <w:rFonts w:asciiTheme="majorHAnsi" w:hAnsiTheme="majorHAnsi" w:cstheme="majorHAnsi"/>
              </w:rPr>
            </w:pPr>
          </w:p>
          <w:p w14:paraId="483CBA48" w14:textId="77777777" w:rsidR="007E3498" w:rsidRPr="00EB384B" w:rsidRDefault="007E3498" w:rsidP="00855A80">
            <w:pPr>
              <w:rPr>
                <w:rFonts w:asciiTheme="majorHAnsi" w:hAnsiTheme="majorHAnsi" w:cstheme="majorHAnsi"/>
              </w:rPr>
            </w:pPr>
          </w:p>
          <w:p w14:paraId="5CC3371F" w14:textId="77777777" w:rsidR="007E3498" w:rsidRPr="00EB384B" w:rsidRDefault="007E3498" w:rsidP="00855A80">
            <w:pPr>
              <w:rPr>
                <w:rFonts w:asciiTheme="majorHAnsi" w:hAnsiTheme="majorHAnsi" w:cstheme="majorHAnsi"/>
              </w:rPr>
            </w:pPr>
            <w:r w:rsidRPr="00EB384B">
              <w:rPr>
                <w:rFonts w:asciiTheme="majorHAnsi" w:hAnsiTheme="majorHAnsi" w:cstheme="majorHAnsi"/>
              </w:rPr>
              <w:t>If so. Which organisation and how much</w:t>
            </w:r>
          </w:p>
          <w:p w14:paraId="48267E5F" w14:textId="77777777" w:rsidR="007E3498" w:rsidRPr="00EB384B" w:rsidRDefault="007E3498" w:rsidP="00855A80">
            <w:pPr>
              <w:rPr>
                <w:rFonts w:asciiTheme="majorHAnsi" w:hAnsiTheme="majorHAnsi" w:cstheme="majorHAnsi"/>
              </w:rPr>
            </w:pPr>
          </w:p>
          <w:p w14:paraId="07CAE1C0" w14:textId="77777777" w:rsidR="007E3498" w:rsidRPr="00EB384B" w:rsidRDefault="007E3498" w:rsidP="00855A80">
            <w:pPr>
              <w:rPr>
                <w:rFonts w:asciiTheme="majorHAnsi" w:hAnsiTheme="majorHAnsi" w:cstheme="majorHAnsi"/>
              </w:rPr>
            </w:pPr>
          </w:p>
          <w:p w14:paraId="0D43310F" w14:textId="77777777" w:rsidR="007E3498" w:rsidRPr="00EB384B" w:rsidRDefault="007E3498" w:rsidP="00855A80">
            <w:pPr>
              <w:rPr>
                <w:rFonts w:asciiTheme="majorHAnsi" w:hAnsiTheme="majorHAnsi" w:cstheme="majorHAnsi"/>
              </w:rPr>
            </w:pPr>
          </w:p>
        </w:tc>
        <w:tc>
          <w:tcPr>
            <w:tcW w:w="4603" w:type="dxa"/>
          </w:tcPr>
          <w:p w14:paraId="65BDC9AA" w14:textId="77777777" w:rsidR="007E3498" w:rsidRPr="00EB384B" w:rsidRDefault="007E3498" w:rsidP="00855A80">
            <w:pPr>
              <w:rPr>
                <w:rFonts w:asciiTheme="majorHAnsi" w:hAnsiTheme="majorHAnsi" w:cstheme="majorHAnsi"/>
              </w:rPr>
            </w:pPr>
          </w:p>
        </w:tc>
      </w:tr>
      <w:tr w:rsidR="00EB384B" w:rsidRPr="00EB384B" w14:paraId="504851C5" w14:textId="77777777" w:rsidTr="00855A80">
        <w:trPr>
          <w:trHeight w:val="435"/>
        </w:trPr>
        <w:tc>
          <w:tcPr>
            <w:tcW w:w="4603" w:type="dxa"/>
          </w:tcPr>
          <w:p w14:paraId="0D178F5F" w14:textId="77777777" w:rsidR="00EB384B" w:rsidRDefault="00EB384B" w:rsidP="00855A80">
            <w:pPr>
              <w:rPr>
                <w:rFonts w:asciiTheme="majorHAnsi" w:hAnsiTheme="majorHAnsi" w:cstheme="majorHAnsi"/>
              </w:rPr>
            </w:pPr>
            <w:r>
              <w:rPr>
                <w:rFonts w:asciiTheme="majorHAnsi" w:hAnsiTheme="majorHAnsi" w:cstheme="majorHAnsi"/>
              </w:rPr>
              <w:t>How is your organisation normally funded?</w:t>
            </w:r>
          </w:p>
          <w:p w14:paraId="52763F56" w14:textId="77777777" w:rsidR="00EB384B" w:rsidRDefault="00EB384B" w:rsidP="00855A80">
            <w:pPr>
              <w:rPr>
                <w:rFonts w:asciiTheme="majorHAnsi" w:hAnsiTheme="majorHAnsi" w:cstheme="majorHAnsi"/>
              </w:rPr>
            </w:pPr>
          </w:p>
          <w:p w14:paraId="54C3356B" w14:textId="77777777" w:rsidR="00EB384B" w:rsidRDefault="00EB384B" w:rsidP="00855A80">
            <w:pPr>
              <w:rPr>
                <w:rFonts w:asciiTheme="majorHAnsi" w:hAnsiTheme="majorHAnsi" w:cstheme="majorHAnsi"/>
              </w:rPr>
            </w:pPr>
          </w:p>
          <w:p w14:paraId="73B1D922" w14:textId="77777777" w:rsidR="00EB384B" w:rsidRDefault="00EB384B" w:rsidP="00855A80">
            <w:pPr>
              <w:rPr>
                <w:rFonts w:asciiTheme="majorHAnsi" w:hAnsiTheme="majorHAnsi" w:cstheme="majorHAnsi"/>
              </w:rPr>
            </w:pPr>
          </w:p>
          <w:p w14:paraId="28B60E03" w14:textId="77777777" w:rsidR="00EB384B" w:rsidRDefault="00EB384B" w:rsidP="00855A80">
            <w:pPr>
              <w:rPr>
                <w:rFonts w:asciiTheme="majorHAnsi" w:hAnsiTheme="majorHAnsi" w:cstheme="majorHAnsi"/>
              </w:rPr>
            </w:pPr>
          </w:p>
          <w:p w14:paraId="0618DF2B" w14:textId="3EEE0795" w:rsidR="00EB384B" w:rsidRPr="00EB384B" w:rsidRDefault="00EB384B" w:rsidP="00855A80">
            <w:pPr>
              <w:rPr>
                <w:rFonts w:asciiTheme="majorHAnsi" w:hAnsiTheme="majorHAnsi" w:cstheme="majorHAnsi"/>
              </w:rPr>
            </w:pPr>
          </w:p>
        </w:tc>
        <w:tc>
          <w:tcPr>
            <w:tcW w:w="4603" w:type="dxa"/>
          </w:tcPr>
          <w:p w14:paraId="03362C26" w14:textId="77777777" w:rsidR="00EB384B" w:rsidRPr="00EB384B" w:rsidRDefault="00EB384B" w:rsidP="00855A80">
            <w:pPr>
              <w:rPr>
                <w:rFonts w:asciiTheme="majorHAnsi" w:hAnsiTheme="majorHAnsi" w:cstheme="majorHAnsi"/>
              </w:rPr>
            </w:pPr>
          </w:p>
        </w:tc>
      </w:tr>
      <w:tr w:rsidR="007E3498" w:rsidRPr="00EB384B" w14:paraId="1243B829" w14:textId="77777777" w:rsidTr="00855A80">
        <w:trPr>
          <w:trHeight w:val="435"/>
        </w:trPr>
        <w:tc>
          <w:tcPr>
            <w:tcW w:w="4603" w:type="dxa"/>
          </w:tcPr>
          <w:p w14:paraId="4461E2BF" w14:textId="77777777" w:rsidR="007E3498" w:rsidRDefault="007E3498" w:rsidP="00855A80">
            <w:pPr>
              <w:rPr>
                <w:rFonts w:asciiTheme="majorHAnsi" w:hAnsiTheme="majorHAnsi" w:cstheme="majorHAnsi"/>
              </w:rPr>
            </w:pPr>
            <w:r w:rsidRPr="00EB384B">
              <w:rPr>
                <w:rFonts w:asciiTheme="majorHAnsi" w:hAnsiTheme="majorHAnsi" w:cstheme="majorHAnsi"/>
              </w:rPr>
              <w:t>Who will benefit from the project?</w:t>
            </w:r>
          </w:p>
          <w:p w14:paraId="34918114" w14:textId="77777777" w:rsidR="00EB384B" w:rsidRDefault="00EB384B" w:rsidP="00855A80">
            <w:pPr>
              <w:rPr>
                <w:rFonts w:asciiTheme="majorHAnsi" w:hAnsiTheme="majorHAnsi" w:cstheme="majorHAnsi"/>
              </w:rPr>
            </w:pPr>
          </w:p>
          <w:p w14:paraId="3A534931" w14:textId="77777777" w:rsidR="00EB384B" w:rsidRDefault="00EB384B" w:rsidP="00855A80">
            <w:pPr>
              <w:rPr>
                <w:rFonts w:asciiTheme="majorHAnsi" w:hAnsiTheme="majorHAnsi" w:cstheme="majorHAnsi"/>
              </w:rPr>
            </w:pPr>
          </w:p>
          <w:p w14:paraId="2C72ACA3" w14:textId="77777777" w:rsidR="00EB384B" w:rsidRDefault="00EB384B" w:rsidP="00855A80">
            <w:pPr>
              <w:rPr>
                <w:rFonts w:asciiTheme="majorHAnsi" w:hAnsiTheme="majorHAnsi" w:cstheme="majorHAnsi"/>
              </w:rPr>
            </w:pPr>
          </w:p>
          <w:p w14:paraId="5F7FABEB" w14:textId="77777777" w:rsidR="00EB384B" w:rsidRDefault="00EB384B" w:rsidP="00855A80">
            <w:pPr>
              <w:rPr>
                <w:rFonts w:asciiTheme="majorHAnsi" w:hAnsiTheme="majorHAnsi" w:cstheme="majorHAnsi"/>
              </w:rPr>
            </w:pPr>
          </w:p>
          <w:p w14:paraId="6F98D8C5" w14:textId="77777777" w:rsidR="00EB384B" w:rsidRDefault="00EB384B" w:rsidP="00855A80">
            <w:pPr>
              <w:rPr>
                <w:rFonts w:asciiTheme="majorHAnsi" w:hAnsiTheme="majorHAnsi" w:cstheme="majorHAnsi"/>
              </w:rPr>
            </w:pPr>
          </w:p>
          <w:p w14:paraId="654A9D8A" w14:textId="77777777" w:rsidR="00EB384B" w:rsidRDefault="00EB384B" w:rsidP="00855A80">
            <w:pPr>
              <w:rPr>
                <w:rFonts w:asciiTheme="majorHAnsi" w:hAnsiTheme="majorHAnsi" w:cstheme="majorHAnsi"/>
              </w:rPr>
            </w:pPr>
          </w:p>
          <w:p w14:paraId="34BD2DE0" w14:textId="77777777" w:rsidR="00EB384B" w:rsidRDefault="00EB384B" w:rsidP="00855A80">
            <w:pPr>
              <w:rPr>
                <w:rFonts w:asciiTheme="majorHAnsi" w:hAnsiTheme="majorHAnsi" w:cstheme="majorHAnsi"/>
              </w:rPr>
            </w:pPr>
          </w:p>
          <w:p w14:paraId="007EF2BB" w14:textId="77777777" w:rsidR="00EB384B" w:rsidRDefault="00EB384B" w:rsidP="00855A80">
            <w:pPr>
              <w:rPr>
                <w:rFonts w:asciiTheme="majorHAnsi" w:hAnsiTheme="majorHAnsi" w:cstheme="majorHAnsi"/>
              </w:rPr>
            </w:pPr>
          </w:p>
          <w:p w14:paraId="337AB484" w14:textId="77777777" w:rsidR="00EB384B" w:rsidRDefault="00EB384B" w:rsidP="00855A80">
            <w:pPr>
              <w:rPr>
                <w:rFonts w:asciiTheme="majorHAnsi" w:hAnsiTheme="majorHAnsi" w:cstheme="majorHAnsi"/>
              </w:rPr>
            </w:pPr>
          </w:p>
          <w:p w14:paraId="2116FCBF" w14:textId="77777777" w:rsidR="00EB384B" w:rsidRPr="00EB384B" w:rsidRDefault="00EB384B" w:rsidP="00855A80">
            <w:pPr>
              <w:rPr>
                <w:rFonts w:asciiTheme="majorHAnsi" w:hAnsiTheme="majorHAnsi" w:cstheme="majorHAnsi"/>
              </w:rPr>
            </w:pPr>
          </w:p>
        </w:tc>
        <w:tc>
          <w:tcPr>
            <w:tcW w:w="4603" w:type="dxa"/>
          </w:tcPr>
          <w:p w14:paraId="09EADD98" w14:textId="77777777" w:rsidR="007E3498" w:rsidRPr="00EB384B" w:rsidRDefault="007E3498" w:rsidP="00855A80">
            <w:pPr>
              <w:rPr>
                <w:rFonts w:asciiTheme="majorHAnsi" w:hAnsiTheme="majorHAnsi" w:cstheme="majorHAnsi"/>
              </w:rPr>
            </w:pPr>
          </w:p>
        </w:tc>
      </w:tr>
      <w:tr w:rsidR="007E3498" w:rsidRPr="00EB384B" w14:paraId="4A30DEDA" w14:textId="77777777" w:rsidTr="00855A80">
        <w:trPr>
          <w:trHeight w:val="435"/>
        </w:trPr>
        <w:tc>
          <w:tcPr>
            <w:tcW w:w="4603" w:type="dxa"/>
          </w:tcPr>
          <w:p w14:paraId="5DAAC30A" w14:textId="77777777" w:rsidR="007E3498" w:rsidRPr="00EB384B" w:rsidRDefault="007E3498" w:rsidP="00855A80">
            <w:pPr>
              <w:rPr>
                <w:rFonts w:asciiTheme="majorHAnsi" w:hAnsiTheme="majorHAnsi" w:cstheme="majorHAnsi"/>
              </w:rPr>
            </w:pPr>
            <w:r w:rsidRPr="00EB384B">
              <w:rPr>
                <w:rFonts w:asciiTheme="majorHAnsi" w:hAnsiTheme="majorHAnsi" w:cstheme="majorHAnsi"/>
              </w:rPr>
              <w:lastRenderedPageBreak/>
              <w:t>Approximately how many of those who will benefit are parishioners?</w:t>
            </w:r>
          </w:p>
          <w:p w14:paraId="4AFCA940" w14:textId="597E4F08" w:rsidR="007E3498" w:rsidRPr="00EB384B" w:rsidRDefault="007E3498" w:rsidP="00855A80">
            <w:pPr>
              <w:rPr>
                <w:rFonts w:asciiTheme="majorHAnsi" w:hAnsiTheme="majorHAnsi" w:cstheme="majorHAnsi"/>
              </w:rPr>
            </w:pPr>
          </w:p>
        </w:tc>
        <w:tc>
          <w:tcPr>
            <w:tcW w:w="4603" w:type="dxa"/>
          </w:tcPr>
          <w:p w14:paraId="59F5EA78" w14:textId="77777777" w:rsidR="007E3498" w:rsidRPr="00EB384B" w:rsidRDefault="007E3498" w:rsidP="00855A80">
            <w:pPr>
              <w:rPr>
                <w:rFonts w:asciiTheme="majorHAnsi" w:hAnsiTheme="majorHAnsi" w:cstheme="majorHAnsi"/>
              </w:rPr>
            </w:pPr>
          </w:p>
        </w:tc>
      </w:tr>
      <w:tr w:rsidR="007E3498" w:rsidRPr="00EB384B" w14:paraId="62747FE1" w14:textId="77777777" w:rsidTr="00855A80">
        <w:trPr>
          <w:trHeight w:val="435"/>
        </w:trPr>
        <w:tc>
          <w:tcPr>
            <w:tcW w:w="4603" w:type="dxa"/>
          </w:tcPr>
          <w:p w14:paraId="4FE22231" w14:textId="78B882C9" w:rsidR="007E3498" w:rsidRPr="00EB384B" w:rsidRDefault="007E3498" w:rsidP="00855A80">
            <w:pPr>
              <w:rPr>
                <w:rFonts w:asciiTheme="majorHAnsi" w:hAnsiTheme="majorHAnsi" w:cstheme="majorHAnsi"/>
              </w:rPr>
            </w:pPr>
            <w:r w:rsidRPr="00EB384B">
              <w:rPr>
                <w:rFonts w:asciiTheme="majorHAnsi" w:hAnsiTheme="majorHAnsi" w:cstheme="majorHAnsi"/>
              </w:rPr>
              <w:t>Signed</w:t>
            </w:r>
          </w:p>
          <w:p w14:paraId="31469934" w14:textId="77777777" w:rsidR="007E3498" w:rsidRPr="00EB384B" w:rsidRDefault="007E3498" w:rsidP="00855A80">
            <w:pPr>
              <w:rPr>
                <w:rFonts w:asciiTheme="majorHAnsi" w:hAnsiTheme="majorHAnsi" w:cstheme="majorHAnsi"/>
              </w:rPr>
            </w:pPr>
          </w:p>
          <w:p w14:paraId="7C702CD7" w14:textId="77777777" w:rsidR="007E3498" w:rsidRPr="00EB384B" w:rsidRDefault="007E3498" w:rsidP="00855A80">
            <w:pPr>
              <w:rPr>
                <w:rFonts w:asciiTheme="majorHAnsi" w:hAnsiTheme="majorHAnsi" w:cstheme="majorHAnsi"/>
              </w:rPr>
            </w:pPr>
          </w:p>
          <w:p w14:paraId="767522D9" w14:textId="77777777" w:rsidR="007E3498" w:rsidRPr="00EB384B" w:rsidRDefault="007E3498" w:rsidP="00855A80">
            <w:pPr>
              <w:rPr>
                <w:rFonts w:asciiTheme="majorHAnsi" w:hAnsiTheme="majorHAnsi" w:cstheme="majorHAnsi"/>
              </w:rPr>
            </w:pPr>
          </w:p>
          <w:p w14:paraId="06C6CAA8" w14:textId="77777777" w:rsidR="007E3498" w:rsidRPr="00EB384B" w:rsidRDefault="007E3498" w:rsidP="00855A80">
            <w:pPr>
              <w:rPr>
                <w:rFonts w:asciiTheme="majorHAnsi" w:hAnsiTheme="majorHAnsi" w:cstheme="majorHAnsi"/>
              </w:rPr>
            </w:pPr>
            <w:r w:rsidRPr="00EB384B">
              <w:rPr>
                <w:rFonts w:asciiTheme="majorHAnsi" w:hAnsiTheme="majorHAnsi" w:cstheme="majorHAnsi"/>
              </w:rPr>
              <w:t>Dated</w:t>
            </w:r>
          </w:p>
          <w:p w14:paraId="13595132" w14:textId="77777777" w:rsidR="007E3498" w:rsidRPr="00EB384B" w:rsidRDefault="007E3498" w:rsidP="00855A80">
            <w:pPr>
              <w:rPr>
                <w:rFonts w:asciiTheme="majorHAnsi" w:hAnsiTheme="majorHAnsi" w:cstheme="majorHAnsi"/>
              </w:rPr>
            </w:pPr>
          </w:p>
          <w:p w14:paraId="648CAD8C" w14:textId="77777777" w:rsidR="007E3498" w:rsidRPr="00EB384B" w:rsidRDefault="007E3498" w:rsidP="00855A80">
            <w:pPr>
              <w:rPr>
                <w:rFonts w:asciiTheme="majorHAnsi" w:hAnsiTheme="majorHAnsi" w:cstheme="majorHAnsi"/>
              </w:rPr>
            </w:pPr>
          </w:p>
        </w:tc>
        <w:tc>
          <w:tcPr>
            <w:tcW w:w="4603" w:type="dxa"/>
          </w:tcPr>
          <w:p w14:paraId="03EAD185" w14:textId="77777777" w:rsidR="007E3498" w:rsidRPr="00EB384B" w:rsidRDefault="007E3498" w:rsidP="00855A80">
            <w:pPr>
              <w:rPr>
                <w:rFonts w:asciiTheme="majorHAnsi" w:hAnsiTheme="majorHAnsi" w:cstheme="majorHAnsi"/>
              </w:rPr>
            </w:pPr>
          </w:p>
        </w:tc>
      </w:tr>
    </w:tbl>
    <w:p w14:paraId="2A5ACD28" w14:textId="77777777" w:rsidR="007E3498" w:rsidRPr="00EB384B" w:rsidRDefault="007E3498" w:rsidP="007E3498">
      <w:pPr>
        <w:rPr>
          <w:rFonts w:asciiTheme="majorHAnsi" w:hAnsiTheme="majorHAnsi" w:cstheme="majorHAnsi"/>
        </w:rPr>
      </w:pPr>
    </w:p>
    <w:p w14:paraId="787D3904" w14:textId="77777777" w:rsidR="007E3498" w:rsidRPr="00EB384B" w:rsidRDefault="007E3498" w:rsidP="007E3498">
      <w:pPr>
        <w:rPr>
          <w:rFonts w:asciiTheme="majorHAnsi" w:hAnsiTheme="majorHAnsi" w:cstheme="majorHAnsi"/>
        </w:rPr>
      </w:pPr>
    </w:p>
    <w:p w14:paraId="77014536" w14:textId="77777777" w:rsidR="007E3498" w:rsidRDefault="007E3498" w:rsidP="007E3498">
      <w:pPr>
        <w:rPr>
          <w:rFonts w:asciiTheme="majorHAnsi" w:hAnsiTheme="majorHAnsi" w:cstheme="majorHAnsi"/>
        </w:rPr>
      </w:pPr>
      <w:r w:rsidRPr="00EB384B">
        <w:rPr>
          <w:rFonts w:asciiTheme="majorHAnsi" w:hAnsiTheme="majorHAnsi" w:cstheme="majorHAnsi"/>
        </w:rPr>
        <w:t>You may use a separate sheet of paper to submit any other information which you feel will support this application.</w:t>
      </w:r>
    </w:p>
    <w:p w14:paraId="2F37FEDF" w14:textId="77777777" w:rsidR="00EB384B" w:rsidRDefault="00EB384B" w:rsidP="007E3498">
      <w:pPr>
        <w:rPr>
          <w:rFonts w:asciiTheme="majorHAnsi" w:hAnsiTheme="majorHAnsi" w:cstheme="majorHAnsi"/>
        </w:rPr>
      </w:pPr>
    </w:p>
    <w:p w14:paraId="101E9BB9" w14:textId="77777777" w:rsidR="00EB384B" w:rsidRDefault="00EB384B" w:rsidP="007E3498">
      <w:pPr>
        <w:rPr>
          <w:rFonts w:asciiTheme="majorHAnsi" w:hAnsiTheme="majorHAnsi" w:cstheme="majorHAnsi"/>
        </w:rPr>
      </w:pPr>
      <w:r w:rsidRPr="00EB384B">
        <w:rPr>
          <w:rFonts w:asciiTheme="majorHAnsi" w:hAnsiTheme="majorHAnsi" w:cstheme="majorHAnsi"/>
        </w:rPr>
        <w:t xml:space="preserve">Please give us details of the bank account that the grant should be paid into if approved. </w:t>
      </w:r>
    </w:p>
    <w:p w14:paraId="60D8DD46" w14:textId="77777777" w:rsidR="00EB384B" w:rsidRDefault="00EB384B" w:rsidP="007E3498">
      <w:pPr>
        <w:rPr>
          <w:rFonts w:asciiTheme="majorHAnsi" w:hAnsiTheme="majorHAnsi" w:cstheme="majorHAnsi"/>
        </w:rPr>
      </w:pPr>
      <w:r w:rsidRPr="00EB384B">
        <w:rPr>
          <w:rFonts w:asciiTheme="majorHAnsi" w:hAnsiTheme="majorHAnsi" w:cstheme="majorHAnsi"/>
        </w:rPr>
        <w:t xml:space="preserve">Name of Account ……………………..………………………………………. </w:t>
      </w:r>
    </w:p>
    <w:p w14:paraId="773CD6E6" w14:textId="77777777" w:rsidR="00EB384B" w:rsidRDefault="00EB384B" w:rsidP="007E3498">
      <w:pPr>
        <w:rPr>
          <w:rFonts w:asciiTheme="majorHAnsi" w:hAnsiTheme="majorHAnsi" w:cstheme="majorHAnsi"/>
        </w:rPr>
      </w:pPr>
      <w:r w:rsidRPr="00EB384B">
        <w:rPr>
          <w:rFonts w:asciiTheme="majorHAnsi" w:hAnsiTheme="majorHAnsi" w:cstheme="majorHAnsi"/>
        </w:rPr>
        <w:t xml:space="preserve">Account number …………………………………………….. </w:t>
      </w:r>
    </w:p>
    <w:p w14:paraId="390AEE47" w14:textId="77777777" w:rsidR="00EB384B" w:rsidRDefault="00EB384B" w:rsidP="007E3498">
      <w:pPr>
        <w:rPr>
          <w:rFonts w:asciiTheme="majorHAnsi" w:hAnsiTheme="majorHAnsi" w:cstheme="majorHAnsi"/>
        </w:rPr>
      </w:pPr>
      <w:r w:rsidRPr="00EB384B">
        <w:rPr>
          <w:rFonts w:asciiTheme="majorHAnsi" w:hAnsiTheme="majorHAnsi" w:cstheme="majorHAnsi"/>
        </w:rPr>
        <w:t>Sort Code …… - …… - ……</w:t>
      </w:r>
    </w:p>
    <w:p w14:paraId="5AC033F5" w14:textId="77777777" w:rsidR="00EB384B" w:rsidRDefault="00EB384B" w:rsidP="007E3498">
      <w:pPr>
        <w:rPr>
          <w:rFonts w:asciiTheme="majorHAnsi" w:hAnsiTheme="majorHAnsi" w:cstheme="majorHAnsi"/>
        </w:rPr>
      </w:pPr>
    </w:p>
    <w:p w14:paraId="0AE40DBB" w14:textId="77777777" w:rsidR="00EB384B" w:rsidRDefault="00EB384B" w:rsidP="007E3498">
      <w:pPr>
        <w:rPr>
          <w:rFonts w:asciiTheme="majorHAnsi" w:hAnsiTheme="majorHAnsi" w:cstheme="majorHAnsi"/>
        </w:rPr>
      </w:pPr>
      <w:r w:rsidRPr="00EB384B">
        <w:rPr>
          <w:rFonts w:asciiTheme="majorHAnsi" w:hAnsiTheme="majorHAnsi" w:cstheme="majorHAnsi"/>
          <w:b/>
          <w:bCs/>
        </w:rPr>
        <w:t xml:space="preserve"> Please ensure the following supporting documentation accompanies your </w:t>
      </w:r>
      <w:proofErr w:type="gramStart"/>
      <w:r w:rsidRPr="00EB384B">
        <w:rPr>
          <w:rFonts w:asciiTheme="majorHAnsi" w:hAnsiTheme="majorHAnsi" w:cstheme="majorHAnsi"/>
          <w:b/>
          <w:bCs/>
        </w:rPr>
        <w:t>application;</w:t>
      </w:r>
      <w:proofErr w:type="gramEnd"/>
      <w:r w:rsidRPr="00EB384B">
        <w:rPr>
          <w:rFonts w:asciiTheme="majorHAnsi" w:hAnsiTheme="majorHAnsi" w:cstheme="majorHAnsi"/>
        </w:rPr>
        <w:t xml:space="preserve"> </w:t>
      </w:r>
    </w:p>
    <w:p w14:paraId="3435317D" w14:textId="77777777" w:rsidR="00160D44" w:rsidRDefault="00EB384B" w:rsidP="007E3498">
      <w:pPr>
        <w:rPr>
          <w:rFonts w:asciiTheme="majorHAnsi" w:hAnsiTheme="majorHAnsi" w:cstheme="majorHAnsi"/>
        </w:rPr>
      </w:pPr>
      <w:r w:rsidRPr="00EB384B">
        <w:rPr>
          <w:rFonts w:asciiTheme="majorHAnsi" w:hAnsiTheme="majorHAnsi" w:cstheme="majorHAnsi"/>
        </w:rPr>
        <w:t>• Your most recent bank account statement &amp; details of any other investments/</w:t>
      </w:r>
      <w:proofErr w:type="gramStart"/>
      <w:r w:rsidRPr="00EB384B">
        <w:rPr>
          <w:rFonts w:asciiTheme="majorHAnsi" w:hAnsiTheme="majorHAnsi" w:cstheme="majorHAnsi"/>
        </w:rPr>
        <w:t>savings;</w:t>
      </w:r>
      <w:proofErr w:type="gramEnd"/>
    </w:p>
    <w:p w14:paraId="73C40F47" w14:textId="77777777" w:rsidR="00160D44" w:rsidRDefault="00EB384B" w:rsidP="007E3498">
      <w:pPr>
        <w:rPr>
          <w:rFonts w:asciiTheme="majorHAnsi" w:hAnsiTheme="majorHAnsi" w:cstheme="majorHAnsi"/>
        </w:rPr>
      </w:pPr>
      <w:r w:rsidRPr="00EB384B">
        <w:rPr>
          <w:rFonts w:asciiTheme="majorHAnsi" w:hAnsiTheme="majorHAnsi" w:cstheme="majorHAnsi"/>
        </w:rPr>
        <w:t xml:space="preserve"> • Details of your </w:t>
      </w:r>
      <w:proofErr w:type="spellStart"/>
      <w:r w:rsidRPr="00EB384B">
        <w:rPr>
          <w:rFonts w:asciiTheme="majorHAnsi" w:hAnsiTheme="majorHAnsi" w:cstheme="majorHAnsi"/>
        </w:rPr>
        <w:t>organisation’s</w:t>
      </w:r>
      <w:proofErr w:type="spellEnd"/>
      <w:r w:rsidRPr="00EB384B">
        <w:rPr>
          <w:rFonts w:asciiTheme="majorHAnsi" w:hAnsiTheme="majorHAnsi" w:cstheme="majorHAnsi"/>
        </w:rPr>
        <w:t xml:space="preserve"> </w:t>
      </w:r>
      <w:proofErr w:type="gramStart"/>
      <w:r w:rsidRPr="00EB384B">
        <w:rPr>
          <w:rFonts w:asciiTheme="majorHAnsi" w:hAnsiTheme="majorHAnsi" w:cstheme="majorHAnsi"/>
        </w:rPr>
        <w:t>officers;</w:t>
      </w:r>
      <w:proofErr w:type="gramEnd"/>
      <w:r w:rsidRPr="00EB384B">
        <w:rPr>
          <w:rFonts w:asciiTheme="majorHAnsi" w:hAnsiTheme="majorHAnsi" w:cstheme="majorHAnsi"/>
        </w:rPr>
        <w:t xml:space="preserve"> </w:t>
      </w:r>
    </w:p>
    <w:p w14:paraId="1344FF71" w14:textId="5602A4B7" w:rsidR="00160D44" w:rsidRDefault="00EB384B" w:rsidP="007E3498">
      <w:pPr>
        <w:rPr>
          <w:rFonts w:asciiTheme="majorHAnsi" w:hAnsiTheme="majorHAnsi" w:cstheme="majorHAnsi"/>
        </w:rPr>
      </w:pPr>
      <w:r w:rsidRPr="00EB384B">
        <w:rPr>
          <w:rFonts w:asciiTheme="majorHAnsi" w:hAnsiTheme="majorHAnsi" w:cstheme="majorHAnsi"/>
        </w:rPr>
        <w:t xml:space="preserve">• Any other documentation you feel may help in assessing your application. </w:t>
      </w:r>
    </w:p>
    <w:p w14:paraId="42E05F8E" w14:textId="239BF097" w:rsidR="00160D44" w:rsidRPr="00160D44" w:rsidRDefault="00160D44" w:rsidP="00160D44">
      <w:pPr>
        <w:pStyle w:val="Heading3"/>
        <w:rPr>
          <w:u w:val="single"/>
        </w:rPr>
      </w:pPr>
      <w:r>
        <w:rPr>
          <w:rFonts w:asciiTheme="majorHAnsi" w:hAnsiTheme="majorHAnsi" w:cstheme="majorHAnsi"/>
          <w:sz w:val="24"/>
          <w:szCs w:val="24"/>
          <w:u w:val="single"/>
        </w:rPr>
        <w:t xml:space="preserve">7. </w:t>
      </w:r>
      <w:r w:rsidR="00EB384B" w:rsidRPr="00160D44">
        <w:rPr>
          <w:rFonts w:asciiTheme="majorHAnsi" w:hAnsiTheme="majorHAnsi" w:cstheme="majorHAnsi"/>
          <w:sz w:val="24"/>
          <w:szCs w:val="24"/>
          <w:u w:val="single"/>
        </w:rPr>
        <w:t>Privacy Notice</w:t>
      </w:r>
      <w:r w:rsidR="00EB384B" w:rsidRPr="00160D44">
        <w:rPr>
          <w:u w:val="single"/>
        </w:rPr>
        <w:t xml:space="preserve"> </w:t>
      </w:r>
    </w:p>
    <w:p w14:paraId="527D5FA0" w14:textId="77777777" w:rsidR="00160D44" w:rsidRDefault="00EB384B" w:rsidP="00160D44">
      <w:pPr>
        <w:rPr>
          <w:rFonts w:asciiTheme="majorHAnsi" w:hAnsiTheme="majorHAnsi" w:cstheme="majorHAnsi"/>
        </w:rPr>
      </w:pPr>
      <w:r w:rsidRPr="00160D44">
        <w:rPr>
          <w:rFonts w:asciiTheme="majorHAnsi" w:hAnsiTheme="majorHAnsi" w:cstheme="majorHAnsi"/>
        </w:rPr>
        <w:t xml:space="preserve">In accordance with the General Data Protection Regulation (GDPR), I agree that </w:t>
      </w:r>
      <w:r w:rsidR="00160D44">
        <w:rPr>
          <w:rFonts w:asciiTheme="majorHAnsi" w:hAnsiTheme="majorHAnsi" w:cstheme="majorHAnsi"/>
        </w:rPr>
        <w:t>Ockbrook and Borrowash</w:t>
      </w:r>
      <w:r w:rsidRPr="00160D44">
        <w:rPr>
          <w:rFonts w:asciiTheme="majorHAnsi" w:hAnsiTheme="majorHAnsi" w:cstheme="majorHAnsi"/>
        </w:rPr>
        <w:t xml:space="preserve"> Parish Council will process and hold personal information about me only in relation to my grant application. I consent to my personal information, including that contained in this form, being stored manually and/or electronically. </w:t>
      </w:r>
      <w:r w:rsidR="00160D44">
        <w:rPr>
          <w:rFonts w:asciiTheme="majorHAnsi" w:hAnsiTheme="majorHAnsi" w:cstheme="majorHAnsi"/>
        </w:rPr>
        <w:t xml:space="preserve"> </w:t>
      </w:r>
      <w:r w:rsidRPr="00160D44">
        <w:rPr>
          <w:rFonts w:asciiTheme="majorHAnsi" w:hAnsiTheme="majorHAnsi" w:cstheme="majorHAnsi"/>
        </w:rPr>
        <w:t>It will be held securely and treated confidentially for 6 years after an application is made. I understand that it will only be accessed by authorised staff members to manage the grant application process.</w:t>
      </w:r>
    </w:p>
    <w:p w14:paraId="23E44E7D" w14:textId="77777777" w:rsidR="00160D44" w:rsidRDefault="00160D44" w:rsidP="00160D44">
      <w:pPr>
        <w:rPr>
          <w:rFonts w:asciiTheme="majorHAnsi" w:hAnsiTheme="majorHAnsi" w:cstheme="majorHAnsi"/>
        </w:rPr>
      </w:pPr>
    </w:p>
    <w:p w14:paraId="030E1A80" w14:textId="77777777" w:rsidR="00160D44" w:rsidRDefault="00EB384B" w:rsidP="00160D44">
      <w:pPr>
        <w:rPr>
          <w:rFonts w:asciiTheme="majorHAnsi" w:hAnsiTheme="majorHAnsi" w:cstheme="majorHAnsi"/>
        </w:rPr>
      </w:pPr>
      <w:r w:rsidRPr="00160D44">
        <w:rPr>
          <w:rFonts w:asciiTheme="majorHAnsi" w:hAnsiTheme="majorHAnsi" w:cstheme="majorHAnsi"/>
        </w:rPr>
        <w:t xml:space="preserve"> I also understand that </w:t>
      </w:r>
      <w:r w:rsidR="00160D44">
        <w:rPr>
          <w:rFonts w:asciiTheme="majorHAnsi" w:hAnsiTheme="majorHAnsi" w:cstheme="majorHAnsi"/>
        </w:rPr>
        <w:t>Ockbrook and Borrowash P</w:t>
      </w:r>
      <w:r w:rsidRPr="00160D44">
        <w:rPr>
          <w:rFonts w:asciiTheme="majorHAnsi" w:hAnsiTheme="majorHAnsi" w:cstheme="majorHAnsi"/>
        </w:rPr>
        <w:t>arish Council may pass details onto official organisations where required to do so by law or contract. I understand that my data will be disposed of securely 6 years after the application and that I have the right to correct the information at any time. I have been made aware of my rights under GDPR.</w:t>
      </w:r>
    </w:p>
    <w:p w14:paraId="655D7BE8" w14:textId="77777777" w:rsidR="00160D44" w:rsidRDefault="00160D44" w:rsidP="00160D44">
      <w:pPr>
        <w:rPr>
          <w:rFonts w:asciiTheme="majorHAnsi" w:hAnsiTheme="majorHAnsi" w:cstheme="majorHAnsi"/>
        </w:rPr>
      </w:pPr>
    </w:p>
    <w:p w14:paraId="62CDACCF" w14:textId="77777777" w:rsidR="00160D44" w:rsidRDefault="00EB384B" w:rsidP="00160D44">
      <w:pPr>
        <w:rPr>
          <w:rFonts w:asciiTheme="majorHAnsi" w:hAnsiTheme="majorHAnsi" w:cstheme="majorHAnsi"/>
        </w:rPr>
      </w:pPr>
      <w:r w:rsidRPr="00160D44">
        <w:rPr>
          <w:rFonts w:asciiTheme="majorHAnsi" w:hAnsiTheme="majorHAnsi" w:cstheme="majorHAnsi"/>
        </w:rPr>
        <w:t xml:space="preserve">Declaration: I/we declare that the information confirmed in this application is correct and that any grant received will be applied as detailed in the request. </w:t>
      </w:r>
    </w:p>
    <w:p w14:paraId="66F1C388" w14:textId="77777777" w:rsidR="00160D44" w:rsidRDefault="00160D44" w:rsidP="00160D44">
      <w:pPr>
        <w:rPr>
          <w:rFonts w:asciiTheme="majorHAnsi" w:hAnsiTheme="majorHAnsi" w:cstheme="majorHAnsi"/>
        </w:rPr>
      </w:pPr>
    </w:p>
    <w:p w14:paraId="492B9A22" w14:textId="77777777" w:rsidR="00160D44" w:rsidRDefault="00160D44" w:rsidP="00160D44">
      <w:pPr>
        <w:rPr>
          <w:rFonts w:asciiTheme="majorHAnsi" w:hAnsiTheme="majorHAnsi" w:cstheme="majorHAnsi"/>
        </w:rPr>
      </w:pPr>
    </w:p>
    <w:p w14:paraId="3DBB52DB" w14:textId="46416669" w:rsidR="00160D44" w:rsidRDefault="00EB384B" w:rsidP="00160D44">
      <w:pPr>
        <w:rPr>
          <w:rFonts w:asciiTheme="majorHAnsi" w:hAnsiTheme="majorHAnsi" w:cstheme="majorHAnsi"/>
        </w:rPr>
      </w:pPr>
      <w:r w:rsidRPr="00160D44">
        <w:rPr>
          <w:rFonts w:asciiTheme="majorHAnsi" w:hAnsiTheme="majorHAnsi" w:cstheme="majorHAnsi"/>
        </w:rPr>
        <w:t>Signed ……………………………………………………</w:t>
      </w:r>
      <w:r w:rsidR="00160D44">
        <w:rPr>
          <w:rFonts w:asciiTheme="majorHAnsi" w:hAnsiTheme="majorHAnsi" w:cstheme="majorHAnsi"/>
        </w:rPr>
        <w:t>…………………………………….</w:t>
      </w:r>
      <w:r w:rsidRPr="00160D44">
        <w:rPr>
          <w:rFonts w:asciiTheme="majorHAnsi" w:hAnsiTheme="majorHAnsi" w:cstheme="majorHAnsi"/>
        </w:rPr>
        <w:t xml:space="preserve">…………. </w:t>
      </w:r>
    </w:p>
    <w:p w14:paraId="32A467E2" w14:textId="77777777" w:rsidR="00160D44" w:rsidRDefault="00160D44" w:rsidP="00160D44">
      <w:pPr>
        <w:rPr>
          <w:rFonts w:asciiTheme="majorHAnsi" w:hAnsiTheme="majorHAnsi" w:cstheme="majorHAnsi"/>
        </w:rPr>
      </w:pPr>
    </w:p>
    <w:p w14:paraId="2BCAD786" w14:textId="1716B48A" w:rsidR="007E3498" w:rsidRPr="00160D44" w:rsidRDefault="00EB384B" w:rsidP="00160D44">
      <w:pPr>
        <w:rPr>
          <w:rFonts w:asciiTheme="majorHAnsi" w:hAnsiTheme="majorHAnsi" w:cstheme="majorHAnsi"/>
        </w:rPr>
      </w:pPr>
      <w:r w:rsidRPr="00160D44">
        <w:rPr>
          <w:rFonts w:asciiTheme="majorHAnsi" w:hAnsiTheme="majorHAnsi" w:cstheme="majorHAnsi"/>
        </w:rPr>
        <w:t>Date</w:t>
      </w:r>
      <w:r w:rsidR="00160D44">
        <w:rPr>
          <w:rFonts w:asciiTheme="majorHAnsi" w:hAnsiTheme="majorHAnsi" w:cstheme="majorHAnsi"/>
        </w:rPr>
        <w:t xml:space="preserve"> ………………………………………………………………</w:t>
      </w:r>
    </w:p>
    <w:sectPr w:rsidR="007E3498" w:rsidRPr="00160D44">
      <w:footerReference w:type="default" r:id="rId9"/>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E3822F" w14:textId="77777777" w:rsidR="009D7E87" w:rsidRDefault="009D7E87" w:rsidP="002020DC">
      <w:pPr>
        <w:spacing w:line="240" w:lineRule="auto"/>
      </w:pPr>
      <w:r>
        <w:separator/>
      </w:r>
    </w:p>
  </w:endnote>
  <w:endnote w:type="continuationSeparator" w:id="0">
    <w:p w14:paraId="5DA31FC1" w14:textId="77777777" w:rsidR="009D7E87" w:rsidRDefault="009D7E87" w:rsidP="002020D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93C91A" w14:textId="77777777" w:rsidR="00160D44" w:rsidRDefault="00160D44">
    <w:pPr>
      <w:pStyle w:val="Footer"/>
      <w:rPr>
        <w:rFonts w:asciiTheme="majorHAnsi" w:hAnsiTheme="majorHAnsi" w:cstheme="majorHAnsi"/>
        <w:lang w:val="en-GB"/>
      </w:rPr>
    </w:pPr>
    <w:r w:rsidRPr="00160D44">
      <w:rPr>
        <w:rFonts w:asciiTheme="majorHAnsi" w:hAnsiTheme="majorHAnsi" w:cstheme="majorHAnsi"/>
        <w:lang w:val="en-GB"/>
      </w:rPr>
      <w:t>Adopted</w:t>
    </w:r>
    <w:r>
      <w:rPr>
        <w:rFonts w:asciiTheme="majorHAnsi" w:hAnsiTheme="majorHAnsi" w:cstheme="majorHAnsi"/>
        <w:lang w:val="en-GB"/>
      </w:rPr>
      <w:t>: July 2019</w:t>
    </w:r>
  </w:p>
  <w:p w14:paraId="60604ED2" w14:textId="0CC4C8F2" w:rsidR="002020DC" w:rsidRPr="00160D44" w:rsidRDefault="008C41AB">
    <w:pPr>
      <w:pStyle w:val="Footer"/>
      <w:rPr>
        <w:rFonts w:asciiTheme="majorHAnsi" w:hAnsiTheme="majorHAnsi" w:cstheme="majorHAnsi"/>
        <w:lang w:val="en-GB"/>
      </w:rPr>
    </w:pPr>
    <w:r w:rsidRPr="00160D44">
      <w:rPr>
        <w:rFonts w:asciiTheme="majorHAnsi" w:hAnsiTheme="majorHAnsi" w:cstheme="majorHAnsi"/>
        <w:lang w:val="en-GB"/>
      </w:rPr>
      <w:t>Reviewed</w:t>
    </w:r>
    <w:r w:rsidR="002020DC" w:rsidRPr="00160D44">
      <w:rPr>
        <w:rFonts w:asciiTheme="majorHAnsi" w:hAnsiTheme="majorHAnsi" w:cstheme="majorHAnsi"/>
        <w:lang w:val="en-GB"/>
      </w:rPr>
      <w:t xml:space="preserve"> July 20</w:t>
    </w:r>
    <w:r w:rsidRPr="00160D44">
      <w:rPr>
        <w:rFonts w:asciiTheme="majorHAnsi" w:hAnsiTheme="majorHAnsi" w:cstheme="majorHAnsi"/>
        <w:lang w:val="en-GB"/>
      </w:rPr>
      <w:t>2</w:t>
    </w:r>
    <w:r w:rsidR="00160D44">
      <w:rPr>
        <w:rFonts w:asciiTheme="majorHAnsi" w:hAnsiTheme="majorHAnsi" w:cstheme="majorHAnsi"/>
        <w:lang w:val="en-GB"/>
      </w:rPr>
      <w:t>3</w:t>
    </w:r>
  </w:p>
  <w:p w14:paraId="45806B1E" w14:textId="23949B4E" w:rsidR="008C41AB" w:rsidRPr="00160D44" w:rsidRDefault="002020DC">
    <w:pPr>
      <w:pStyle w:val="Footer"/>
      <w:rPr>
        <w:rFonts w:asciiTheme="majorHAnsi" w:hAnsiTheme="majorHAnsi" w:cstheme="majorHAnsi"/>
        <w:lang w:val="en-GB"/>
      </w:rPr>
    </w:pPr>
    <w:r w:rsidRPr="00160D44">
      <w:rPr>
        <w:rFonts w:asciiTheme="majorHAnsi" w:hAnsiTheme="majorHAnsi" w:cstheme="majorHAnsi"/>
        <w:lang w:val="en-GB"/>
      </w:rPr>
      <w:t>Next review</w:t>
    </w:r>
    <w:r w:rsidR="00160D44">
      <w:rPr>
        <w:rFonts w:asciiTheme="majorHAnsi" w:hAnsiTheme="majorHAnsi" w:cstheme="majorHAnsi"/>
        <w:lang w:val="en-GB"/>
      </w:rPr>
      <w:t>:</w:t>
    </w:r>
    <w:r w:rsidRPr="00160D44">
      <w:rPr>
        <w:rFonts w:asciiTheme="majorHAnsi" w:hAnsiTheme="majorHAnsi" w:cstheme="majorHAnsi"/>
        <w:lang w:val="en-GB"/>
      </w:rPr>
      <w:t xml:space="preserve"> July 202</w:t>
    </w:r>
    <w:r w:rsidR="00160D44">
      <w:rPr>
        <w:rFonts w:asciiTheme="majorHAnsi" w:hAnsiTheme="majorHAnsi" w:cstheme="majorHAnsi"/>
        <w:lang w:val="en-GB"/>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B99B20" w14:textId="77777777" w:rsidR="009D7E87" w:rsidRDefault="009D7E87" w:rsidP="002020DC">
      <w:pPr>
        <w:spacing w:line="240" w:lineRule="auto"/>
      </w:pPr>
      <w:r>
        <w:separator/>
      </w:r>
    </w:p>
  </w:footnote>
  <w:footnote w:type="continuationSeparator" w:id="0">
    <w:p w14:paraId="7B2E9CDC" w14:textId="77777777" w:rsidR="009D7E87" w:rsidRDefault="009D7E87" w:rsidP="002020DC">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88790A"/>
    <w:multiLevelType w:val="hybridMultilevel"/>
    <w:tmpl w:val="989878C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 w15:restartNumberingAfterBreak="0">
    <w:nsid w:val="1F45407A"/>
    <w:multiLevelType w:val="hybridMultilevel"/>
    <w:tmpl w:val="728AB3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FCC3371"/>
    <w:multiLevelType w:val="hybridMultilevel"/>
    <w:tmpl w:val="5D1C68BC"/>
    <w:lvl w:ilvl="0" w:tplc="7F963202">
      <w:start w:val="1"/>
      <w:numFmt w:val="decimal"/>
      <w:lvlText w:val="%1."/>
      <w:lvlJc w:val="left"/>
      <w:pPr>
        <w:ind w:left="720" w:hanging="360"/>
      </w:pPr>
    </w:lvl>
    <w:lvl w:ilvl="1" w:tplc="E548BC72">
      <w:start w:val="1"/>
      <w:numFmt w:val="decimal"/>
      <w:lvlText w:val="%2."/>
      <w:lvlJc w:val="left"/>
      <w:pPr>
        <w:ind w:left="1440" w:hanging="1080"/>
      </w:pPr>
    </w:lvl>
    <w:lvl w:ilvl="2" w:tplc="192275D2">
      <w:start w:val="1"/>
      <w:numFmt w:val="decimal"/>
      <w:lvlText w:val="%3."/>
      <w:lvlJc w:val="left"/>
      <w:pPr>
        <w:ind w:left="2160" w:hanging="1980"/>
      </w:pPr>
    </w:lvl>
    <w:lvl w:ilvl="3" w:tplc="8C507562">
      <w:start w:val="1"/>
      <w:numFmt w:val="decimal"/>
      <w:lvlText w:val="%4."/>
      <w:lvlJc w:val="left"/>
      <w:pPr>
        <w:ind w:left="2880" w:hanging="2520"/>
      </w:pPr>
    </w:lvl>
    <w:lvl w:ilvl="4" w:tplc="B92C5FE8">
      <w:start w:val="1"/>
      <w:numFmt w:val="decimal"/>
      <w:lvlText w:val="%5."/>
      <w:lvlJc w:val="left"/>
      <w:pPr>
        <w:ind w:left="3600" w:hanging="3240"/>
      </w:pPr>
    </w:lvl>
    <w:lvl w:ilvl="5" w:tplc="9D765E6C">
      <w:start w:val="1"/>
      <w:numFmt w:val="decimal"/>
      <w:lvlText w:val="%6."/>
      <w:lvlJc w:val="left"/>
      <w:pPr>
        <w:ind w:left="4320" w:hanging="4140"/>
      </w:pPr>
    </w:lvl>
    <w:lvl w:ilvl="6" w:tplc="A9BE5396">
      <w:start w:val="1"/>
      <w:numFmt w:val="decimal"/>
      <w:lvlText w:val="%7."/>
      <w:lvlJc w:val="left"/>
      <w:pPr>
        <w:ind w:left="5040" w:hanging="4680"/>
      </w:pPr>
    </w:lvl>
    <w:lvl w:ilvl="7" w:tplc="0680D962">
      <w:start w:val="1"/>
      <w:numFmt w:val="decimal"/>
      <w:lvlText w:val="%8."/>
      <w:lvlJc w:val="left"/>
      <w:pPr>
        <w:ind w:left="5760" w:hanging="5400"/>
      </w:pPr>
    </w:lvl>
    <w:lvl w:ilvl="8" w:tplc="FF540368">
      <w:start w:val="1"/>
      <w:numFmt w:val="decimal"/>
      <w:lvlText w:val="%9."/>
      <w:lvlJc w:val="left"/>
      <w:pPr>
        <w:ind w:left="6480" w:hanging="6300"/>
      </w:pPr>
    </w:lvl>
  </w:abstractNum>
  <w:abstractNum w:abstractNumId="3" w15:restartNumberingAfterBreak="0">
    <w:nsid w:val="4AD332A8"/>
    <w:multiLevelType w:val="hybridMultilevel"/>
    <w:tmpl w:val="34782790"/>
    <w:lvl w:ilvl="0" w:tplc="0526BB66">
      <w:numFmt w:val="bullet"/>
      <w:lvlText w:val=""/>
      <w:lvlJc w:val="left"/>
      <w:pPr>
        <w:ind w:left="720" w:hanging="360"/>
      </w:pPr>
      <w:rPr>
        <w:rFonts w:ascii="Symbol" w:hAnsi="Symbol"/>
      </w:rPr>
    </w:lvl>
    <w:lvl w:ilvl="1" w:tplc="ECE6B9C2">
      <w:numFmt w:val="bullet"/>
      <w:lvlText w:val="o"/>
      <w:lvlJc w:val="left"/>
      <w:pPr>
        <w:ind w:left="1440" w:hanging="1080"/>
      </w:pPr>
      <w:rPr>
        <w:rFonts w:ascii="Courier New" w:hAnsi="Courier New"/>
      </w:rPr>
    </w:lvl>
    <w:lvl w:ilvl="2" w:tplc="D054C5D6">
      <w:numFmt w:val="bullet"/>
      <w:lvlText w:val=""/>
      <w:lvlJc w:val="left"/>
      <w:pPr>
        <w:ind w:left="2160" w:hanging="1800"/>
      </w:pPr>
    </w:lvl>
    <w:lvl w:ilvl="3" w:tplc="39004102">
      <w:numFmt w:val="bullet"/>
      <w:lvlText w:val=""/>
      <w:lvlJc w:val="left"/>
      <w:pPr>
        <w:ind w:left="2880" w:hanging="2520"/>
      </w:pPr>
      <w:rPr>
        <w:rFonts w:ascii="Symbol" w:hAnsi="Symbol"/>
      </w:rPr>
    </w:lvl>
    <w:lvl w:ilvl="4" w:tplc="50287322">
      <w:numFmt w:val="bullet"/>
      <w:lvlText w:val="o"/>
      <w:lvlJc w:val="left"/>
      <w:pPr>
        <w:ind w:left="3600" w:hanging="3240"/>
      </w:pPr>
      <w:rPr>
        <w:rFonts w:ascii="Courier New" w:hAnsi="Courier New"/>
      </w:rPr>
    </w:lvl>
    <w:lvl w:ilvl="5" w:tplc="53928846">
      <w:numFmt w:val="bullet"/>
      <w:lvlText w:val=""/>
      <w:lvlJc w:val="left"/>
      <w:pPr>
        <w:ind w:left="4320" w:hanging="3960"/>
      </w:pPr>
    </w:lvl>
    <w:lvl w:ilvl="6" w:tplc="46382012">
      <w:numFmt w:val="bullet"/>
      <w:lvlText w:val=""/>
      <w:lvlJc w:val="left"/>
      <w:pPr>
        <w:ind w:left="5040" w:hanging="4680"/>
      </w:pPr>
      <w:rPr>
        <w:rFonts w:ascii="Symbol" w:hAnsi="Symbol"/>
      </w:rPr>
    </w:lvl>
    <w:lvl w:ilvl="7" w:tplc="D4D0A7FA">
      <w:numFmt w:val="bullet"/>
      <w:lvlText w:val="o"/>
      <w:lvlJc w:val="left"/>
      <w:pPr>
        <w:ind w:left="5760" w:hanging="5400"/>
      </w:pPr>
      <w:rPr>
        <w:rFonts w:ascii="Courier New" w:hAnsi="Courier New"/>
      </w:rPr>
    </w:lvl>
    <w:lvl w:ilvl="8" w:tplc="B16C2396">
      <w:numFmt w:val="bullet"/>
      <w:lvlText w:val=""/>
      <w:lvlJc w:val="left"/>
      <w:pPr>
        <w:ind w:left="6480" w:hanging="6120"/>
      </w:pPr>
    </w:lvl>
  </w:abstractNum>
  <w:abstractNum w:abstractNumId="4" w15:restartNumberingAfterBreak="0">
    <w:nsid w:val="605E35CC"/>
    <w:multiLevelType w:val="hybridMultilevel"/>
    <w:tmpl w:val="20B2C3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07259924">
    <w:abstractNumId w:val="3"/>
  </w:num>
  <w:num w:numId="2" w16cid:durableId="1098209616">
    <w:abstractNumId w:val="2"/>
  </w:num>
  <w:num w:numId="3" w16cid:durableId="1253509176">
    <w:abstractNumId w:val="0"/>
  </w:num>
  <w:num w:numId="4" w16cid:durableId="1848668543">
    <w:abstractNumId w:val="4"/>
  </w:num>
  <w:num w:numId="5" w16cid:durableId="542015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1EE7"/>
    <w:rsid w:val="000F3E3D"/>
    <w:rsid w:val="00160D44"/>
    <w:rsid w:val="001836B6"/>
    <w:rsid w:val="002020DC"/>
    <w:rsid w:val="00346C9B"/>
    <w:rsid w:val="00403653"/>
    <w:rsid w:val="00480488"/>
    <w:rsid w:val="007E3498"/>
    <w:rsid w:val="00814732"/>
    <w:rsid w:val="008C41AB"/>
    <w:rsid w:val="00931793"/>
    <w:rsid w:val="009D4371"/>
    <w:rsid w:val="009D7E87"/>
    <w:rsid w:val="00A51EE7"/>
    <w:rsid w:val="00BF20CF"/>
    <w:rsid w:val="00CE1D7F"/>
    <w:rsid w:val="00D42094"/>
    <w:rsid w:val="00D7057E"/>
    <w:rsid w:val="00EB0CFC"/>
    <w:rsid w:val="00EB2FCA"/>
    <w:rsid w:val="00EB38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C08E8D"/>
  <w15:docId w15:val="{26D4CFC4-8CF4-48AB-8ADB-34E6BED6E7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2020DC"/>
    <w:pPr>
      <w:tabs>
        <w:tab w:val="center" w:pos="4513"/>
        <w:tab w:val="right" w:pos="9026"/>
      </w:tabs>
      <w:spacing w:line="240" w:lineRule="auto"/>
    </w:pPr>
  </w:style>
  <w:style w:type="character" w:customStyle="1" w:styleId="HeaderChar">
    <w:name w:val="Header Char"/>
    <w:basedOn w:val="DefaultParagraphFont"/>
    <w:link w:val="Header"/>
    <w:uiPriority w:val="99"/>
    <w:rsid w:val="002020DC"/>
  </w:style>
  <w:style w:type="paragraph" w:styleId="Footer">
    <w:name w:val="footer"/>
    <w:basedOn w:val="Normal"/>
    <w:link w:val="FooterChar"/>
    <w:uiPriority w:val="99"/>
    <w:unhideWhenUsed/>
    <w:rsid w:val="002020DC"/>
    <w:pPr>
      <w:tabs>
        <w:tab w:val="center" w:pos="4513"/>
        <w:tab w:val="right" w:pos="9026"/>
      </w:tabs>
      <w:spacing w:line="240" w:lineRule="auto"/>
    </w:pPr>
  </w:style>
  <w:style w:type="character" w:customStyle="1" w:styleId="FooterChar">
    <w:name w:val="Footer Char"/>
    <w:basedOn w:val="DefaultParagraphFont"/>
    <w:link w:val="Footer"/>
    <w:uiPriority w:val="99"/>
    <w:rsid w:val="002020DC"/>
  </w:style>
  <w:style w:type="paragraph" w:styleId="ListParagraph">
    <w:name w:val="List Paragraph"/>
    <w:basedOn w:val="Normal"/>
    <w:uiPriority w:val="34"/>
    <w:qFormat/>
    <w:rsid w:val="00BF20CF"/>
    <w:pPr>
      <w:spacing w:after="160" w:line="259" w:lineRule="auto"/>
      <w:ind w:left="720"/>
      <w:contextualSpacing/>
    </w:pPr>
    <w:rPr>
      <w:rFonts w:asciiTheme="minorHAnsi" w:eastAsiaTheme="minorHAnsi" w:hAnsiTheme="minorHAnsi" w:cstheme="minorBidi"/>
      <w:lang w:val="en-GB"/>
    </w:rPr>
  </w:style>
  <w:style w:type="table" w:styleId="TableGrid">
    <w:name w:val="Table Grid"/>
    <w:basedOn w:val="TableNormal"/>
    <w:uiPriority w:val="39"/>
    <w:rsid w:val="007E3498"/>
    <w:pPr>
      <w:spacing w:line="240" w:lineRule="auto"/>
    </w:pPr>
    <w:rPr>
      <w:rFonts w:asciiTheme="minorHAnsi" w:eastAsiaTheme="minorHAnsi" w:hAnsiTheme="minorHAnsi" w:cstheme="minorBidi"/>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7E3498"/>
    <w:pPr>
      <w:spacing w:line="240" w:lineRule="auto"/>
    </w:pPr>
  </w:style>
  <w:style w:type="character" w:styleId="Hyperlink">
    <w:name w:val="Hyperlink"/>
    <w:basedOn w:val="DefaultParagraphFont"/>
    <w:uiPriority w:val="99"/>
    <w:unhideWhenUsed/>
    <w:rsid w:val="009D4371"/>
    <w:rPr>
      <w:color w:val="0000FF" w:themeColor="hyperlink"/>
      <w:u w:val="single"/>
    </w:rPr>
  </w:style>
  <w:style w:type="character" w:styleId="UnresolvedMention">
    <w:name w:val="Unresolved Mention"/>
    <w:basedOn w:val="DefaultParagraphFont"/>
    <w:uiPriority w:val="99"/>
    <w:semiHidden/>
    <w:unhideWhenUsed/>
    <w:rsid w:val="009D43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clerk@ockbrookandborrowashparishcouncil.gov.u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CDC84C-8CA6-42C6-B291-B046C29A90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7</Pages>
  <Words>1890</Words>
  <Characters>10776</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Sarah Alldread</cp:lastModifiedBy>
  <cp:revision>3</cp:revision>
  <cp:lastPrinted>2019-12-05T11:33:00Z</cp:lastPrinted>
  <dcterms:created xsi:type="dcterms:W3CDTF">2023-06-22T11:46:00Z</dcterms:created>
  <dcterms:modified xsi:type="dcterms:W3CDTF">2023-06-22T12:16:00Z</dcterms:modified>
</cp:coreProperties>
</file>