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1B9B" w14:textId="5262A9DD" w:rsidR="00B15670" w:rsidRPr="00372807" w:rsidRDefault="00262FAF" w:rsidP="00372807">
      <w:pPr>
        <w:pStyle w:val="Heading1"/>
        <w:rPr>
          <w:rFonts w:asciiTheme="minorHAnsi" w:hAnsiTheme="minorHAnsi" w:cstheme="minorHAnsi"/>
          <w:color w:val="auto"/>
          <w:sz w:val="36"/>
          <w:szCs w:val="36"/>
          <w:u w:val="single"/>
        </w:rPr>
      </w:pPr>
      <w:r w:rsidRPr="00372807">
        <w:rPr>
          <w:rFonts w:asciiTheme="minorHAnsi" w:hAnsiTheme="minorHAnsi" w:cstheme="minorHAnsi"/>
          <w:color w:val="auto"/>
          <w:sz w:val="36"/>
          <w:szCs w:val="36"/>
          <w:u w:val="single"/>
        </w:rPr>
        <w:t>Ockbrook and Borrowash Parish Council Memorial Seat Policy.</w:t>
      </w:r>
    </w:p>
    <w:p w14:paraId="1C4972D5" w14:textId="77777777" w:rsidR="00372807" w:rsidRDefault="00372807" w:rsidP="00372807">
      <w:pPr>
        <w:pStyle w:val="Heading2"/>
        <w:rPr>
          <w:rFonts w:asciiTheme="minorHAnsi" w:hAnsiTheme="minorHAnsi" w:cstheme="minorHAnsi"/>
          <w:color w:val="auto"/>
          <w:sz w:val="28"/>
          <w:szCs w:val="28"/>
          <w:u w:val="single"/>
        </w:rPr>
      </w:pPr>
    </w:p>
    <w:p w14:paraId="36CD4038" w14:textId="02EEC007" w:rsidR="003B5892" w:rsidRPr="00372807" w:rsidRDefault="00B15670" w:rsidP="00372807">
      <w:pPr>
        <w:pStyle w:val="Heading2"/>
        <w:rPr>
          <w:rFonts w:asciiTheme="minorHAnsi" w:hAnsiTheme="minorHAnsi" w:cstheme="minorHAnsi"/>
          <w:color w:val="auto"/>
          <w:sz w:val="28"/>
          <w:szCs w:val="28"/>
          <w:u w:val="single"/>
        </w:rPr>
      </w:pPr>
      <w:r w:rsidRPr="00372807">
        <w:rPr>
          <w:rFonts w:asciiTheme="minorHAnsi" w:hAnsiTheme="minorHAnsi" w:cstheme="minorHAnsi"/>
          <w:color w:val="auto"/>
          <w:sz w:val="28"/>
          <w:szCs w:val="28"/>
          <w:u w:val="single"/>
        </w:rPr>
        <w:t xml:space="preserve">INTRODUCTION </w:t>
      </w:r>
    </w:p>
    <w:p w14:paraId="5F59C2E0" w14:textId="5C5561C8" w:rsidR="003B5892" w:rsidRDefault="00262FAF" w:rsidP="00372807">
      <w:r>
        <w:t>Ockbrook and Borrowash</w:t>
      </w:r>
      <w:r w:rsidR="00B15670">
        <w:t xml:space="preserve"> Parish Council supports the needs and principles of allowing memorial </w:t>
      </w:r>
      <w:r w:rsidR="00066F0A">
        <w:t>Seat</w:t>
      </w:r>
      <w:r w:rsidR="00B15670">
        <w:t xml:space="preserve">s within the parish and is mindful that these facilities are enjoyed by a wide range of people. </w:t>
      </w:r>
      <w:r w:rsidR="00C86FBF">
        <w:t>Therefore,</w:t>
      </w:r>
      <w:r w:rsidR="00B15670">
        <w:t xml:space="preserve"> the Parish Council will ensure that the issue is managed and regulated for the mutual benefit of all.</w:t>
      </w:r>
    </w:p>
    <w:p w14:paraId="697E9C5C" w14:textId="6DA22ED8" w:rsidR="003B5892" w:rsidRDefault="00B15670" w:rsidP="00372807">
      <w:r>
        <w:t xml:space="preserve">It is the intention that the policy only covers broad common issues and is not meant to be exhaustive. The content of this policy will be revised as necessary to meet changing circumstances. </w:t>
      </w:r>
    </w:p>
    <w:p w14:paraId="01EBF787" w14:textId="77777777" w:rsidR="00372807" w:rsidRDefault="00372807"/>
    <w:p w14:paraId="0534426A" w14:textId="2173E214" w:rsidR="003B5892" w:rsidRPr="00372807" w:rsidRDefault="00B15670" w:rsidP="00372807">
      <w:pPr>
        <w:pStyle w:val="Heading2"/>
        <w:rPr>
          <w:rFonts w:asciiTheme="minorHAnsi" w:hAnsiTheme="minorHAnsi" w:cstheme="minorHAnsi"/>
          <w:color w:val="auto"/>
          <w:sz w:val="28"/>
          <w:szCs w:val="28"/>
          <w:u w:val="single"/>
        </w:rPr>
      </w:pPr>
      <w:r w:rsidRPr="00372807">
        <w:rPr>
          <w:rFonts w:asciiTheme="minorHAnsi" w:hAnsiTheme="minorHAnsi" w:cstheme="minorHAnsi"/>
          <w:color w:val="auto"/>
          <w:sz w:val="28"/>
          <w:szCs w:val="28"/>
          <w:u w:val="single"/>
        </w:rPr>
        <w:t xml:space="preserve">POLICY – Terms &amp; Conditions </w:t>
      </w:r>
    </w:p>
    <w:p w14:paraId="1C437EE9" w14:textId="18E8F705" w:rsidR="003B5892" w:rsidRDefault="00B15670" w:rsidP="00372807">
      <w:pPr>
        <w:jc w:val="both"/>
      </w:pPr>
      <w:r>
        <w:t>1</w:t>
      </w:r>
      <w:r w:rsidR="00372807">
        <w:t>.</w:t>
      </w:r>
      <w:r>
        <w:t xml:space="preserve"> All applications for </w:t>
      </w:r>
      <w:r w:rsidR="00DC0073">
        <w:t>Memorial Seat</w:t>
      </w:r>
      <w:r>
        <w:t xml:space="preserve">s should be completed on the official request form and be signed by the applicant. </w:t>
      </w:r>
    </w:p>
    <w:p w14:paraId="154B7A20" w14:textId="65B3901D" w:rsidR="003B5892" w:rsidRDefault="00B15670" w:rsidP="00372807">
      <w:pPr>
        <w:jc w:val="both"/>
      </w:pPr>
      <w:r>
        <w:t>2</w:t>
      </w:r>
      <w:r w:rsidR="00372807">
        <w:t>.</w:t>
      </w:r>
      <w:r>
        <w:t xml:space="preserve"> All </w:t>
      </w:r>
      <w:r w:rsidR="00DC0073">
        <w:t>Memorial Seat</w:t>
      </w:r>
      <w:r>
        <w:t xml:space="preserve">s </w:t>
      </w:r>
      <w:r w:rsidR="00432944">
        <w:t xml:space="preserve">installation </w:t>
      </w:r>
      <w:r w:rsidR="00BF0C23">
        <w:t>must</w:t>
      </w:r>
      <w:r>
        <w:t xml:space="preserve"> be paid for by the applicant </w:t>
      </w:r>
      <w:r w:rsidR="00F72B6A">
        <w:t>prior to the seat being ordered</w:t>
      </w:r>
      <w:r w:rsidR="006F15EE">
        <w:t xml:space="preserve"> at a cost of £270.00</w:t>
      </w:r>
    </w:p>
    <w:p w14:paraId="00BD2292" w14:textId="628FB97F" w:rsidR="003B5892" w:rsidRDefault="00B15670" w:rsidP="00372807">
      <w:pPr>
        <w:jc w:val="both"/>
      </w:pPr>
      <w:r>
        <w:t>3</w:t>
      </w:r>
      <w:r w:rsidR="00372807">
        <w:t>.</w:t>
      </w:r>
      <w:r>
        <w:t xml:space="preserve"> The Parish Council will limit the number of </w:t>
      </w:r>
      <w:r w:rsidR="00DC0073">
        <w:t>Memorial Seat</w:t>
      </w:r>
      <w:r>
        <w:t>s in particular areas.</w:t>
      </w:r>
    </w:p>
    <w:p w14:paraId="2B87638B" w14:textId="1957192C" w:rsidR="003B5892" w:rsidRDefault="00B15670" w:rsidP="00372807">
      <w:pPr>
        <w:jc w:val="both"/>
      </w:pPr>
      <w:r>
        <w:t>4</w:t>
      </w:r>
      <w:r w:rsidR="00372807">
        <w:t>.</w:t>
      </w:r>
      <w:r>
        <w:t xml:space="preserve"> The Parish Council will notify the applicant in the event that the </w:t>
      </w:r>
      <w:r w:rsidR="00DC0073">
        <w:t>Memorial Seat</w:t>
      </w:r>
      <w:r>
        <w:t xml:space="preserve"> is damaged. The applicant should ensure that the Parish council is in possession of current contact </w:t>
      </w:r>
      <w:r w:rsidR="00320260">
        <w:t>details.</w:t>
      </w:r>
      <w:r>
        <w:t xml:space="preserve"> </w:t>
      </w:r>
    </w:p>
    <w:p w14:paraId="5184F2CC" w14:textId="0BB3103C" w:rsidR="003B5892" w:rsidRDefault="00B15670" w:rsidP="00372807">
      <w:pPr>
        <w:jc w:val="both"/>
      </w:pPr>
      <w:r>
        <w:t>5</w:t>
      </w:r>
      <w:r w:rsidR="00372807">
        <w:t>.</w:t>
      </w:r>
      <w:r>
        <w:t xml:space="preserve"> The Parish Council reserves the right to remove any </w:t>
      </w:r>
      <w:r w:rsidR="00DC0073">
        <w:t>Memorial Seat</w:t>
      </w:r>
      <w:r>
        <w:t>s that have been damaged and are in the view of the</w:t>
      </w:r>
      <w:r w:rsidR="00501A7E">
        <w:t xml:space="preserve"> Clerk and/or the</w:t>
      </w:r>
      <w:r>
        <w:t xml:space="preserve"> </w:t>
      </w:r>
      <w:r w:rsidR="00501A7E">
        <w:t>Parish Council</w:t>
      </w:r>
      <w:r w:rsidR="005A4F3C">
        <w:t xml:space="preserve"> </w:t>
      </w:r>
      <w:r>
        <w:t>beyond economical repair</w:t>
      </w:r>
      <w:r w:rsidR="00C86CB5">
        <w:t>.</w:t>
      </w:r>
      <w:r>
        <w:t xml:space="preserve"> </w:t>
      </w:r>
    </w:p>
    <w:p w14:paraId="235DAC02" w14:textId="275FE1F6" w:rsidR="003B5892" w:rsidRDefault="00B15670" w:rsidP="00372807">
      <w:pPr>
        <w:jc w:val="both"/>
      </w:pPr>
      <w:r>
        <w:t>6</w:t>
      </w:r>
      <w:r w:rsidR="00372807">
        <w:t>.</w:t>
      </w:r>
      <w:r>
        <w:t xml:space="preserve"> The Parish Council accepts no liability for damage to any </w:t>
      </w:r>
      <w:r w:rsidR="00DC0073">
        <w:t>Memorial Seat</w:t>
      </w:r>
      <w:r>
        <w:t xml:space="preserve"> from vandals, third parties or whilst the Parish Council carries out routine maintenance. </w:t>
      </w:r>
    </w:p>
    <w:p w14:paraId="5977E017" w14:textId="7703D415" w:rsidR="003B5892" w:rsidRPr="00432944" w:rsidRDefault="00B15670" w:rsidP="00372807">
      <w:pPr>
        <w:jc w:val="both"/>
      </w:pPr>
      <w:r w:rsidRPr="00432944">
        <w:t>7</w:t>
      </w:r>
      <w:r w:rsidR="00372807">
        <w:t>.</w:t>
      </w:r>
      <w:r w:rsidR="00432944" w:rsidRPr="00432944">
        <w:t xml:space="preserve"> P</w:t>
      </w:r>
      <w:r w:rsidR="006C6822" w:rsidRPr="00432944">
        <w:t>rior to installation</w:t>
      </w:r>
      <w:r w:rsidR="005A4F3C" w:rsidRPr="00432944">
        <w:t xml:space="preserve">, </w:t>
      </w:r>
      <w:r w:rsidR="006C6822" w:rsidRPr="00432944">
        <w:t xml:space="preserve">the </w:t>
      </w:r>
      <w:r w:rsidR="005A4F3C" w:rsidRPr="00432944">
        <w:t>specification will be determined by the</w:t>
      </w:r>
      <w:r w:rsidR="00501A7E">
        <w:t xml:space="preserve"> Clerk and/or the</w:t>
      </w:r>
      <w:r w:rsidR="005A4F3C" w:rsidRPr="00432944">
        <w:t xml:space="preserve"> Council.  </w:t>
      </w:r>
      <w:r w:rsidR="0057306D" w:rsidRPr="00432944">
        <w:t xml:space="preserve">The applicant will </w:t>
      </w:r>
      <w:r w:rsidR="005D36BE" w:rsidRPr="00432944">
        <w:t>pay upon placing the order</w:t>
      </w:r>
      <w:r w:rsidR="00372807">
        <w:t>,</w:t>
      </w:r>
      <w:r w:rsidR="00DC59D1" w:rsidRPr="00432944">
        <w:t xml:space="preserve"> the costs to install the </w:t>
      </w:r>
      <w:r w:rsidR="00DC0073" w:rsidRPr="00432944">
        <w:t>Memorial Seat</w:t>
      </w:r>
      <w:r w:rsidR="00DC59D1" w:rsidRPr="00432944">
        <w:t xml:space="preserve">, once installed, the ownership of the </w:t>
      </w:r>
      <w:r w:rsidR="00DC0073" w:rsidRPr="00432944">
        <w:t>Seat</w:t>
      </w:r>
      <w:r w:rsidR="002A534C" w:rsidRPr="00432944">
        <w:t xml:space="preserve"> will transfer to </w:t>
      </w:r>
      <w:r w:rsidR="00432944" w:rsidRPr="00432944">
        <w:t>Ockbrook and Borrowash Parish Council</w:t>
      </w:r>
      <w:r w:rsidR="00F60FFB" w:rsidRPr="00432944">
        <w:t xml:space="preserve">.  </w:t>
      </w:r>
    </w:p>
    <w:p w14:paraId="632E32C9" w14:textId="4DB4B1ED" w:rsidR="009F5FCE" w:rsidRDefault="00432944" w:rsidP="00372807">
      <w:pPr>
        <w:jc w:val="both"/>
      </w:pPr>
      <w:r>
        <w:t>8</w:t>
      </w:r>
      <w:r w:rsidR="00372807">
        <w:t>.</w:t>
      </w:r>
      <w:r w:rsidR="00B15670">
        <w:t xml:space="preserve"> The Parish Council accepts no replacement liability for the plaque or the </w:t>
      </w:r>
      <w:r w:rsidR="00066F0A">
        <w:t>Seat</w:t>
      </w:r>
      <w:r w:rsidR="00B15670">
        <w:t xml:space="preserve"> at the end of its useful life and will dispose of any such </w:t>
      </w:r>
      <w:r w:rsidR="00066F0A">
        <w:t>Seat</w:t>
      </w:r>
      <w:r w:rsidR="00686973">
        <w:t xml:space="preserve"> in an appropriate environmental way. </w:t>
      </w:r>
      <w:r w:rsidR="00B15670">
        <w:t xml:space="preserve"> Any replacements of </w:t>
      </w:r>
      <w:r w:rsidR="00066F0A">
        <w:t>Seat</w:t>
      </w:r>
      <w:r w:rsidR="00B15670">
        <w:t>s or plaques will be the responsibility of the original applicant</w:t>
      </w:r>
      <w:r w:rsidR="00686973">
        <w:t xml:space="preserve"> at the current cost</w:t>
      </w:r>
      <w:r w:rsidR="00B15670">
        <w:t xml:space="preserve">. </w:t>
      </w:r>
    </w:p>
    <w:p w14:paraId="5B69760D" w14:textId="2C737B7B" w:rsidR="00B66DB0" w:rsidRDefault="00432944" w:rsidP="00372807">
      <w:pPr>
        <w:jc w:val="both"/>
      </w:pPr>
      <w:r>
        <w:t>9</w:t>
      </w:r>
      <w:r w:rsidR="00372807">
        <w:t>.</w:t>
      </w:r>
      <w:r w:rsidR="00B15670">
        <w:t xml:space="preserve"> </w:t>
      </w:r>
      <w:r w:rsidR="00ED2761">
        <w:t xml:space="preserve">The </w:t>
      </w:r>
      <w:r w:rsidR="00DC0073">
        <w:t>Memorial Seat</w:t>
      </w:r>
      <w:r w:rsidR="00ED2761">
        <w:t xml:space="preserve"> must be clear of floral / tributes or further personalisation</w:t>
      </w:r>
      <w:r w:rsidR="00E31E3E">
        <w:t>.</w:t>
      </w:r>
      <w:r w:rsidR="00B15670">
        <w:t xml:space="preserve"> </w:t>
      </w:r>
    </w:p>
    <w:p w14:paraId="547DE8C8" w14:textId="339FA18D" w:rsidR="00FD52B8" w:rsidRDefault="00FD52B8" w:rsidP="00372807">
      <w:pPr>
        <w:jc w:val="both"/>
      </w:pPr>
      <w:r>
        <w:t>1</w:t>
      </w:r>
      <w:r w:rsidR="00432944">
        <w:t>0</w:t>
      </w:r>
      <w:r w:rsidR="00372807">
        <w:t>.</w:t>
      </w:r>
      <w:r>
        <w:t xml:space="preserve"> The location of the </w:t>
      </w:r>
      <w:r w:rsidR="00DC0073">
        <w:t>Memorial Seat</w:t>
      </w:r>
      <w:r>
        <w:t xml:space="preserve"> is to be agreed </w:t>
      </w:r>
      <w:r w:rsidR="00AC22D5">
        <w:t>and approved by</w:t>
      </w:r>
      <w:r>
        <w:t xml:space="preserve"> </w:t>
      </w:r>
      <w:r w:rsidR="00501A7E">
        <w:t>the Clerk.</w:t>
      </w:r>
    </w:p>
    <w:p w14:paraId="45F801E5" w14:textId="72F6A1FF" w:rsidR="00B15670" w:rsidRDefault="00B15670" w:rsidP="00372807">
      <w:pPr>
        <w:jc w:val="both"/>
      </w:pPr>
    </w:p>
    <w:p w14:paraId="25F6AD73" w14:textId="77777777" w:rsidR="00583939" w:rsidRDefault="00583939" w:rsidP="009C266E">
      <w:pPr>
        <w:pStyle w:val="Title"/>
      </w:pPr>
    </w:p>
    <w:p w14:paraId="6B23FA3E" w14:textId="77777777" w:rsidR="00583939" w:rsidRDefault="00583939" w:rsidP="009C266E">
      <w:pPr>
        <w:pStyle w:val="Title"/>
      </w:pPr>
    </w:p>
    <w:p w14:paraId="453A8FAE" w14:textId="77777777" w:rsidR="00432944" w:rsidRDefault="00432944" w:rsidP="009C266E">
      <w:pPr>
        <w:pStyle w:val="Title"/>
      </w:pPr>
    </w:p>
    <w:p w14:paraId="5D3EC86C" w14:textId="1393C14A" w:rsidR="00DA129A" w:rsidRDefault="00DC0073" w:rsidP="00132AB7">
      <w:pPr>
        <w:pStyle w:val="Heading1"/>
        <w:rPr>
          <w:color w:val="auto"/>
          <w:sz w:val="36"/>
          <w:szCs w:val="36"/>
          <w:u w:val="single"/>
        </w:rPr>
      </w:pPr>
      <w:r w:rsidRPr="00132AB7">
        <w:rPr>
          <w:color w:val="auto"/>
          <w:sz w:val="36"/>
          <w:szCs w:val="36"/>
          <w:u w:val="single"/>
        </w:rPr>
        <w:lastRenderedPageBreak/>
        <w:t>Memorial Seat</w:t>
      </w:r>
      <w:r w:rsidR="00DA129A" w:rsidRPr="00132AB7">
        <w:rPr>
          <w:color w:val="auto"/>
          <w:sz w:val="36"/>
          <w:szCs w:val="36"/>
          <w:u w:val="single"/>
        </w:rPr>
        <w:t xml:space="preserve"> </w:t>
      </w:r>
      <w:r w:rsidR="00C12070" w:rsidRPr="00132AB7">
        <w:rPr>
          <w:color w:val="auto"/>
          <w:sz w:val="36"/>
          <w:szCs w:val="36"/>
          <w:u w:val="single"/>
        </w:rPr>
        <w:t>Application Form</w:t>
      </w:r>
      <w:r w:rsidR="00132AB7">
        <w:rPr>
          <w:color w:val="auto"/>
          <w:sz w:val="36"/>
          <w:szCs w:val="36"/>
          <w:u w:val="single"/>
        </w:rPr>
        <w:t>.</w:t>
      </w:r>
    </w:p>
    <w:p w14:paraId="266ADD2C" w14:textId="77777777" w:rsidR="00132AB7" w:rsidRPr="00132AB7" w:rsidRDefault="00132AB7" w:rsidP="00132AB7"/>
    <w:p w14:paraId="51148DC6" w14:textId="14734BFA" w:rsidR="009E0B37" w:rsidRDefault="00DA129A">
      <w:r>
        <w:t xml:space="preserve">Please complete, print and return </w:t>
      </w:r>
      <w:r w:rsidR="00B31DF2">
        <w:t xml:space="preserve">with a photograph </w:t>
      </w:r>
      <w:r w:rsidR="00643DC1">
        <w:t xml:space="preserve">of the bench and its dimensions </w:t>
      </w:r>
      <w:r>
        <w:t xml:space="preserve">to: The Clerk, </w:t>
      </w:r>
      <w:r w:rsidR="00583939">
        <w:t>Ockbrook and Borrowash Parish Council, Village Hall, Church Street, Ockbrook, Derby DE72 3SL.</w:t>
      </w:r>
    </w:p>
    <w:p w14:paraId="4AAB34BE" w14:textId="77777777" w:rsidR="003F05BE" w:rsidRDefault="00FB61F1">
      <w:r w:rsidRPr="002849DA">
        <w:rPr>
          <w:b/>
          <w:bCs/>
        </w:rPr>
        <w:t>Y</w:t>
      </w:r>
      <w:r w:rsidR="00DA129A" w:rsidRPr="002849DA">
        <w:rPr>
          <w:b/>
          <w:bCs/>
        </w:rPr>
        <w:t>our contact details</w:t>
      </w:r>
      <w:r w:rsidR="00DA129A">
        <w:t xml:space="preserve"> (Please supply your contact details below) </w:t>
      </w:r>
    </w:p>
    <w:p w14:paraId="1BC4CC20" w14:textId="72232E11" w:rsidR="002849DA" w:rsidRDefault="00DA129A">
      <w:r>
        <w:t xml:space="preserve">Name…………………………………………………………………………… </w:t>
      </w:r>
    </w:p>
    <w:p w14:paraId="039F26EC" w14:textId="77777777" w:rsidR="00132AB7" w:rsidRDefault="00DA129A">
      <w:r>
        <w:t>Address…………………………………………………………………………</w:t>
      </w:r>
      <w:r w:rsidR="00132AB7">
        <w:t>…………………………………………………………………………………</w:t>
      </w:r>
    </w:p>
    <w:p w14:paraId="50152E91" w14:textId="1414F8F2" w:rsidR="009E0B37" w:rsidRDefault="00132AB7">
      <w:r>
        <w:t>…………………………………………………………………………………………………………………………………………………………………………</w:t>
      </w:r>
    </w:p>
    <w:p w14:paraId="40CEDEFA" w14:textId="77777777" w:rsidR="00132AB7" w:rsidRDefault="00132AB7"/>
    <w:p w14:paraId="7072E246" w14:textId="6CB397AE" w:rsidR="009E0B37" w:rsidRDefault="00DA129A">
      <w:r>
        <w:t>Telephone …………………………</w:t>
      </w:r>
      <w:r w:rsidR="004D096A">
        <w:t>………………………</w:t>
      </w:r>
      <w:r w:rsidR="00320260">
        <w:t>….</w:t>
      </w:r>
      <w:r>
        <w:t xml:space="preserve"> E-mail: …………………………………</w:t>
      </w:r>
      <w:r w:rsidR="004D096A">
        <w:t>……………………….</w:t>
      </w:r>
      <w:r>
        <w:t xml:space="preserve"> </w:t>
      </w:r>
    </w:p>
    <w:p w14:paraId="6C5C04A8" w14:textId="09342141" w:rsidR="009E0B37" w:rsidRPr="004D096A" w:rsidRDefault="004D096A">
      <w:pPr>
        <w:rPr>
          <w:b/>
          <w:bCs/>
        </w:rPr>
      </w:pPr>
      <w:r w:rsidRPr="004D096A">
        <w:rPr>
          <w:b/>
          <w:bCs/>
        </w:rPr>
        <w:t>Location of the Memorial Seat</w:t>
      </w:r>
      <w:r w:rsidR="00DA129A" w:rsidRPr="004D096A">
        <w:rPr>
          <w:b/>
          <w:bCs/>
        </w:rPr>
        <w:t xml:space="preserve"> </w:t>
      </w:r>
    </w:p>
    <w:p w14:paraId="1A00EA5A" w14:textId="137296BB" w:rsidR="009E0B37" w:rsidRDefault="009E0B37">
      <w:r>
        <w:t xml:space="preserve">I would like my </w:t>
      </w:r>
      <w:r w:rsidR="00066F0A">
        <w:t>Seat</w:t>
      </w:r>
      <w:r>
        <w:t xml:space="preserve"> to be placed</w:t>
      </w:r>
      <w:r w:rsidR="00E31E3E">
        <w:t xml:space="preserve"> in the following </w:t>
      </w:r>
      <w:r w:rsidR="00320260">
        <w:t>location.</w:t>
      </w:r>
    </w:p>
    <w:p w14:paraId="71C428CA" w14:textId="2FEC7FA0" w:rsidR="009E0B37" w:rsidRDefault="00DA129A">
      <w:r>
        <w:t xml:space="preserve">……………………………………………………………………………….………………………………………. </w:t>
      </w:r>
    </w:p>
    <w:p w14:paraId="1EE8DBC4" w14:textId="660A4CD1" w:rsidR="004D096A" w:rsidRDefault="004D096A"/>
    <w:p w14:paraId="3431EC68" w14:textId="0AA37CE6" w:rsidR="004D096A" w:rsidRDefault="004D096A">
      <w:r>
        <w:t xml:space="preserve">Location approved by </w:t>
      </w:r>
      <w:r w:rsidR="00501A7E">
        <w:t>the Clerk.</w:t>
      </w:r>
    </w:p>
    <w:p w14:paraId="19ACE725" w14:textId="26366195" w:rsidR="00EF2591" w:rsidRDefault="00975AC9">
      <w:r>
        <w:t>…………………………………………………………………………………………………………………………</w:t>
      </w:r>
    </w:p>
    <w:p w14:paraId="0F4A479B" w14:textId="2C1BC960" w:rsidR="00643DC1" w:rsidRDefault="00643DC1">
      <w:r>
        <w:t>Bench Dimensions:  Width …………………………………………………………..</w:t>
      </w:r>
    </w:p>
    <w:p w14:paraId="0C760E7F" w14:textId="2816D510" w:rsidR="00643DC1" w:rsidRDefault="00643DC1">
      <w:r>
        <w:t xml:space="preserve">                                     Length…………………………………………………………..</w:t>
      </w:r>
    </w:p>
    <w:p w14:paraId="1568F3D5" w14:textId="0E42AF41" w:rsidR="00407B70" w:rsidRDefault="00DA129A">
      <w:r>
        <w:t xml:space="preserve">Agreement for a </w:t>
      </w:r>
      <w:r w:rsidR="00DC0073">
        <w:t>Memorial Seat</w:t>
      </w:r>
      <w:r>
        <w:t xml:space="preserve"> to be placed in a Public Area for the natural life expectancy of the </w:t>
      </w:r>
      <w:r w:rsidR="00066F0A">
        <w:t>Seat</w:t>
      </w:r>
      <w:r>
        <w:t xml:space="preserve">  between </w:t>
      </w:r>
      <w:r w:rsidR="00583939">
        <w:t>Ockbrook and Borrowash</w:t>
      </w:r>
      <w:r w:rsidR="009E0B37">
        <w:t xml:space="preserve"> Parish Council </w:t>
      </w:r>
      <w:r>
        <w:t>and</w:t>
      </w:r>
    </w:p>
    <w:p w14:paraId="5B8F6507" w14:textId="609E656B" w:rsidR="009E0B37" w:rsidRDefault="006354BA">
      <w:r>
        <w:t xml:space="preserve"> (Insert</w:t>
      </w:r>
      <w:r w:rsidR="00407B70">
        <w:t xml:space="preserve"> N</w:t>
      </w:r>
      <w:r>
        <w:t>ame)</w:t>
      </w:r>
      <w:r w:rsidR="00DA129A">
        <w:t>………...........................................……</w:t>
      </w:r>
    </w:p>
    <w:p w14:paraId="72CFE60E" w14:textId="3210B7CB" w:rsidR="009E0B37" w:rsidRDefault="00DA129A" w:rsidP="002849DA">
      <w:r>
        <w:t xml:space="preserve">This letter sets out the agreement </w:t>
      </w:r>
      <w:r w:rsidR="00414FDD">
        <w:t xml:space="preserve">that </w:t>
      </w:r>
      <w:r w:rsidR="009E0B37">
        <w:t>a</w:t>
      </w:r>
      <w:r>
        <w:t xml:space="preserve"> new </w:t>
      </w:r>
      <w:r w:rsidR="00DC0073">
        <w:t>Memorial Seat</w:t>
      </w:r>
      <w:r>
        <w:t xml:space="preserve"> </w:t>
      </w:r>
      <w:r w:rsidR="00D45BB5">
        <w:t xml:space="preserve">will be </w:t>
      </w:r>
      <w:r>
        <w:t xml:space="preserve">placed at ……………………………………………… </w:t>
      </w:r>
    </w:p>
    <w:p w14:paraId="0CDFF25C" w14:textId="36224DA8" w:rsidR="00A265D0" w:rsidRDefault="00B84064">
      <w:r w:rsidRPr="00432944">
        <w:t xml:space="preserve">Once </w:t>
      </w:r>
      <w:r w:rsidR="009C6B20" w:rsidRPr="00432944">
        <w:t xml:space="preserve">installed, ownership of the </w:t>
      </w:r>
      <w:r w:rsidR="00DC0073" w:rsidRPr="00432944">
        <w:t>seat</w:t>
      </w:r>
      <w:r w:rsidR="009C6B20" w:rsidRPr="00432944">
        <w:t xml:space="preserve"> will </w:t>
      </w:r>
      <w:r w:rsidR="00064BD6" w:rsidRPr="00432944">
        <w:t xml:space="preserve">be passed onto </w:t>
      </w:r>
      <w:r w:rsidR="00432944" w:rsidRPr="00432944">
        <w:t>Ockbrook and Borrowash</w:t>
      </w:r>
      <w:r w:rsidR="00064BD6" w:rsidRPr="00432944">
        <w:t xml:space="preserve"> Parish Council</w:t>
      </w:r>
      <w:r w:rsidR="002C57F3" w:rsidRPr="00432944">
        <w:t>.  They</w:t>
      </w:r>
      <w:r w:rsidR="00DA129A" w:rsidRPr="00432944">
        <w:t xml:space="preserve"> will be responsible for the </w:t>
      </w:r>
      <w:r w:rsidR="00066F0A" w:rsidRPr="00432944">
        <w:t>Seat</w:t>
      </w:r>
      <w:r w:rsidR="00DA129A" w:rsidRPr="00432944">
        <w:t xml:space="preserve"> for the period of its natural life (approximately 15 years). </w:t>
      </w:r>
      <w:r w:rsidR="00DA129A">
        <w:t xml:space="preserve">Once the </w:t>
      </w:r>
      <w:r w:rsidR="00066F0A">
        <w:t>Seat</w:t>
      </w:r>
      <w:r w:rsidR="00DA129A">
        <w:t xml:space="preserve"> has reached the end of its natural life, the </w:t>
      </w:r>
      <w:r w:rsidR="00066F0A">
        <w:t>Seat</w:t>
      </w:r>
      <w:r w:rsidR="00DA129A">
        <w:t xml:space="preserve"> </w:t>
      </w:r>
      <w:r w:rsidR="00B724D2">
        <w:t>will</w:t>
      </w:r>
      <w:r w:rsidR="00DA129A">
        <w:t xml:space="preserve"> be removed. A request to purchase a new replacement </w:t>
      </w:r>
      <w:r w:rsidR="00066F0A">
        <w:t>Seat</w:t>
      </w:r>
      <w:r w:rsidR="00DA129A">
        <w:t xml:space="preserve"> can be made at the appropriate time. The Council cannot guarantee against theft or vandalism and </w:t>
      </w:r>
      <w:r w:rsidR="00357597">
        <w:t>will</w:t>
      </w:r>
      <w:r w:rsidR="00DA129A">
        <w:t xml:space="preserve"> not be able to replace either the </w:t>
      </w:r>
      <w:r w:rsidR="00066F0A">
        <w:t>Seat</w:t>
      </w:r>
      <w:r w:rsidR="00DA129A">
        <w:t xml:space="preserve"> or plaque in this event.</w:t>
      </w:r>
    </w:p>
    <w:p w14:paraId="195EF35F" w14:textId="04BD2A8A" w:rsidR="00C04991" w:rsidRDefault="00DA129A">
      <w:r>
        <w:t xml:space="preserve"> I understand and agree to all the conditions above and enclose my </w:t>
      </w:r>
      <w:r w:rsidR="006F15EE">
        <w:t>payment</w:t>
      </w:r>
      <w:r>
        <w:t xml:space="preserve"> for £………</w:t>
      </w:r>
      <w:r w:rsidR="00320260">
        <w:t>….</w:t>
      </w:r>
      <w:r>
        <w:t xml:space="preserve"> </w:t>
      </w:r>
    </w:p>
    <w:p w14:paraId="4D96072D" w14:textId="77777777" w:rsidR="00372807" w:rsidRDefault="00372807"/>
    <w:p w14:paraId="002EC4A6" w14:textId="77777777" w:rsidR="00372807" w:rsidRDefault="00DA129A">
      <w:r>
        <w:t xml:space="preserve">Signed.................................................................. </w:t>
      </w:r>
    </w:p>
    <w:p w14:paraId="71A4E59F" w14:textId="77777777" w:rsidR="00372807" w:rsidRDefault="00372807"/>
    <w:p w14:paraId="5E549661" w14:textId="6E4A111D" w:rsidR="009B1FAB" w:rsidRPr="00643DC1" w:rsidRDefault="00DA129A">
      <w:r>
        <w:t xml:space="preserve">Date................................. </w:t>
      </w:r>
    </w:p>
    <w:sectPr w:rsidR="009B1FAB" w:rsidRPr="00643DC1" w:rsidSect="00F37FF0">
      <w:footerReference w:type="default" r:id="rId8"/>
      <w:pgSz w:w="11906" w:h="16838"/>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3E151" w14:textId="77777777" w:rsidR="005579FF" w:rsidRDefault="005579FF" w:rsidP="00864452">
      <w:pPr>
        <w:spacing w:after="0" w:line="240" w:lineRule="auto"/>
      </w:pPr>
      <w:r>
        <w:separator/>
      </w:r>
    </w:p>
  </w:endnote>
  <w:endnote w:type="continuationSeparator" w:id="0">
    <w:p w14:paraId="47CD9C8A" w14:textId="77777777" w:rsidR="005579FF" w:rsidRDefault="005579FF" w:rsidP="0086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182" w14:textId="56117136" w:rsidR="00864452" w:rsidRDefault="00764390" w:rsidP="00372807">
    <w:pPr>
      <w:pStyle w:val="NoSpacing"/>
    </w:pPr>
    <w:r w:rsidRPr="00372807">
      <w:t>Adopted</w:t>
    </w:r>
    <w:r w:rsidR="00501A7E">
      <w:t>:</w:t>
    </w:r>
    <w:r w:rsidRPr="00372807">
      <w:t xml:space="preserve"> </w:t>
    </w:r>
    <w:r w:rsidR="00826E4B" w:rsidRPr="00372807">
      <w:t>24</w:t>
    </w:r>
    <w:r w:rsidR="00826E4B" w:rsidRPr="00372807">
      <w:rPr>
        <w:vertAlign w:val="superscript"/>
      </w:rPr>
      <w:t>th</w:t>
    </w:r>
    <w:r w:rsidR="00826E4B" w:rsidRPr="00372807">
      <w:t xml:space="preserve"> June </w:t>
    </w:r>
    <w:r w:rsidR="00320260" w:rsidRPr="00372807">
      <w:t>2020.</w:t>
    </w:r>
  </w:p>
  <w:p w14:paraId="07FD405A" w14:textId="4DED77CF" w:rsidR="00372807" w:rsidRDefault="002E50C1" w:rsidP="00372807">
    <w:pPr>
      <w:pStyle w:val="NoSpacing"/>
    </w:pPr>
    <w:r>
      <w:t xml:space="preserve">Amended and </w:t>
    </w:r>
    <w:r w:rsidR="00372807">
      <w:t>Reviewed</w:t>
    </w:r>
    <w:r w:rsidR="00501A7E">
      <w:t>:</w:t>
    </w:r>
    <w:r w:rsidR="00372807">
      <w:t xml:space="preserve"> </w:t>
    </w:r>
    <w:r w:rsidR="00501A7E">
      <w:t>Ju</w:t>
    </w:r>
    <w:r w:rsidR="006F15EE">
      <w:t>ne</w:t>
    </w:r>
    <w:r w:rsidR="00501A7E">
      <w:t xml:space="preserve"> 202</w:t>
    </w:r>
    <w:r w:rsidR="006F15EE">
      <w:t>4</w:t>
    </w:r>
  </w:p>
  <w:p w14:paraId="43755F25" w14:textId="61093739" w:rsidR="00372807" w:rsidRPr="00372807" w:rsidRDefault="00372807" w:rsidP="00372807">
    <w:pPr>
      <w:pStyle w:val="NoSpacing"/>
    </w:pPr>
    <w:r>
      <w:t>Next review date</w:t>
    </w:r>
    <w:r w:rsidR="00501A7E">
      <w:t>: Ju</w:t>
    </w:r>
    <w:r w:rsidR="006F15EE">
      <w:t>ne</w:t>
    </w:r>
    <w:r w:rsidR="00501A7E">
      <w:t xml:space="preserve"> 202</w:t>
    </w:r>
    <w:r w:rsidR="006F15EE">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A531" w14:textId="77777777" w:rsidR="005579FF" w:rsidRDefault="005579FF" w:rsidP="00864452">
      <w:pPr>
        <w:spacing w:after="0" w:line="240" w:lineRule="auto"/>
      </w:pPr>
      <w:r>
        <w:separator/>
      </w:r>
    </w:p>
  </w:footnote>
  <w:footnote w:type="continuationSeparator" w:id="0">
    <w:p w14:paraId="57296447" w14:textId="77777777" w:rsidR="005579FF" w:rsidRDefault="005579FF" w:rsidP="00864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5046"/>
    <w:multiLevelType w:val="hybridMultilevel"/>
    <w:tmpl w:val="A5183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E14E48"/>
    <w:multiLevelType w:val="hybridMultilevel"/>
    <w:tmpl w:val="2EB8C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5E2849"/>
    <w:multiLevelType w:val="hybridMultilevel"/>
    <w:tmpl w:val="521C8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470226">
    <w:abstractNumId w:val="1"/>
  </w:num>
  <w:num w:numId="2" w16cid:durableId="618413234">
    <w:abstractNumId w:val="2"/>
  </w:num>
  <w:num w:numId="3" w16cid:durableId="62994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70"/>
    <w:rsid w:val="00033B67"/>
    <w:rsid w:val="00061761"/>
    <w:rsid w:val="00064BD6"/>
    <w:rsid w:val="00066F0A"/>
    <w:rsid w:val="000A4A17"/>
    <w:rsid w:val="00132AB7"/>
    <w:rsid w:val="00150B08"/>
    <w:rsid w:val="00262FAF"/>
    <w:rsid w:val="002849DA"/>
    <w:rsid w:val="002927A3"/>
    <w:rsid w:val="002A534C"/>
    <w:rsid w:val="002C3C28"/>
    <w:rsid w:val="002C57F3"/>
    <w:rsid w:val="002E50C1"/>
    <w:rsid w:val="002E6184"/>
    <w:rsid w:val="00320260"/>
    <w:rsid w:val="00357597"/>
    <w:rsid w:val="00372807"/>
    <w:rsid w:val="00392483"/>
    <w:rsid w:val="003B5892"/>
    <w:rsid w:val="003F05BE"/>
    <w:rsid w:val="00407B70"/>
    <w:rsid w:val="00414FDD"/>
    <w:rsid w:val="00432944"/>
    <w:rsid w:val="00436F73"/>
    <w:rsid w:val="00440048"/>
    <w:rsid w:val="00456CBE"/>
    <w:rsid w:val="00462982"/>
    <w:rsid w:val="004A189B"/>
    <w:rsid w:val="004D096A"/>
    <w:rsid w:val="00501A7E"/>
    <w:rsid w:val="00506943"/>
    <w:rsid w:val="00511798"/>
    <w:rsid w:val="00517C19"/>
    <w:rsid w:val="005304A7"/>
    <w:rsid w:val="005579FF"/>
    <w:rsid w:val="0057306D"/>
    <w:rsid w:val="00583939"/>
    <w:rsid w:val="00596F3D"/>
    <w:rsid w:val="005A200E"/>
    <w:rsid w:val="005A4F3C"/>
    <w:rsid w:val="005D36BE"/>
    <w:rsid w:val="0061064C"/>
    <w:rsid w:val="006354BA"/>
    <w:rsid w:val="00643DC1"/>
    <w:rsid w:val="00650213"/>
    <w:rsid w:val="00686973"/>
    <w:rsid w:val="00687816"/>
    <w:rsid w:val="006973FA"/>
    <w:rsid w:val="006C6822"/>
    <w:rsid w:val="006C7DBE"/>
    <w:rsid w:val="006D1255"/>
    <w:rsid w:val="006F15EE"/>
    <w:rsid w:val="00764390"/>
    <w:rsid w:val="007A6B0F"/>
    <w:rsid w:val="007F0873"/>
    <w:rsid w:val="0081006B"/>
    <w:rsid w:val="008243F3"/>
    <w:rsid w:val="00826E4B"/>
    <w:rsid w:val="00862197"/>
    <w:rsid w:val="00864452"/>
    <w:rsid w:val="00895263"/>
    <w:rsid w:val="008A29C4"/>
    <w:rsid w:val="00905718"/>
    <w:rsid w:val="009653B0"/>
    <w:rsid w:val="00975AC9"/>
    <w:rsid w:val="009B1FAB"/>
    <w:rsid w:val="009C266E"/>
    <w:rsid w:val="009C6B20"/>
    <w:rsid w:val="009D00A6"/>
    <w:rsid w:val="009E0B37"/>
    <w:rsid w:val="009F5FCE"/>
    <w:rsid w:val="00A265D0"/>
    <w:rsid w:val="00A26809"/>
    <w:rsid w:val="00A61234"/>
    <w:rsid w:val="00AA6265"/>
    <w:rsid w:val="00AC22D5"/>
    <w:rsid w:val="00AD4CB6"/>
    <w:rsid w:val="00AD67E3"/>
    <w:rsid w:val="00AF1CE4"/>
    <w:rsid w:val="00AF6F75"/>
    <w:rsid w:val="00B15670"/>
    <w:rsid w:val="00B31DF2"/>
    <w:rsid w:val="00B31F1B"/>
    <w:rsid w:val="00B37C69"/>
    <w:rsid w:val="00B66DB0"/>
    <w:rsid w:val="00B724D2"/>
    <w:rsid w:val="00B84064"/>
    <w:rsid w:val="00BA3ECF"/>
    <w:rsid w:val="00BE136F"/>
    <w:rsid w:val="00BF0C23"/>
    <w:rsid w:val="00C04991"/>
    <w:rsid w:val="00C12070"/>
    <w:rsid w:val="00C86CB5"/>
    <w:rsid w:val="00C86FBF"/>
    <w:rsid w:val="00CF1C7A"/>
    <w:rsid w:val="00D30397"/>
    <w:rsid w:val="00D33F73"/>
    <w:rsid w:val="00D45BB5"/>
    <w:rsid w:val="00DA129A"/>
    <w:rsid w:val="00DC0073"/>
    <w:rsid w:val="00DC59D1"/>
    <w:rsid w:val="00E2592D"/>
    <w:rsid w:val="00E31E3E"/>
    <w:rsid w:val="00E44616"/>
    <w:rsid w:val="00E46C87"/>
    <w:rsid w:val="00ED2761"/>
    <w:rsid w:val="00EF09D2"/>
    <w:rsid w:val="00EF2591"/>
    <w:rsid w:val="00F37FF0"/>
    <w:rsid w:val="00F44A9B"/>
    <w:rsid w:val="00F5294D"/>
    <w:rsid w:val="00F60FFB"/>
    <w:rsid w:val="00F72B6A"/>
    <w:rsid w:val="00FA79D9"/>
    <w:rsid w:val="00FB61F1"/>
    <w:rsid w:val="00FD52B8"/>
    <w:rsid w:val="00FD764F"/>
    <w:rsid w:val="00FE4E05"/>
    <w:rsid w:val="00FF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A621"/>
  <w15:chartTrackingRefBased/>
  <w15:docId w15:val="{32435E9F-D173-4774-97C6-45BB74C1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58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89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66DB0"/>
    <w:pPr>
      <w:ind w:left="720"/>
      <w:contextualSpacing/>
    </w:pPr>
  </w:style>
  <w:style w:type="character" w:styleId="Hyperlink">
    <w:name w:val="Hyperlink"/>
    <w:basedOn w:val="DefaultParagraphFont"/>
    <w:uiPriority w:val="99"/>
    <w:semiHidden/>
    <w:unhideWhenUsed/>
    <w:rsid w:val="007A6B0F"/>
    <w:rPr>
      <w:color w:val="0000FF"/>
      <w:u w:val="single"/>
    </w:rPr>
  </w:style>
  <w:style w:type="paragraph" w:styleId="Header">
    <w:name w:val="header"/>
    <w:basedOn w:val="Normal"/>
    <w:link w:val="HeaderChar"/>
    <w:uiPriority w:val="99"/>
    <w:unhideWhenUsed/>
    <w:rsid w:val="0086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52"/>
  </w:style>
  <w:style w:type="paragraph" w:styleId="Footer">
    <w:name w:val="footer"/>
    <w:basedOn w:val="Normal"/>
    <w:link w:val="FooterChar"/>
    <w:uiPriority w:val="99"/>
    <w:unhideWhenUsed/>
    <w:rsid w:val="0086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52"/>
  </w:style>
  <w:style w:type="character" w:customStyle="1" w:styleId="Heading1Char">
    <w:name w:val="Heading 1 Char"/>
    <w:basedOn w:val="DefaultParagraphFont"/>
    <w:link w:val="Heading1"/>
    <w:uiPriority w:val="9"/>
    <w:rsid w:val="009C26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CB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72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3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3607-E3D8-40A2-933F-F97E71ED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Kitchener</cp:lastModifiedBy>
  <cp:revision>3</cp:revision>
  <cp:lastPrinted>2021-04-15T12:55:00Z</cp:lastPrinted>
  <dcterms:created xsi:type="dcterms:W3CDTF">2024-05-09T09:45:00Z</dcterms:created>
  <dcterms:modified xsi:type="dcterms:W3CDTF">2024-05-14T12:50:00Z</dcterms:modified>
</cp:coreProperties>
</file>