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BF2E4" w14:textId="5E6BE92A" w:rsidR="00E753BE" w:rsidRDefault="00E753BE" w:rsidP="00E753BE">
      <w:pPr>
        <w:rPr>
          <w:rFonts w:ascii="Amasis MT Pro Black" w:hAnsi="Amasis MT Pro Black"/>
          <w:sz w:val="52"/>
          <w:szCs w:val="52"/>
        </w:rPr>
      </w:pPr>
      <w:r w:rsidRPr="0069058C">
        <w:rPr>
          <w:rFonts w:ascii="Amasis MT Pro Black" w:hAnsi="Amasis MT Pro Black"/>
          <w:sz w:val="52"/>
          <w:szCs w:val="52"/>
        </w:rPr>
        <w:t>Ockbrook and Borrowash Parish Council</w:t>
      </w:r>
      <w:r>
        <w:rPr>
          <w:rFonts w:ascii="Amasis MT Pro Black" w:hAnsi="Amasis MT Pro Black"/>
          <w:sz w:val="52"/>
          <w:szCs w:val="52"/>
        </w:rPr>
        <w:t xml:space="preserve"> June </w:t>
      </w:r>
      <w:r w:rsidRPr="0069058C">
        <w:rPr>
          <w:rFonts w:ascii="Amasis MT Pro Black" w:hAnsi="Amasis MT Pro Black"/>
          <w:sz w:val="52"/>
          <w:szCs w:val="52"/>
        </w:rPr>
        <w:t>Newsletter</w:t>
      </w:r>
      <w:r>
        <w:rPr>
          <w:rFonts w:ascii="Amasis MT Pro Black" w:hAnsi="Amasis MT Pro Black"/>
          <w:sz w:val="52"/>
          <w:szCs w:val="52"/>
        </w:rPr>
        <w:t>.</w:t>
      </w:r>
    </w:p>
    <w:p w14:paraId="2B9941B0" w14:textId="6DFA017F" w:rsidR="00BD6F6C" w:rsidRPr="008C7A65" w:rsidRDefault="008C7A65" w:rsidP="00E753BE">
      <w:pPr>
        <w:rPr>
          <w:b/>
          <w:bCs/>
          <w:sz w:val="36"/>
          <w:szCs w:val="36"/>
        </w:rPr>
      </w:pPr>
      <w:r w:rsidRPr="008C7A65">
        <w:rPr>
          <w:b/>
          <w:bCs/>
          <w:sz w:val="36"/>
          <w:szCs w:val="36"/>
        </w:rPr>
        <w:t>FROM THE CHAIR</w:t>
      </w:r>
    </w:p>
    <w:p w14:paraId="0A4A3400" w14:textId="77777777" w:rsidR="008C7A65" w:rsidRDefault="008C7A65"/>
    <w:p w14:paraId="78AA63DD" w14:textId="691E3FD0" w:rsidR="008C7A65" w:rsidRPr="008C7A65" w:rsidRDefault="008C7A65">
      <w:pPr>
        <w:rPr>
          <w:b/>
          <w:bCs/>
          <w:sz w:val="28"/>
          <w:szCs w:val="28"/>
        </w:rPr>
      </w:pPr>
      <w:r w:rsidRPr="008C7A65">
        <w:rPr>
          <w:b/>
          <w:bCs/>
          <w:sz w:val="28"/>
          <w:szCs w:val="28"/>
        </w:rPr>
        <w:t>BELMONT CEMETERY FUNDING</w:t>
      </w:r>
    </w:p>
    <w:p w14:paraId="75E04407" w14:textId="77777777" w:rsidR="008C7A65" w:rsidRDefault="008C7A65">
      <w:r>
        <w:t xml:space="preserve">I am very pleased to announce that the Board of Trustees (through the efforts of Councillor Markwell) were able to gain a </w:t>
      </w:r>
      <w:r w:rsidRPr="008C7A65">
        <w:rPr>
          <w:b/>
          <w:bCs/>
        </w:rPr>
        <w:t>grant of £10,000.00 from East Midlands Airport</w:t>
      </w:r>
      <w:r>
        <w:t xml:space="preserve">. This will enable us to start clearing out the cemetery of 10+ years of overgrowth and once again making it into a space that is respectful to the 500+ souls buried there. </w:t>
      </w:r>
    </w:p>
    <w:p w14:paraId="5CB4BAD4" w14:textId="77777777" w:rsidR="008C7A65" w:rsidRDefault="008C7A65"/>
    <w:p w14:paraId="63E36904" w14:textId="788D24CF" w:rsidR="008C7A65" w:rsidRDefault="008C7A65">
      <w:r>
        <w:t>We will be holding several Parish consultations in the next 6 months to come up with a plan that will celebrate the cemetery and its cultural heritage of our Parish as well as being a respectful place once again for the parishioners buried there. Date and details for consultations will be announced shortly.</w:t>
      </w:r>
    </w:p>
    <w:p w14:paraId="11CD5221" w14:textId="77777777" w:rsidR="008C7A65" w:rsidRDefault="008C7A65"/>
    <w:p w14:paraId="58E8EE4C" w14:textId="3DEED826" w:rsidR="008C7A65" w:rsidRDefault="008C7A65">
      <w:r>
        <w:t xml:space="preserve">In the meantime, you may want to look at our website for the project: </w:t>
      </w:r>
      <w:hyperlink r:id="rId8" w:history="1">
        <w:r w:rsidRPr="000259D1">
          <w:rPr>
            <w:rStyle w:val="Hyperlink"/>
          </w:rPr>
          <w:t>www.friendsofbc.uk</w:t>
        </w:r>
      </w:hyperlink>
      <w:r>
        <w:t xml:space="preserve">. The website is in its infancy, but more will be added as time goes on. </w:t>
      </w:r>
    </w:p>
    <w:p w14:paraId="7E73623F" w14:textId="2DEC2D90" w:rsidR="008C7A65" w:rsidRDefault="008C7A65">
      <w:r>
        <w:rPr>
          <w:noProof/>
        </w:rPr>
        <w:drawing>
          <wp:anchor distT="0" distB="0" distL="114300" distR="114300" simplePos="0" relativeHeight="251658240" behindDoc="0" locked="0" layoutInCell="1" allowOverlap="1" wp14:anchorId="0E4E2FB3" wp14:editId="6DEBBFD9">
            <wp:simplePos x="0" y="0"/>
            <wp:positionH relativeFrom="column">
              <wp:posOffset>3124200</wp:posOffset>
            </wp:positionH>
            <wp:positionV relativeFrom="paragraph">
              <wp:posOffset>180340</wp:posOffset>
            </wp:positionV>
            <wp:extent cx="3136900" cy="4178935"/>
            <wp:effectExtent l="0" t="0" r="0" b="0"/>
            <wp:wrapThrough wrapText="bothSides">
              <wp:wrapPolygon edited="0">
                <wp:start x="0" y="0"/>
                <wp:lineTo x="0" y="21531"/>
                <wp:lineTo x="21513" y="21531"/>
                <wp:lineTo x="21513" y="0"/>
                <wp:lineTo x="0" y="0"/>
              </wp:wrapPolygon>
            </wp:wrapThrough>
            <wp:docPr id="885063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6325"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36900" cy="4178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9D1470A" wp14:editId="082BDA8D">
            <wp:simplePos x="0" y="0"/>
            <wp:positionH relativeFrom="column">
              <wp:posOffset>-393700</wp:posOffset>
            </wp:positionH>
            <wp:positionV relativeFrom="paragraph">
              <wp:posOffset>186243</wp:posOffset>
            </wp:positionV>
            <wp:extent cx="3327643" cy="2578100"/>
            <wp:effectExtent l="0" t="0" r="0" b="0"/>
            <wp:wrapThrough wrapText="bothSides">
              <wp:wrapPolygon edited="0">
                <wp:start x="0" y="0"/>
                <wp:lineTo x="0" y="21494"/>
                <wp:lineTo x="21518" y="21494"/>
                <wp:lineTo x="21518" y="0"/>
                <wp:lineTo x="0" y="0"/>
              </wp:wrapPolygon>
            </wp:wrapThrough>
            <wp:docPr id="11183883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88356"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643" cy="2578100"/>
                    </a:xfrm>
                    <a:prstGeom prst="rect">
                      <a:avLst/>
                    </a:prstGeom>
                  </pic:spPr>
                </pic:pic>
              </a:graphicData>
            </a:graphic>
            <wp14:sizeRelH relativeFrom="page">
              <wp14:pctWidth>0</wp14:pctWidth>
            </wp14:sizeRelH>
            <wp14:sizeRelV relativeFrom="page">
              <wp14:pctHeight>0</wp14:pctHeight>
            </wp14:sizeRelV>
          </wp:anchor>
        </w:drawing>
      </w:r>
    </w:p>
    <w:p w14:paraId="59D31263" w14:textId="59FDFD86" w:rsidR="008C7A65" w:rsidRDefault="008C7A65"/>
    <w:p w14:paraId="6A8DB17A" w14:textId="17194D2F" w:rsidR="008C7A65" w:rsidRDefault="008C7A65"/>
    <w:p w14:paraId="6BD94158" w14:textId="37871FF8" w:rsidR="008C7A65" w:rsidRDefault="008C7A65"/>
    <w:p w14:paraId="4852F9B5" w14:textId="77777777" w:rsidR="008C7A65" w:rsidRDefault="008C7A65"/>
    <w:p w14:paraId="3812A07B" w14:textId="77777777" w:rsidR="008C7A65" w:rsidRDefault="008C7A65"/>
    <w:p w14:paraId="3E9D88FE" w14:textId="77777777" w:rsidR="008C7A65" w:rsidRDefault="008C7A65"/>
    <w:p w14:paraId="7B106C72" w14:textId="77777777" w:rsidR="008C7A65" w:rsidRDefault="008C7A65"/>
    <w:p w14:paraId="3D304A68" w14:textId="77777777" w:rsidR="008C7A65" w:rsidRDefault="008C7A65"/>
    <w:p w14:paraId="16425E22" w14:textId="77777777" w:rsidR="008C7A65" w:rsidRDefault="008C7A65"/>
    <w:p w14:paraId="30FC470B" w14:textId="77777777" w:rsidR="008C7A65" w:rsidRDefault="008C7A65"/>
    <w:p w14:paraId="4380CFBB" w14:textId="77777777" w:rsidR="008C7A65" w:rsidRDefault="008C7A65"/>
    <w:p w14:paraId="02EE22A9" w14:textId="77777777" w:rsidR="008C7A65" w:rsidRDefault="008C7A65">
      <w:pPr>
        <w:rPr>
          <w:b/>
          <w:bCs/>
          <w:sz w:val="28"/>
          <w:szCs w:val="28"/>
        </w:rPr>
      </w:pPr>
    </w:p>
    <w:p w14:paraId="194B01CA" w14:textId="77777777" w:rsidR="008C7A65" w:rsidRDefault="008C7A65">
      <w:pPr>
        <w:rPr>
          <w:b/>
          <w:bCs/>
          <w:sz w:val="28"/>
          <w:szCs w:val="28"/>
        </w:rPr>
      </w:pPr>
    </w:p>
    <w:p w14:paraId="56A19E74" w14:textId="77777777" w:rsidR="008C7A65" w:rsidRDefault="008C7A65">
      <w:pPr>
        <w:rPr>
          <w:b/>
          <w:bCs/>
          <w:sz w:val="28"/>
          <w:szCs w:val="28"/>
        </w:rPr>
      </w:pPr>
    </w:p>
    <w:p w14:paraId="2B0AA564" w14:textId="77777777" w:rsidR="008C7A65" w:rsidRDefault="008C7A65">
      <w:pPr>
        <w:rPr>
          <w:b/>
          <w:bCs/>
          <w:sz w:val="28"/>
          <w:szCs w:val="28"/>
        </w:rPr>
      </w:pPr>
    </w:p>
    <w:p w14:paraId="55ED27A4" w14:textId="77777777" w:rsidR="008C7A65" w:rsidRDefault="008C7A65">
      <w:pPr>
        <w:rPr>
          <w:b/>
          <w:bCs/>
          <w:sz w:val="28"/>
          <w:szCs w:val="28"/>
        </w:rPr>
      </w:pPr>
    </w:p>
    <w:p w14:paraId="2C214FB3" w14:textId="77777777" w:rsidR="008C7A65" w:rsidRDefault="008C7A65">
      <w:pPr>
        <w:rPr>
          <w:b/>
          <w:bCs/>
          <w:sz w:val="28"/>
          <w:szCs w:val="28"/>
        </w:rPr>
      </w:pPr>
    </w:p>
    <w:p w14:paraId="0871B228" w14:textId="77777777" w:rsidR="008C7A65" w:rsidRDefault="008C7A65">
      <w:pPr>
        <w:rPr>
          <w:b/>
          <w:bCs/>
          <w:sz w:val="28"/>
          <w:szCs w:val="28"/>
        </w:rPr>
      </w:pPr>
    </w:p>
    <w:p w14:paraId="14B96402" w14:textId="77777777" w:rsidR="008C7A65" w:rsidRDefault="008C7A65">
      <w:pPr>
        <w:rPr>
          <w:b/>
          <w:bCs/>
          <w:sz w:val="28"/>
          <w:szCs w:val="28"/>
        </w:rPr>
      </w:pPr>
    </w:p>
    <w:p w14:paraId="1EAC8F7E" w14:textId="77777777" w:rsidR="008C7A65" w:rsidRDefault="008C7A65">
      <w:pPr>
        <w:rPr>
          <w:b/>
          <w:bCs/>
          <w:sz w:val="28"/>
          <w:szCs w:val="28"/>
        </w:rPr>
      </w:pPr>
    </w:p>
    <w:p w14:paraId="5662DB61" w14:textId="77777777" w:rsidR="008C7A65" w:rsidRDefault="008C7A65">
      <w:pPr>
        <w:rPr>
          <w:b/>
          <w:bCs/>
          <w:sz w:val="28"/>
          <w:szCs w:val="28"/>
        </w:rPr>
      </w:pPr>
    </w:p>
    <w:p w14:paraId="3BF898CC" w14:textId="77777777" w:rsidR="008C7A65" w:rsidRDefault="008C7A65">
      <w:pPr>
        <w:rPr>
          <w:b/>
          <w:bCs/>
          <w:sz w:val="28"/>
          <w:szCs w:val="28"/>
        </w:rPr>
      </w:pPr>
    </w:p>
    <w:p w14:paraId="16159075" w14:textId="298705DC" w:rsidR="008C7A65" w:rsidRPr="008C7A65" w:rsidRDefault="008C7A65">
      <w:pPr>
        <w:rPr>
          <w:b/>
          <w:bCs/>
          <w:sz w:val="28"/>
          <w:szCs w:val="28"/>
        </w:rPr>
      </w:pPr>
      <w:r w:rsidRPr="008C7A65">
        <w:rPr>
          <w:b/>
          <w:bCs/>
          <w:sz w:val="28"/>
          <w:szCs w:val="28"/>
        </w:rPr>
        <w:t>REWILDING IN OUR PARISH</w:t>
      </w:r>
    </w:p>
    <w:p w14:paraId="36FE00B3" w14:textId="77777777" w:rsidR="008C7A65" w:rsidRDefault="008C7A65">
      <w:r>
        <w:t>As you are most likely aware, Derbyshire County Council and Erewash Borough Council have been implementing rewilding schemes. Whilst as a Parish Council we feel this is a good idea, we recognise that public safety needs to be first and foremost when implementing the rewilding strategy and this concerns mainly (but not exclusively) lines of site at junctions… when driving.</w:t>
      </w:r>
    </w:p>
    <w:p w14:paraId="0D5D0B8B" w14:textId="77777777" w:rsidR="008C7A65" w:rsidRDefault="008C7A65"/>
    <w:p w14:paraId="54AAB684" w14:textId="3FC64372" w:rsidR="008C7A65" w:rsidRDefault="008C7A65">
      <w:r>
        <w:lastRenderedPageBreak/>
        <w:t xml:space="preserve">We have been and continue to be in touch with the officer in charge of rewilding at Erewash Borough Council to sort out these lines of site matters and other safety concerns. Basically, it’s a new initiative that is going through teething problems, but I am sure it will all be worked out as EBC does listen and respond to these sorts of concerns. </w:t>
      </w:r>
    </w:p>
    <w:p w14:paraId="19612B49" w14:textId="77777777" w:rsidR="008C7A65" w:rsidRDefault="008C7A65"/>
    <w:p w14:paraId="4D7C4326" w14:textId="77777777" w:rsidR="008C7A65" w:rsidRDefault="008C7A65">
      <w:r>
        <w:t xml:space="preserve">If you notice an issue somewhere within the Parish on this or any Parish matter, I urge you to contact the Parish Clerk by email or phone. Contact details are on our website. </w:t>
      </w:r>
    </w:p>
    <w:p w14:paraId="437D1AC0" w14:textId="77777777" w:rsidR="008C7A65" w:rsidRDefault="008C7A65"/>
    <w:p w14:paraId="1F312D9D" w14:textId="6CDCE84A" w:rsidR="008C7A65" w:rsidRDefault="008C7A65">
      <w:r>
        <w:t xml:space="preserve">  </w:t>
      </w:r>
    </w:p>
    <w:p w14:paraId="6613E1DA" w14:textId="7C9F09BB" w:rsidR="008C7A65" w:rsidRPr="008C7A65" w:rsidRDefault="008C7A65">
      <w:pPr>
        <w:rPr>
          <w:b/>
          <w:bCs/>
          <w:sz w:val="28"/>
          <w:szCs w:val="28"/>
        </w:rPr>
      </w:pPr>
      <w:r w:rsidRPr="008C7A65">
        <w:rPr>
          <w:b/>
          <w:bCs/>
          <w:sz w:val="28"/>
          <w:szCs w:val="28"/>
        </w:rPr>
        <w:t>BRIAR CLOSE CARE HOME</w:t>
      </w:r>
    </w:p>
    <w:p w14:paraId="4F365669" w14:textId="2AA5C230" w:rsidR="008C7A65" w:rsidRDefault="008C7A65">
      <w:r>
        <w:rPr>
          <w:noProof/>
        </w:rPr>
        <w:drawing>
          <wp:anchor distT="0" distB="0" distL="114300" distR="114300" simplePos="0" relativeHeight="251660288" behindDoc="0" locked="0" layoutInCell="1" allowOverlap="1" wp14:anchorId="07E22EAF" wp14:editId="156C0A4C">
            <wp:simplePos x="0" y="0"/>
            <wp:positionH relativeFrom="column">
              <wp:posOffset>1752600</wp:posOffset>
            </wp:positionH>
            <wp:positionV relativeFrom="paragraph">
              <wp:posOffset>544830</wp:posOffset>
            </wp:positionV>
            <wp:extent cx="4851400" cy="2664460"/>
            <wp:effectExtent l="0" t="0" r="0" b="2540"/>
            <wp:wrapThrough wrapText="bothSides">
              <wp:wrapPolygon edited="0">
                <wp:start x="0" y="0"/>
                <wp:lineTo x="0" y="21518"/>
                <wp:lineTo x="21543" y="21518"/>
                <wp:lineTo x="21543" y="0"/>
                <wp:lineTo x="0" y="0"/>
              </wp:wrapPolygon>
            </wp:wrapThrough>
            <wp:docPr id="6876122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12228"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851400" cy="2664460"/>
                    </a:xfrm>
                    <a:prstGeom prst="rect">
                      <a:avLst/>
                    </a:prstGeom>
                  </pic:spPr>
                </pic:pic>
              </a:graphicData>
            </a:graphic>
            <wp14:sizeRelH relativeFrom="page">
              <wp14:pctWidth>0</wp14:pctWidth>
            </wp14:sizeRelH>
            <wp14:sizeRelV relativeFrom="page">
              <wp14:pctHeight>0</wp14:pctHeight>
            </wp14:sizeRelV>
          </wp:anchor>
        </w:drawing>
      </w:r>
      <w:r>
        <w:t xml:space="preserve">Derbyshire County Council has proposed to sell or close Briar Close Care Home in Borrowash. We are very much against this and would ask you to go on to the DCC website and read all the information on the proposed sale/closure and public consultation. There are petitions circulating at all the pubs to sign and let DCC know that you object to the sale/closure of Briar Close. </w:t>
      </w:r>
    </w:p>
    <w:p w14:paraId="2B110546" w14:textId="06489C6D" w:rsidR="008C7A65" w:rsidRDefault="008C7A65"/>
    <w:p w14:paraId="5F51F099" w14:textId="5405BB5E" w:rsidR="008C7A65" w:rsidRDefault="008C7A65">
      <w:r>
        <w:t xml:space="preserve">Briar Close Care Home has many residents with dementia and the care BC gives to these vulnerable residents is amazing. The amazing staff that work there and the residents deserve our support. </w:t>
      </w:r>
    </w:p>
    <w:p w14:paraId="3EA3F63E" w14:textId="77777777" w:rsidR="008C7A65" w:rsidRDefault="008C7A65"/>
    <w:p w14:paraId="2C163358" w14:textId="64056979" w:rsidR="008C7A65" w:rsidRDefault="008C7A65"/>
    <w:p w14:paraId="0D86E7EB" w14:textId="056100FF" w:rsidR="008C7A65" w:rsidRDefault="008C7A65">
      <w:r>
        <w:rPr>
          <w:noProof/>
        </w:rPr>
        <w:drawing>
          <wp:anchor distT="0" distB="0" distL="114300" distR="114300" simplePos="0" relativeHeight="251670528" behindDoc="0" locked="0" layoutInCell="1" allowOverlap="1" wp14:anchorId="4DAD7AC8" wp14:editId="6CD3CC7D">
            <wp:simplePos x="0" y="0"/>
            <wp:positionH relativeFrom="column">
              <wp:posOffset>-646430</wp:posOffset>
            </wp:positionH>
            <wp:positionV relativeFrom="paragraph">
              <wp:posOffset>330200</wp:posOffset>
            </wp:positionV>
            <wp:extent cx="4000500" cy="3000375"/>
            <wp:effectExtent l="4762" t="0" r="4763" b="4762"/>
            <wp:wrapThrough wrapText="bothSides">
              <wp:wrapPolygon edited="0">
                <wp:start x="26" y="21634"/>
                <wp:lineTo x="21557" y="21634"/>
                <wp:lineTo x="21557" y="57"/>
                <wp:lineTo x="26" y="57"/>
                <wp:lineTo x="26" y="21634"/>
              </wp:wrapPolygon>
            </wp:wrapThrough>
            <wp:docPr id="13055939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93901"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00500" cy="3000375"/>
                    </a:xfrm>
                    <a:prstGeom prst="rect">
                      <a:avLst/>
                    </a:prstGeom>
                  </pic:spPr>
                </pic:pic>
              </a:graphicData>
            </a:graphic>
            <wp14:sizeRelH relativeFrom="page">
              <wp14:pctWidth>0</wp14:pctWidth>
            </wp14:sizeRelH>
            <wp14:sizeRelV relativeFrom="page">
              <wp14:pctHeight>0</wp14:pctHeight>
            </wp14:sizeRelV>
          </wp:anchor>
        </w:drawing>
      </w:r>
    </w:p>
    <w:p w14:paraId="63CFB0FA" w14:textId="6A0CBAA3" w:rsidR="008C7A65" w:rsidRPr="008C7A65" w:rsidRDefault="008C7A65">
      <w:pPr>
        <w:rPr>
          <w:b/>
          <w:bCs/>
          <w:sz w:val="28"/>
          <w:szCs w:val="28"/>
        </w:rPr>
      </w:pPr>
      <w:r w:rsidRPr="008C7A65">
        <w:rPr>
          <w:b/>
          <w:bCs/>
          <w:sz w:val="28"/>
          <w:szCs w:val="28"/>
        </w:rPr>
        <w:t>YOUTH CONCERT 2.0</w:t>
      </w:r>
    </w:p>
    <w:p w14:paraId="3E413B1D" w14:textId="7434A928" w:rsidR="008C7A65" w:rsidRDefault="008C7A65">
      <w:r>
        <w:t>We had our second Youth and Youth at Heart concert on Friday 24</w:t>
      </w:r>
      <w:r w:rsidRPr="008C7A65">
        <w:rPr>
          <w:vertAlign w:val="superscript"/>
        </w:rPr>
        <w:t>th</w:t>
      </w:r>
      <w:r>
        <w:t xml:space="preserve"> May 2024. It was the second Youth concert in less than a year, the last concert being in October 2023. It was amazing and we had more performers than the first concert and a great mix of music. Everything from AC/DC to Telemann and everything in-between. </w:t>
      </w:r>
    </w:p>
    <w:p w14:paraId="44B27A46" w14:textId="21F8B013" w:rsidR="008C7A65" w:rsidRDefault="008C7A65">
      <w:r>
        <w:t>Congratulations to all who participated Thank you to the audience members for supporting it. A major thank you to All Saints Church for hosting the concert. Next concert will be October 2024. More anon.</w:t>
      </w:r>
    </w:p>
    <w:p w14:paraId="7020C71F" w14:textId="6EB388CF" w:rsidR="008C7A65" w:rsidRDefault="008C7A65">
      <w:r>
        <w:rPr>
          <w:noProof/>
        </w:rPr>
        <w:lastRenderedPageBreak/>
        <w:drawing>
          <wp:anchor distT="0" distB="0" distL="114300" distR="114300" simplePos="0" relativeHeight="251671552" behindDoc="0" locked="0" layoutInCell="1" allowOverlap="1" wp14:anchorId="6B4BFE3C" wp14:editId="1458D12C">
            <wp:simplePos x="0" y="0"/>
            <wp:positionH relativeFrom="column">
              <wp:posOffset>-630555</wp:posOffset>
            </wp:positionH>
            <wp:positionV relativeFrom="paragraph">
              <wp:posOffset>578485</wp:posOffset>
            </wp:positionV>
            <wp:extent cx="4609465" cy="3456940"/>
            <wp:effectExtent l="4763" t="0" r="5397" b="5398"/>
            <wp:wrapThrough wrapText="bothSides">
              <wp:wrapPolygon edited="0">
                <wp:start x="22" y="21630"/>
                <wp:lineTo x="21566" y="21630"/>
                <wp:lineTo x="21566" y="46"/>
                <wp:lineTo x="22" y="46"/>
                <wp:lineTo x="22" y="21630"/>
              </wp:wrapPolygon>
            </wp:wrapThrough>
            <wp:docPr id="2395337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3730"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609465" cy="3456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2BF4FEB" wp14:editId="2E5D3EE8">
            <wp:simplePos x="0" y="0"/>
            <wp:positionH relativeFrom="column">
              <wp:posOffset>2804160</wp:posOffset>
            </wp:positionH>
            <wp:positionV relativeFrom="paragraph">
              <wp:posOffset>825500</wp:posOffset>
            </wp:positionV>
            <wp:extent cx="4627245" cy="2988310"/>
            <wp:effectExtent l="0" t="6032" r="2222" b="2223"/>
            <wp:wrapThrough wrapText="bothSides">
              <wp:wrapPolygon edited="0">
                <wp:start x="-28" y="21556"/>
                <wp:lineTo x="21551" y="21556"/>
                <wp:lineTo x="21551" y="76"/>
                <wp:lineTo x="-28" y="76"/>
                <wp:lineTo x="-28" y="21556"/>
              </wp:wrapPolygon>
            </wp:wrapThrough>
            <wp:docPr id="7927646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64661"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627245" cy="2988310"/>
                    </a:xfrm>
                    <a:prstGeom prst="rect">
                      <a:avLst/>
                    </a:prstGeom>
                  </pic:spPr>
                </pic:pic>
              </a:graphicData>
            </a:graphic>
            <wp14:sizeRelH relativeFrom="page">
              <wp14:pctWidth>0</wp14:pctWidth>
            </wp14:sizeRelH>
            <wp14:sizeRelV relativeFrom="page">
              <wp14:pctHeight>0</wp14:pctHeight>
            </wp14:sizeRelV>
          </wp:anchor>
        </w:drawing>
      </w:r>
    </w:p>
    <w:p w14:paraId="0261A8BF" w14:textId="5C8791CE" w:rsidR="00E753BE" w:rsidRDefault="00BE3E72">
      <w:r>
        <w:rPr>
          <w:noProof/>
        </w:rPr>
        <w:drawing>
          <wp:anchor distT="0" distB="0" distL="114300" distR="114300" simplePos="0" relativeHeight="251664384" behindDoc="0" locked="0" layoutInCell="1" allowOverlap="1" wp14:anchorId="47DCF904" wp14:editId="4A430D6B">
            <wp:simplePos x="0" y="0"/>
            <wp:positionH relativeFrom="column">
              <wp:posOffset>-229870</wp:posOffset>
            </wp:positionH>
            <wp:positionV relativeFrom="paragraph">
              <wp:posOffset>504825</wp:posOffset>
            </wp:positionV>
            <wp:extent cx="3471545" cy="2603500"/>
            <wp:effectExtent l="2223" t="0" r="0" b="0"/>
            <wp:wrapThrough wrapText="bothSides">
              <wp:wrapPolygon edited="0">
                <wp:start x="14" y="21618"/>
                <wp:lineTo x="21507" y="21618"/>
                <wp:lineTo x="21507" y="124"/>
                <wp:lineTo x="14" y="124"/>
                <wp:lineTo x="14" y="21618"/>
              </wp:wrapPolygon>
            </wp:wrapThrough>
            <wp:docPr id="3355475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47583"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71545" cy="2603500"/>
                    </a:xfrm>
                    <a:prstGeom prst="rect">
                      <a:avLst/>
                    </a:prstGeom>
                  </pic:spPr>
                </pic:pic>
              </a:graphicData>
            </a:graphic>
            <wp14:sizeRelH relativeFrom="page">
              <wp14:pctWidth>0</wp14:pctWidth>
            </wp14:sizeRelH>
            <wp14:sizeRelV relativeFrom="page">
              <wp14:pctHeight>0</wp14:pctHeight>
            </wp14:sizeRelV>
          </wp:anchor>
        </w:drawing>
      </w:r>
    </w:p>
    <w:p w14:paraId="6708C9C1" w14:textId="15B36164" w:rsidR="006A7B96" w:rsidRDefault="006A7B96">
      <w:r>
        <w:rPr>
          <w:noProof/>
        </w:rPr>
        <w:drawing>
          <wp:inline distT="0" distB="0" distL="0" distR="0" wp14:anchorId="1DABFF9D" wp14:editId="0966921F">
            <wp:extent cx="2332355" cy="4466590"/>
            <wp:effectExtent l="0" t="0" r="0" b="0"/>
            <wp:docPr id="194332577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25770" name="Picture 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2355" cy="4466590"/>
                    </a:xfrm>
                    <a:prstGeom prst="rect">
                      <a:avLst/>
                    </a:prstGeom>
                  </pic:spPr>
                </pic:pic>
              </a:graphicData>
            </a:graphic>
          </wp:inline>
        </w:drawing>
      </w:r>
    </w:p>
    <w:p w14:paraId="07B86F5E" w14:textId="77777777" w:rsidR="006A7B96" w:rsidRDefault="006A7B96"/>
    <w:p w14:paraId="6B1761B3" w14:textId="52480675" w:rsidR="00E753BE" w:rsidRDefault="006A7B96">
      <w:r>
        <w:t>Councillor Greg Maskalick</w:t>
      </w:r>
    </w:p>
    <w:p w14:paraId="66BF2527" w14:textId="77777777" w:rsidR="006A7B96" w:rsidRPr="00E826EB" w:rsidRDefault="006A7B96" w:rsidP="006A7B96">
      <w:pPr>
        <w:pStyle w:val="NoSpacing"/>
        <w:rPr>
          <w:sz w:val="24"/>
          <w:szCs w:val="24"/>
        </w:rPr>
      </w:pPr>
      <w:r w:rsidRPr="00E826EB">
        <w:rPr>
          <w:sz w:val="24"/>
          <w:szCs w:val="24"/>
        </w:rPr>
        <w:t xml:space="preserve">Chair Ockbrook &amp; Borrowash Parish Council </w:t>
      </w:r>
    </w:p>
    <w:p w14:paraId="4E012AE0" w14:textId="77777777" w:rsidR="006A7B96" w:rsidRPr="00E826EB" w:rsidRDefault="006A7B96" w:rsidP="006A7B96">
      <w:pPr>
        <w:pStyle w:val="NoSpacing"/>
        <w:rPr>
          <w:sz w:val="24"/>
          <w:szCs w:val="24"/>
        </w:rPr>
      </w:pPr>
      <w:r w:rsidRPr="00E826EB">
        <w:rPr>
          <w:sz w:val="24"/>
          <w:szCs w:val="24"/>
        </w:rPr>
        <w:t>Erewash Borough Councillor for Ockbrook &amp; Borrowash</w:t>
      </w:r>
    </w:p>
    <w:p w14:paraId="16009D09" w14:textId="77777777" w:rsidR="006A7B96" w:rsidRDefault="006A7B96"/>
    <w:p w14:paraId="153FA291" w14:textId="77777777" w:rsidR="00E753BE" w:rsidRPr="00E753BE" w:rsidRDefault="00E753BE" w:rsidP="00E753BE">
      <w:pPr>
        <w:tabs>
          <w:tab w:val="left" w:pos="2148"/>
        </w:tabs>
        <w:spacing w:after="160" w:line="259" w:lineRule="auto"/>
        <w:rPr>
          <w:rFonts w:ascii="Amasis MT Pro Black" w:hAnsi="Amasis MT Pro Black"/>
          <w:kern w:val="0"/>
          <w:sz w:val="32"/>
          <w:szCs w:val="32"/>
          <w14:ligatures w14:val="none"/>
        </w:rPr>
      </w:pPr>
      <w:r w:rsidRPr="00E753BE">
        <w:rPr>
          <w:rFonts w:ascii="Amasis MT Pro Black" w:hAnsi="Amasis MT Pro Black"/>
          <w:kern w:val="0"/>
          <w:sz w:val="32"/>
          <w:szCs w:val="32"/>
          <w14:ligatures w14:val="none"/>
        </w:rPr>
        <w:t>Parish Council Meeting Dates.</w:t>
      </w:r>
    </w:p>
    <w:p w14:paraId="454C5D22" w14:textId="77777777" w:rsidR="00E753BE" w:rsidRPr="00E753BE" w:rsidRDefault="00E753BE" w:rsidP="00E753BE">
      <w:pPr>
        <w:tabs>
          <w:tab w:val="left" w:pos="2148"/>
        </w:tabs>
        <w:spacing w:after="160" w:line="259" w:lineRule="auto"/>
        <w:rPr>
          <w:rFonts w:cstheme="minorHAnsi"/>
          <w:bCs/>
          <w:iCs/>
          <w:kern w:val="0"/>
          <w14:ligatures w14:val="none"/>
        </w:rPr>
      </w:pPr>
      <w:r w:rsidRPr="00E753BE">
        <w:rPr>
          <w:rFonts w:cstheme="minorHAnsi"/>
          <w:bCs/>
          <w:iCs/>
          <w:kern w:val="0"/>
          <w14:ligatures w14:val="none"/>
        </w:rPr>
        <w:t>The first 30 minutes of these meetings are set aside for public speaking.</w:t>
      </w:r>
    </w:p>
    <w:p w14:paraId="1D9DADA2" w14:textId="77777777" w:rsidR="00E753BE" w:rsidRDefault="00E753BE" w:rsidP="00E753BE">
      <w:pPr>
        <w:tabs>
          <w:tab w:val="left" w:pos="2148"/>
        </w:tabs>
        <w:spacing w:after="160" w:line="259" w:lineRule="auto"/>
        <w:rPr>
          <w:rFonts w:cstheme="minorHAnsi"/>
          <w:b/>
          <w:iCs/>
          <w:kern w:val="0"/>
          <w14:ligatures w14:val="none"/>
        </w:rPr>
      </w:pPr>
      <w:r w:rsidRPr="00E753BE">
        <w:rPr>
          <w:rFonts w:cstheme="minorHAnsi"/>
          <w:b/>
          <w:iCs/>
          <w:kern w:val="0"/>
          <w14:ligatures w14:val="none"/>
        </w:rPr>
        <w:t>WE WELCOME PARTICIPATION AND PUBLIC ATTENDANCE.</w:t>
      </w:r>
    </w:p>
    <w:p w14:paraId="4198FAFC" w14:textId="77777777" w:rsidR="006A7B96" w:rsidRDefault="006A7B96" w:rsidP="006A7B96">
      <w:pPr>
        <w:rPr>
          <w:rFonts w:asciiTheme="majorHAnsi" w:hAnsiTheme="majorHAnsi" w:cstheme="majorHAnsi"/>
          <w:bCs/>
          <w:iCs/>
        </w:rPr>
      </w:pPr>
      <w:r>
        <w:rPr>
          <w:rFonts w:asciiTheme="majorHAnsi" w:hAnsiTheme="majorHAnsi" w:cstheme="majorHAnsi"/>
          <w:bCs/>
          <w:iCs/>
        </w:rPr>
        <w:t>5</w:t>
      </w:r>
      <w:r w:rsidRPr="003D6A07">
        <w:rPr>
          <w:rFonts w:asciiTheme="majorHAnsi" w:hAnsiTheme="majorHAnsi" w:cstheme="majorHAnsi"/>
          <w:bCs/>
          <w:iCs/>
          <w:vertAlign w:val="superscript"/>
        </w:rPr>
        <w:t>th</w:t>
      </w:r>
      <w:r>
        <w:rPr>
          <w:rFonts w:asciiTheme="majorHAnsi" w:hAnsiTheme="majorHAnsi" w:cstheme="majorHAnsi"/>
          <w:bCs/>
          <w:iCs/>
        </w:rPr>
        <w:t xml:space="preserve"> June  2024 Ashbrook Centre</w:t>
      </w:r>
      <w:r>
        <w:rPr>
          <w:rFonts w:asciiTheme="majorHAnsi" w:hAnsiTheme="majorHAnsi" w:cstheme="majorHAnsi"/>
          <w:bCs/>
          <w:iCs/>
        </w:rPr>
        <w:tab/>
      </w:r>
      <w:r>
        <w:rPr>
          <w:rFonts w:asciiTheme="majorHAnsi" w:hAnsiTheme="majorHAnsi" w:cstheme="majorHAnsi"/>
          <w:bCs/>
          <w:iCs/>
        </w:rPr>
        <w:tab/>
        <w:t>4</w:t>
      </w:r>
      <w:r w:rsidRPr="003D6A07">
        <w:rPr>
          <w:rFonts w:asciiTheme="majorHAnsi" w:hAnsiTheme="majorHAnsi" w:cstheme="majorHAnsi"/>
          <w:bCs/>
          <w:iCs/>
          <w:vertAlign w:val="superscript"/>
        </w:rPr>
        <w:t>th</w:t>
      </w:r>
      <w:r>
        <w:rPr>
          <w:rFonts w:asciiTheme="majorHAnsi" w:hAnsiTheme="majorHAnsi" w:cstheme="majorHAnsi"/>
          <w:bCs/>
          <w:iCs/>
        </w:rPr>
        <w:t xml:space="preserve"> December 2024 Parish Hall</w:t>
      </w:r>
    </w:p>
    <w:p w14:paraId="223A5FD8" w14:textId="77777777" w:rsidR="006A7B96" w:rsidRDefault="006A7B96" w:rsidP="006A7B96">
      <w:pPr>
        <w:rPr>
          <w:rFonts w:asciiTheme="majorHAnsi" w:hAnsiTheme="majorHAnsi" w:cstheme="majorHAnsi"/>
          <w:bCs/>
          <w:iCs/>
        </w:rPr>
      </w:pPr>
    </w:p>
    <w:p w14:paraId="24E16AF8" w14:textId="77777777" w:rsidR="006A7B96" w:rsidRDefault="006A7B96" w:rsidP="006A7B96">
      <w:pPr>
        <w:rPr>
          <w:rFonts w:asciiTheme="majorHAnsi" w:hAnsiTheme="majorHAnsi" w:cstheme="majorHAnsi"/>
          <w:bCs/>
          <w:iCs/>
        </w:rPr>
      </w:pPr>
      <w:r>
        <w:rPr>
          <w:rFonts w:asciiTheme="majorHAnsi" w:hAnsiTheme="majorHAnsi" w:cstheme="majorHAnsi"/>
          <w:bCs/>
          <w:iCs/>
        </w:rPr>
        <w:t>3</w:t>
      </w:r>
      <w:r w:rsidRPr="00AC1066">
        <w:rPr>
          <w:rFonts w:asciiTheme="majorHAnsi" w:hAnsiTheme="majorHAnsi" w:cstheme="majorHAnsi"/>
          <w:bCs/>
          <w:iCs/>
          <w:vertAlign w:val="superscript"/>
        </w:rPr>
        <w:t>rd</w:t>
      </w:r>
      <w:r>
        <w:rPr>
          <w:rFonts w:asciiTheme="majorHAnsi" w:hAnsiTheme="majorHAnsi" w:cstheme="majorHAnsi"/>
          <w:bCs/>
          <w:iCs/>
        </w:rPr>
        <w:t xml:space="preserve"> July 2024 Parish Hall</w:t>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t>5</w:t>
      </w:r>
      <w:r w:rsidRPr="003D6A07">
        <w:rPr>
          <w:rFonts w:asciiTheme="majorHAnsi" w:hAnsiTheme="majorHAnsi" w:cstheme="majorHAnsi"/>
          <w:bCs/>
          <w:iCs/>
          <w:vertAlign w:val="superscript"/>
        </w:rPr>
        <w:t>th</w:t>
      </w:r>
      <w:r>
        <w:rPr>
          <w:rFonts w:asciiTheme="majorHAnsi" w:hAnsiTheme="majorHAnsi" w:cstheme="majorHAnsi"/>
          <w:bCs/>
          <w:iCs/>
        </w:rPr>
        <w:t xml:space="preserve"> February 2025 Ashbrook Centre</w:t>
      </w:r>
    </w:p>
    <w:p w14:paraId="06F37839" w14:textId="77777777" w:rsidR="006A7B96" w:rsidRDefault="006A7B96" w:rsidP="006A7B96">
      <w:pPr>
        <w:rPr>
          <w:rFonts w:asciiTheme="majorHAnsi" w:hAnsiTheme="majorHAnsi" w:cstheme="majorHAnsi"/>
          <w:bCs/>
          <w:iCs/>
        </w:rPr>
      </w:pPr>
    </w:p>
    <w:p w14:paraId="76D16244" w14:textId="77777777" w:rsidR="006A7B96" w:rsidRDefault="006A7B96" w:rsidP="006A7B96">
      <w:pPr>
        <w:rPr>
          <w:rFonts w:asciiTheme="majorHAnsi" w:hAnsiTheme="majorHAnsi" w:cstheme="majorHAnsi"/>
          <w:bCs/>
          <w:iCs/>
        </w:rPr>
      </w:pPr>
      <w:r>
        <w:rPr>
          <w:rFonts w:asciiTheme="majorHAnsi" w:hAnsiTheme="majorHAnsi" w:cstheme="majorHAnsi"/>
          <w:bCs/>
          <w:iCs/>
        </w:rPr>
        <w:t>4</w:t>
      </w:r>
      <w:r w:rsidRPr="003D6A07">
        <w:rPr>
          <w:rFonts w:asciiTheme="majorHAnsi" w:hAnsiTheme="majorHAnsi" w:cstheme="majorHAnsi"/>
          <w:bCs/>
          <w:iCs/>
          <w:vertAlign w:val="superscript"/>
        </w:rPr>
        <w:t>th</w:t>
      </w:r>
      <w:r>
        <w:rPr>
          <w:rFonts w:asciiTheme="majorHAnsi" w:hAnsiTheme="majorHAnsi" w:cstheme="majorHAnsi"/>
          <w:bCs/>
          <w:iCs/>
        </w:rPr>
        <w:t xml:space="preserve"> September 2024 Ashbrook Centre</w:t>
      </w:r>
      <w:r>
        <w:rPr>
          <w:rFonts w:asciiTheme="majorHAnsi" w:hAnsiTheme="majorHAnsi" w:cstheme="majorHAnsi"/>
          <w:bCs/>
          <w:iCs/>
        </w:rPr>
        <w:tab/>
      </w:r>
      <w:r>
        <w:rPr>
          <w:rFonts w:asciiTheme="majorHAnsi" w:hAnsiTheme="majorHAnsi" w:cstheme="majorHAnsi"/>
          <w:bCs/>
          <w:iCs/>
        </w:rPr>
        <w:tab/>
        <w:t>5</w:t>
      </w:r>
      <w:r w:rsidRPr="003D6A07">
        <w:rPr>
          <w:rFonts w:asciiTheme="majorHAnsi" w:hAnsiTheme="majorHAnsi" w:cstheme="majorHAnsi"/>
          <w:bCs/>
          <w:iCs/>
          <w:vertAlign w:val="superscript"/>
        </w:rPr>
        <w:t>th</w:t>
      </w:r>
      <w:r>
        <w:rPr>
          <w:rFonts w:asciiTheme="majorHAnsi" w:hAnsiTheme="majorHAnsi" w:cstheme="majorHAnsi"/>
          <w:bCs/>
          <w:iCs/>
        </w:rPr>
        <w:t xml:space="preserve"> March 2025 Parish Hall</w:t>
      </w:r>
    </w:p>
    <w:p w14:paraId="575308A4" w14:textId="77777777" w:rsidR="006A7B96" w:rsidRDefault="006A7B96" w:rsidP="006A7B96">
      <w:pPr>
        <w:rPr>
          <w:rFonts w:asciiTheme="majorHAnsi" w:hAnsiTheme="majorHAnsi" w:cstheme="majorHAnsi"/>
          <w:bCs/>
          <w:iCs/>
        </w:rPr>
      </w:pPr>
    </w:p>
    <w:p w14:paraId="59B3B10E" w14:textId="77777777" w:rsidR="006A7B96" w:rsidRDefault="006A7B96" w:rsidP="006A7B96">
      <w:pPr>
        <w:rPr>
          <w:rFonts w:asciiTheme="majorHAnsi" w:hAnsiTheme="majorHAnsi" w:cstheme="majorHAnsi"/>
          <w:bCs/>
          <w:iCs/>
        </w:rPr>
      </w:pPr>
      <w:r>
        <w:rPr>
          <w:rFonts w:asciiTheme="majorHAnsi" w:hAnsiTheme="majorHAnsi" w:cstheme="majorHAnsi"/>
          <w:bCs/>
          <w:iCs/>
        </w:rPr>
        <w:t>2</w:t>
      </w:r>
      <w:r w:rsidRPr="00AC1066">
        <w:rPr>
          <w:rFonts w:asciiTheme="majorHAnsi" w:hAnsiTheme="majorHAnsi" w:cstheme="majorHAnsi"/>
          <w:bCs/>
          <w:iCs/>
          <w:vertAlign w:val="superscript"/>
        </w:rPr>
        <w:t>nd</w:t>
      </w:r>
      <w:r>
        <w:rPr>
          <w:rFonts w:asciiTheme="majorHAnsi" w:hAnsiTheme="majorHAnsi" w:cstheme="majorHAnsi"/>
          <w:bCs/>
          <w:iCs/>
        </w:rPr>
        <w:t xml:space="preserve"> October  2024 Parish Hall</w:t>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t>2</w:t>
      </w:r>
      <w:r w:rsidRPr="00AC1066">
        <w:rPr>
          <w:rFonts w:asciiTheme="majorHAnsi" w:hAnsiTheme="majorHAnsi" w:cstheme="majorHAnsi"/>
          <w:bCs/>
          <w:iCs/>
          <w:vertAlign w:val="superscript"/>
        </w:rPr>
        <w:t>nd</w:t>
      </w:r>
      <w:r>
        <w:rPr>
          <w:rFonts w:asciiTheme="majorHAnsi" w:hAnsiTheme="majorHAnsi" w:cstheme="majorHAnsi"/>
          <w:bCs/>
          <w:iCs/>
        </w:rPr>
        <w:t xml:space="preserve"> April 2025 Ashbrook Centre</w:t>
      </w:r>
    </w:p>
    <w:p w14:paraId="5AB1FEE7" w14:textId="77777777" w:rsidR="006A7B96" w:rsidRDefault="006A7B96" w:rsidP="006A7B96">
      <w:pPr>
        <w:rPr>
          <w:rFonts w:asciiTheme="majorHAnsi" w:hAnsiTheme="majorHAnsi" w:cstheme="majorHAnsi"/>
          <w:bCs/>
          <w:iCs/>
        </w:rPr>
      </w:pPr>
    </w:p>
    <w:p w14:paraId="5B6EB816" w14:textId="4C6D72F6" w:rsidR="006A7B96" w:rsidRDefault="006A7B96" w:rsidP="00BE3E72">
      <w:pPr>
        <w:rPr>
          <w:rFonts w:asciiTheme="majorHAnsi" w:hAnsiTheme="majorHAnsi" w:cstheme="majorHAnsi"/>
          <w:bCs/>
          <w:iCs/>
        </w:rPr>
      </w:pPr>
      <w:r>
        <w:rPr>
          <w:rFonts w:asciiTheme="majorHAnsi" w:hAnsiTheme="majorHAnsi" w:cstheme="majorHAnsi"/>
          <w:bCs/>
          <w:iCs/>
        </w:rPr>
        <w:t>6</w:t>
      </w:r>
      <w:r w:rsidRPr="00AC1066">
        <w:rPr>
          <w:rFonts w:asciiTheme="majorHAnsi" w:hAnsiTheme="majorHAnsi" w:cstheme="majorHAnsi"/>
          <w:bCs/>
          <w:iCs/>
          <w:vertAlign w:val="superscript"/>
        </w:rPr>
        <w:t>th</w:t>
      </w:r>
      <w:r>
        <w:rPr>
          <w:rFonts w:asciiTheme="majorHAnsi" w:hAnsiTheme="majorHAnsi" w:cstheme="majorHAnsi"/>
          <w:bCs/>
          <w:iCs/>
        </w:rPr>
        <w:t xml:space="preserve"> November 2024 Ashbrook Centre</w:t>
      </w:r>
      <w:r>
        <w:rPr>
          <w:rFonts w:asciiTheme="majorHAnsi" w:hAnsiTheme="majorHAnsi" w:cstheme="majorHAnsi"/>
          <w:bCs/>
          <w:iCs/>
        </w:rPr>
        <w:tab/>
      </w:r>
      <w:r>
        <w:rPr>
          <w:rFonts w:asciiTheme="majorHAnsi" w:hAnsiTheme="majorHAnsi" w:cstheme="majorHAnsi"/>
          <w:bCs/>
          <w:iCs/>
        </w:rPr>
        <w:tab/>
      </w:r>
    </w:p>
    <w:p w14:paraId="3A2782C6" w14:textId="77777777" w:rsidR="00BE3E72" w:rsidRPr="00E753BE" w:rsidRDefault="00BE3E72" w:rsidP="00BE3E72">
      <w:pPr>
        <w:rPr>
          <w:rFonts w:asciiTheme="majorHAnsi" w:hAnsiTheme="majorHAnsi" w:cstheme="majorHAnsi"/>
          <w:bCs/>
          <w:iCs/>
        </w:rPr>
      </w:pPr>
    </w:p>
    <w:p w14:paraId="7F1B4412" w14:textId="77777777" w:rsidR="00E753BE" w:rsidRPr="00E753BE" w:rsidRDefault="00E753BE" w:rsidP="00E753BE">
      <w:pPr>
        <w:spacing w:after="160" w:line="259" w:lineRule="auto"/>
        <w:rPr>
          <w:rFonts w:ascii="Amasis MT Pro Black" w:hAnsi="Amasis MT Pro Black"/>
          <w:kern w:val="0"/>
          <w:sz w:val="32"/>
          <w:szCs w:val="32"/>
          <w14:ligatures w14:val="none"/>
        </w:rPr>
      </w:pPr>
      <w:r w:rsidRPr="00E753BE">
        <w:rPr>
          <w:rFonts w:ascii="Amasis MT Pro Black" w:hAnsi="Amasis MT Pro Black"/>
          <w:kern w:val="0"/>
          <w:sz w:val="32"/>
          <w:szCs w:val="32"/>
          <w14:ligatures w14:val="none"/>
        </w:rPr>
        <w:t>Committee Meeting Dates – if required.</w:t>
      </w:r>
    </w:p>
    <w:p w14:paraId="540F6458" w14:textId="77777777" w:rsidR="00E753BE" w:rsidRPr="00E753BE" w:rsidRDefault="00E753BE" w:rsidP="00E753BE">
      <w:pPr>
        <w:spacing w:after="160" w:line="259" w:lineRule="auto"/>
        <w:rPr>
          <w:rFonts w:cstheme="minorHAnsi"/>
          <w:bCs/>
          <w:iCs/>
          <w:kern w:val="0"/>
          <w14:ligatures w14:val="none"/>
        </w:rPr>
      </w:pPr>
      <w:r w:rsidRPr="00E753BE">
        <w:rPr>
          <w:rFonts w:cstheme="minorHAnsi"/>
          <w:kern w:val="0"/>
          <w14:ligatures w14:val="none"/>
        </w:rPr>
        <w:t>All committee meetings are held in the Parish Hall Ockbrook.</w:t>
      </w:r>
    </w:p>
    <w:p w14:paraId="6A4C7C6B" w14:textId="34EFE0BA" w:rsidR="00BE3E72" w:rsidRDefault="00BE3E72" w:rsidP="00BE3E72">
      <w:pPr>
        <w:rPr>
          <w:rFonts w:asciiTheme="majorHAnsi" w:hAnsiTheme="majorHAnsi" w:cstheme="majorHAnsi"/>
          <w:bCs/>
          <w:iCs/>
        </w:rPr>
      </w:pPr>
      <w:r>
        <w:rPr>
          <w:rFonts w:asciiTheme="majorHAnsi" w:hAnsiTheme="majorHAnsi" w:cstheme="majorHAnsi"/>
          <w:bCs/>
          <w:iCs/>
        </w:rPr>
        <w:t>24</w:t>
      </w:r>
      <w:r w:rsidRPr="00BE3E72">
        <w:rPr>
          <w:rFonts w:asciiTheme="majorHAnsi" w:hAnsiTheme="majorHAnsi" w:cstheme="majorHAnsi"/>
          <w:bCs/>
          <w:iCs/>
          <w:vertAlign w:val="superscript"/>
        </w:rPr>
        <w:t>th</w:t>
      </w:r>
      <w:r>
        <w:rPr>
          <w:rFonts w:asciiTheme="majorHAnsi" w:hAnsiTheme="majorHAnsi" w:cstheme="majorHAnsi"/>
          <w:bCs/>
          <w:iCs/>
        </w:rPr>
        <w:t xml:space="preserve"> July 2024</w:t>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t>22</w:t>
      </w:r>
      <w:r w:rsidRPr="00BE3E72">
        <w:rPr>
          <w:rFonts w:asciiTheme="majorHAnsi" w:hAnsiTheme="majorHAnsi" w:cstheme="majorHAnsi"/>
          <w:bCs/>
          <w:iCs/>
          <w:vertAlign w:val="superscript"/>
        </w:rPr>
        <w:t>nd</w:t>
      </w:r>
      <w:r>
        <w:rPr>
          <w:rFonts w:asciiTheme="majorHAnsi" w:hAnsiTheme="majorHAnsi" w:cstheme="majorHAnsi"/>
          <w:bCs/>
          <w:iCs/>
        </w:rPr>
        <w:t xml:space="preserve"> January 2024</w:t>
      </w:r>
    </w:p>
    <w:p w14:paraId="78E7CAAC" w14:textId="77777777" w:rsidR="00BE3E72" w:rsidRDefault="00BE3E72" w:rsidP="00BE3E72">
      <w:pPr>
        <w:rPr>
          <w:rFonts w:asciiTheme="majorHAnsi" w:hAnsiTheme="majorHAnsi" w:cstheme="majorHAnsi"/>
          <w:bCs/>
          <w:iCs/>
        </w:rPr>
      </w:pPr>
    </w:p>
    <w:p w14:paraId="7F6A268A" w14:textId="04EE95C3" w:rsidR="00BE3E72" w:rsidRDefault="00BE3E72" w:rsidP="00BE3E72">
      <w:pPr>
        <w:rPr>
          <w:rFonts w:asciiTheme="majorHAnsi" w:hAnsiTheme="majorHAnsi" w:cstheme="majorHAnsi"/>
          <w:bCs/>
          <w:iCs/>
        </w:rPr>
      </w:pPr>
      <w:r>
        <w:rPr>
          <w:rFonts w:asciiTheme="majorHAnsi" w:hAnsiTheme="majorHAnsi" w:cstheme="majorHAnsi"/>
          <w:bCs/>
          <w:iCs/>
        </w:rPr>
        <w:t>25</w:t>
      </w:r>
      <w:r w:rsidRPr="00BE3E72">
        <w:rPr>
          <w:rFonts w:asciiTheme="majorHAnsi" w:hAnsiTheme="majorHAnsi" w:cstheme="majorHAnsi"/>
          <w:bCs/>
          <w:iCs/>
          <w:vertAlign w:val="superscript"/>
        </w:rPr>
        <w:t>th</w:t>
      </w:r>
      <w:r>
        <w:rPr>
          <w:rFonts w:asciiTheme="majorHAnsi" w:hAnsiTheme="majorHAnsi" w:cstheme="majorHAnsi"/>
          <w:bCs/>
          <w:iCs/>
        </w:rPr>
        <w:t xml:space="preserve"> September 2024</w:t>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t>19</w:t>
      </w:r>
      <w:r w:rsidRPr="00BE3E72">
        <w:rPr>
          <w:rFonts w:asciiTheme="majorHAnsi" w:hAnsiTheme="majorHAnsi" w:cstheme="majorHAnsi"/>
          <w:bCs/>
          <w:iCs/>
          <w:vertAlign w:val="superscript"/>
        </w:rPr>
        <w:t>th</w:t>
      </w:r>
      <w:r>
        <w:rPr>
          <w:rFonts w:asciiTheme="majorHAnsi" w:hAnsiTheme="majorHAnsi" w:cstheme="majorHAnsi"/>
          <w:bCs/>
          <w:iCs/>
        </w:rPr>
        <w:t xml:space="preserve"> March  2025</w:t>
      </w:r>
      <w:r>
        <w:rPr>
          <w:rFonts w:asciiTheme="majorHAnsi" w:hAnsiTheme="majorHAnsi" w:cstheme="majorHAnsi"/>
          <w:bCs/>
          <w:iCs/>
        </w:rPr>
        <w:tab/>
      </w:r>
    </w:p>
    <w:p w14:paraId="134E160D" w14:textId="6F5733C6" w:rsidR="00BE3E72" w:rsidRDefault="00BE3E72" w:rsidP="00BE3E72">
      <w:pPr>
        <w:rPr>
          <w:rFonts w:asciiTheme="majorHAnsi" w:hAnsiTheme="majorHAnsi" w:cstheme="majorHAnsi"/>
          <w:bCs/>
          <w:iCs/>
        </w:rPr>
      </w:pP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r>
    </w:p>
    <w:p w14:paraId="35B0A9E5" w14:textId="3A9F7621" w:rsidR="00BE3E72" w:rsidRDefault="00BE3E72" w:rsidP="00BE3E72">
      <w:pPr>
        <w:rPr>
          <w:rFonts w:asciiTheme="majorHAnsi" w:hAnsiTheme="majorHAnsi" w:cstheme="majorHAnsi"/>
          <w:bCs/>
          <w:iCs/>
        </w:rPr>
      </w:pPr>
      <w:r>
        <w:rPr>
          <w:rFonts w:asciiTheme="majorHAnsi" w:hAnsiTheme="majorHAnsi" w:cstheme="majorHAnsi"/>
          <w:bCs/>
          <w:iCs/>
        </w:rPr>
        <w:t>20</w:t>
      </w:r>
      <w:r w:rsidRPr="00BE3E72">
        <w:rPr>
          <w:rFonts w:asciiTheme="majorHAnsi" w:hAnsiTheme="majorHAnsi" w:cstheme="majorHAnsi"/>
          <w:bCs/>
          <w:iCs/>
          <w:vertAlign w:val="superscript"/>
        </w:rPr>
        <w:t>th</w:t>
      </w:r>
      <w:r>
        <w:rPr>
          <w:rFonts w:asciiTheme="majorHAnsi" w:hAnsiTheme="majorHAnsi" w:cstheme="majorHAnsi"/>
          <w:bCs/>
          <w:iCs/>
        </w:rPr>
        <w:t xml:space="preserve"> November 2024</w:t>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r>
      <w:r>
        <w:rPr>
          <w:rFonts w:asciiTheme="majorHAnsi" w:hAnsiTheme="majorHAnsi" w:cstheme="majorHAnsi"/>
          <w:bCs/>
          <w:iCs/>
        </w:rPr>
        <w:tab/>
      </w:r>
    </w:p>
    <w:p w14:paraId="3A222EE2" w14:textId="77777777" w:rsidR="00BE3E72" w:rsidRPr="003D6A07" w:rsidRDefault="00BE3E72" w:rsidP="00BE3E72">
      <w:pPr>
        <w:rPr>
          <w:rFonts w:asciiTheme="majorHAnsi" w:hAnsiTheme="majorHAnsi" w:cstheme="majorHAnsi"/>
          <w:bCs/>
          <w:iCs/>
        </w:rPr>
      </w:pPr>
    </w:p>
    <w:p w14:paraId="2934C5F4" w14:textId="77777777" w:rsidR="00E753BE" w:rsidRPr="00E753BE" w:rsidRDefault="00E753BE" w:rsidP="00E753BE">
      <w:pPr>
        <w:spacing w:after="160" w:line="259" w:lineRule="auto"/>
        <w:rPr>
          <w:rFonts w:cstheme="minorHAnsi"/>
          <w:bCs/>
          <w:iCs/>
          <w:kern w:val="0"/>
          <w14:ligatures w14:val="none"/>
        </w:rPr>
      </w:pPr>
      <w:r w:rsidRPr="00E753BE">
        <w:rPr>
          <w:rFonts w:cstheme="minorHAnsi"/>
          <w:bCs/>
          <w:iCs/>
          <w:kern w:val="0"/>
          <w14:ligatures w14:val="none"/>
        </w:rPr>
        <w:t xml:space="preserve">All Parish Council meetings will commence at 19:00, the agendas for our meetings are displayed on the 5 village noticeboards and can be found on the Parish Council website. </w:t>
      </w:r>
    </w:p>
    <w:p w14:paraId="689AE90C" w14:textId="77777777" w:rsidR="00E753BE" w:rsidRPr="00E753BE" w:rsidRDefault="00E753BE" w:rsidP="00E753BE">
      <w:pPr>
        <w:spacing w:after="160" w:line="259" w:lineRule="auto"/>
        <w:jc w:val="both"/>
        <w:rPr>
          <w:rFonts w:ascii="Amasis MT Pro Black" w:hAnsi="Amasis MT Pro Black"/>
          <w:kern w:val="0"/>
          <w:sz w:val="32"/>
          <w:szCs w:val="32"/>
          <w14:ligatures w14:val="none"/>
        </w:rPr>
      </w:pPr>
      <w:r w:rsidRPr="00E753BE">
        <w:rPr>
          <w:rFonts w:ascii="Amasis MT Pro Black" w:hAnsi="Amasis MT Pro Black"/>
          <w:kern w:val="0"/>
          <w:sz w:val="32"/>
          <w:szCs w:val="32"/>
          <w14:ligatures w14:val="none"/>
        </w:rPr>
        <w:t>Parish Council Contact Details:</w:t>
      </w:r>
    </w:p>
    <w:p w14:paraId="0A7B73E3" w14:textId="77777777" w:rsidR="0016526C" w:rsidRDefault="00E753BE" w:rsidP="0016526C">
      <w:pPr>
        <w:pStyle w:val="NoSpacing"/>
      </w:pPr>
      <w:r w:rsidRPr="00E753BE">
        <w:t>Councillor Greg Maskalick (Chair) - 07834 728540</w:t>
      </w:r>
    </w:p>
    <w:p w14:paraId="19EB4F2C" w14:textId="151F3961" w:rsidR="00E753BE" w:rsidRPr="00E753BE" w:rsidRDefault="00000000" w:rsidP="0016526C">
      <w:pPr>
        <w:pStyle w:val="NoSpacing"/>
      </w:pPr>
      <w:hyperlink r:id="rId17" w:history="1">
        <w:r w:rsidR="00E753BE" w:rsidRPr="00E753BE">
          <w:rPr>
            <w:color w:val="0563C1" w:themeColor="hyperlink"/>
            <w:u w:val="single"/>
          </w:rPr>
          <w:t>cllr.gregmaskalick@ockbrookandborrowashparishcouncil.gov.uk</w:t>
        </w:r>
      </w:hyperlink>
      <w:r w:rsidR="00E753BE" w:rsidRPr="00E753BE">
        <w:tab/>
      </w:r>
    </w:p>
    <w:p w14:paraId="2AA47319" w14:textId="77777777" w:rsidR="0016526C" w:rsidRDefault="00E753BE" w:rsidP="0016526C">
      <w:pPr>
        <w:pStyle w:val="NoSpacing"/>
      </w:pPr>
      <w:r w:rsidRPr="00E753BE">
        <w:t xml:space="preserve">Councillor Stephen Fraser-Burton (Vice Chair) - 07977 067252 </w:t>
      </w:r>
      <w:r w:rsidRPr="00E753BE">
        <w:tab/>
      </w:r>
      <w:r w:rsidRPr="00E753BE">
        <w:tab/>
      </w:r>
      <w:r w:rsidRPr="00E753BE">
        <w:tab/>
      </w:r>
      <w:r w:rsidRPr="00E753BE">
        <w:tab/>
        <w:t xml:space="preserve">    </w:t>
      </w:r>
    </w:p>
    <w:p w14:paraId="73490E58" w14:textId="69E8FFA6" w:rsidR="00E753BE" w:rsidRPr="00E753BE" w:rsidRDefault="00E753BE" w:rsidP="0016526C">
      <w:pPr>
        <w:pStyle w:val="NoSpacing"/>
      </w:pPr>
      <w:r w:rsidRPr="00E753BE">
        <w:t xml:space="preserve"> </w:t>
      </w:r>
      <w:hyperlink r:id="rId18" w:history="1">
        <w:r w:rsidRPr="00E753BE">
          <w:rPr>
            <w:color w:val="0563C1" w:themeColor="hyperlink"/>
            <w:u w:val="single"/>
          </w:rPr>
          <w:t>cllr.stephenfraser-burton@ockbrookandborrowashparishcouncil.gov.uk</w:t>
        </w:r>
      </w:hyperlink>
    </w:p>
    <w:p w14:paraId="5EF81A8C" w14:textId="77777777" w:rsidR="0016526C" w:rsidRDefault="00E753BE" w:rsidP="0016526C">
      <w:pPr>
        <w:pStyle w:val="NoSpacing"/>
      </w:pPr>
      <w:r w:rsidRPr="00E753BE">
        <w:t xml:space="preserve">Councillor Ashley Dunn - 07939 965493               </w:t>
      </w:r>
    </w:p>
    <w:p w14:paraId="54B82B1F" w14:textId="6F1F5528" w:rsidR="00E753BE" w:rsidRPr="00E753BE" w:rsidRDefault="00000000" w:rsidP="0016526C">
      <w:pPr>
        <w:pStyle w:val="NoSpacing"/>
      </w:pPr>
      <w:hyperlink r:id="rId19" w:history="1">
        <w:r w:rsidR="00E753BE" w:rsidRPr="00E753BE">
          <w:rPr>
            <w:color w:val="0563C1" w:themeColor="hyperlink"/>
            <w:u w:val="single"/>
          </w:rPr>
          <w:t>cllr.ashleydunn@ockbrookandborrowashparishcouncil.gov.uk</w:t>
        </w:r>
      </w:hyperlink>
    </w:p>
    <w:p w14:paraId="0E380B65" w14:textId="77777777" w:rsidR="0016526C" w:rsidRDefault="00E753BE" w:rsidP="0016526C">
      <w:pPr>
        <w:pStyle w:val="NoSpacing"/>
      </w:pPr>
      <w:r w:rsidRPr="00E753BE">
        <w:t xml:space="preserve">Councillor Katie Eaglesham-Atkins                                                                                       </w:t>
      </w:r>
    </w:p>
    <w:p w14:paraId="385B267E" w14:textId="172CC9C7" w:rsidR="00E753BE" w:rsidRPr="00E753BE" w:rsidRDefault="00000000" w:rsidP="0016526C">
      <w:pPr>
        <w:pStyle w:val="NoSpacing"/>
      </w:pPr>
      <w:hyperlink r:id="rId20" w:history="1">
        <w:r w:rsidR="0016526C" w:rsidRPr="00C20ADA">
          <w:rPr>
            <w:rStyle w:val="Hyperlink"/>
          </w:rPr>
          <w:t>cllr.katieeaglesham-atkins@ockbrookandborrowashprishcouncil.gov.uk</w:t>
        </w:r>
      </w:hyperlink>
    </w:p>
    <w:p w14:paraId="3BBA02C7" w14:textId="77777777" w:rsidR="0016526C" w:rsidRDefault="00E753BE" w:rsidP="0016526C">
      <w:pPr>
        <w:pStyle w:val="NoSpacing"/>
      </w:pPr>
      <w:r w:rsidRPr="00E753BE">
        <w:t xml:space="preserve">Councillor Christine Millward - 07731 753469 </w:t>
      </w:r>
    </w:p>
    <w:p w14:paraId="1BE08EA3" w14:textId="32F8A716" w:rsidR="00E753BE" w:rsidRPr="00E753BE" w:rsidRDefault="00000000" w:rsidP="0016526C">
      <w:pPr>
        <w:pStyle w:val="NoSpacing"/>
      </w:pPr>
      <w:hyperlink r:id="rId21" w:history="1">
        <w:r w:rsidR="0016526C" w:rsidRPr="00C20ADA">
          <w:rPr>
            <w:rStyle w:val="Hyperlink"/>
          </w:rPr>
          <w:t>cllr.christinemillward@ockbrookandborrowashparishcouncil.gov.uk</w:t>
        </w:r>
      </w:hyperlink>
    </w:p>
    <w:p w14:paraId="10CCB50C" w14:textId="77777777" w:rsidR="00E753BE" w:rsidRPr="00E753BE" w:rsidRDefault="00E753BE" w:rsidP="0016526C">
      <w:pPr>
        <w:pStyle w:val="NoSpacing"/>
      </w:pPr>
      <w:r w:rsidRPr="00E753BE">
        <w:t xml:space="preserve">Councillor Tania Stevenson                                                                                                                            </w:t>
      </w:r>
      <w:hyperlink r:id="rId22" w:history="1">
        <w:r w:rsidRPr="00E753BE">
          <w:rPr>
            <w:color w:val="0563C1" w:themeColor="hyperlink"/>
            <w:u w:val="single"/>
          </w:rPr>
          <w:t>cllr.taniastevenson@ockbrookandborrowashparishcouncil.gov.uk</w:t>
        </w:r>
      </w:hyperlink>
    </w:p>
    <w:p w14:paraId="184A38D2" w14:textId="77777777" w:rsidR="00E753BE" w:rsidRPr="00E753BE" w:rsidRDefault="00E753BE" w:rsidP="0016526C">
      <w:pPr>
        <w:pStyle w:val="NoSpacing"/>
      </w:pPr>
      <w:r w:rsidRPr="00E753BE">
        <w:t xml:space="preserve">Councillor Sarah Cresswell                                                                                                                           </w:t>
      </w:r>
      <w:hyperlink r:id="rId23" w:history="1">
        <w:r w:rsidRPr="00E753BE">
          <w:rPr>
            <w:color w:val="0563C1" w:themeColor="hyperlink"/>
            <w:u w:val="single"/>
          </w:rPr>
          <w:t>cllr.sarahcresswell@ockbrookandborrowashparishcouncil.gov.uk</w:t>
        </w:r>
      </w:hyperlink>
    </w:p>
    <w:p w14:paraId="72729140" w14:textId="77777777" w:rsidR="00E753BE" w:rsidRPr="00E753BE" w:rsidRDefault="00E753BE" w:rsidP="0016526C">
      <w:pPr>
        <w:pStyle w:val="NoSpacing"/>
      </w:pPr>
      <w:r w:rsidRPr="00E753BE">
        <w:t xml:space="preserve">Councillor Graham Markwell                                                                                                                         </w:t>
      </w:r>
      <w:hyperlink r:id="rId24" w:history="1">
        <w:r w:rsidRPr="00E753BE">
          <w:rPr>
            <w:color w:val="0563C1" w:themeColor="hyperlink"/>
            <w:u w:val="single"/>
          </w:rPr>
          <w:t>cllr.grahammarkwell@ockbrookandborrowashparishcouncil.gov.uk</w:t>
        </w:r>
      </w:hyperlink>
    </w:p>
    <w:p w14:paraId="303B3099" w14:textId="77777777" w:rsidR="00E753BE" w:rsidRPr="00E753BE" w:rsidRDefault="00E753BE" w:rsidP="0016526C">
      <w:pPr>
        <w:pStyle w:val="NoSpacing"/>
      </w:pPr>
      <w:r w:rsidRPr="00E753BE">
        <w:t xml:space="preserve">Councillor Kay Thomas - 01332 726713                                                                                                           </w:t>
      </w:r>
      <w:hyperlink r:id="rId25" w:history="1">
        <w:r w:rsidRPr="00E753BE">
          <w:rPr>
            <w:color w:val="0563C1" w:themeColor="hyperlink"/>
            <w:u w:val="single"/>
          </w:rPr>
          <w:t>cllr.kaythomas@ockbrookandborrowashparishcouncil.gov.uk</w:t>
        </w:r>
      </w:hyperlink>
    </w:p>
    <w:p w14:paraId="69C42A3B" w14:textId="77777777" w:rsidR="00E753BE" w:rsidRPr="00E753BE" w:rsidRDefault="00E753BE" w:rsidP="0016526C">
      <w:pPr>
        <w:pStyle w:val="NoSpacing"/>
        <w:rPr>
          <w:shd w:val="clear" w:color="auto" w:fill="FFFFFF"/>
        </w:rPr>
      </w:pPr>
      <w:r w:rsidRPr="00E753BE">
        <w:rPr>
          <w:shd w:val="clear" w:color="auto" w:fill="FFFFFF"/>
        </w:rPr>
        <w:lastRenderedPageBreak/>
        <w:t xml:space="preserve">Councillor Janet Fazackerley - 01332 672744                                                                                          </w:t>
      </w:r>
      <w:hyperlink r:id="rId26" w:history="1">
        <w:r w:rsidRPr="00E753BE">
          <w:rPr>
            <w:color w:val="0563C1" w:themeColor="hyperlink"/>
            <w:u w:val="single"/>
            <w:shd w:val="clear" w:color="auto" w:fill="FFFFFF"/>
          </w:rPr>
          <w:t>cllr.janetfazackerley@ockbrookandborrowashparishcouncil.gov.uk</w:t>
        </w:r>
      </w:hyperlink>
    </w:p>
    <w:p w14:paraId="32D336F1" w14:textId="77777777" w:rsidR="0016526C" w:rsidRDefault="00E753BE" w:rsidP="0016526C">
      <w:pPr>
        <w:pStyle w:val="NoSpacing"/>
        <w:rPr>
          <w:color w:val="000000"/>
          <w:shd w:val="clear" w:color="auto" w:fill="FFFFFF"/>
        </w:rPr>
      </w:pPr>
      <w:r w:rsidRPr="00E753BE">
        <w:rPr>
          <w:color w:val="000000"/>
          <w:shd w:val="clear" w:color="auto" w:fill="FFFFFF"/>
        </w:rPr>
        <w:t xml:space="preserve">Councillor Julie Fraser-Burton - 07958 345571                                                                                                </w:t>
      </w:r>
    </w:p>
    <w:p w14:paraId="259512AB" w14:textId="2949BB1F" w:rsidR="00E753BE" w:rsidRPr="00E753BE" w:rsidRDefault="00000000" w:rsidP="0016526C">
      <w:pPr>
        <w:pStyle w:val="NoSpacing"/>
        <w:rPr>
          <w:color w:val="000000"/>
          <w:shd w:val="clear" w:color="auto" w:fill="FFFFFF"/>
        </w:rPr>
      </w:pPr>
      <w:hyperlink r:id="rId27" w:history="1">
        <w:r w:rsidR="0016526C" w:rsidRPr="00C20ADA">
          <w:rPr>
            <w:rStyle w:val="Hyperlink"/>
            <w:shd w:val="clear" w:color="auto" w:fill="FFFFFF"/>
          </w:rPr>
          <w:t>cllr.juliefraser-burton@ockbrookandborrowashparishcouncil.gov.uk</w:t>
        </w:r>
      </w:hyperlink>
    </w:p>
    <w:p w14:paraId="011AB27D" w14:textId="77777777" w:rsidR="0016526C" w:rsidRDefault="00E753BE" w:rsidP="0016526C">
      <w:pPr>
        <w:pStyle w:val="NoSpacing"/>
      </w:pPr>
      <w:r w:rsidRPr="00E753BE">
        <w:t xml:space="preserve">Sarah Kitchener Clerk and RFO - 07860 702904/ 01332 664100 </w:t>
      </w:r>
    </w:p>
    <w:p w14:paraId="62F9FFEA" w14:textId="52972A7E" w:rsidR="00E753BE" w:rsidRDefault="00000000" w:rsidP="0016526C">
      <w:pPr>
        <w:pStyle w:val="NoSpacing"/>
        <w:rPr>
          <w:color w:val="0563C1" w:themeColor="hyperlink"/>
          <w:u w:val="single"/>
        </w:rPr>
      </w:pPr>
      <w:hyperlink r:id="rId28" w:history="1">
        <w:r w:rsidR="0016526C" w:rsidRPr="00C20ADA">
          <w:rPr>
            <w:rStyle w:val="Hyperlink"/>
          </w:rPr>
          <w:t>clerk@ockbrookandborrowashparishcouncil.gov.uk</w:t>
        </w:r>
      </w:hyperlink>
    </w:p>
    <w:p w14:paraId="5AFE7E2C" w14:textId="77777777" w:rsidR="0016526C" w:rsidRPr="00E753BE" w:rsidRDefault="0016526C" w:rsidP="0016526C">
      <w:pPr>
        <w:pStyle w:val="NoSpacing"/>
      </w:pPr>
    </w:p>
    <w:p w14:paraId="2BDB8D06" w14:textId="77777777" w:rsidR="00E753BE" w:rsidRPr="00E753BE" w:rsidRDefault="00E753BE" w:rsidP="00E753BE">
      <w:pPr>
        <w:spacing w:after="160" w:line="259" w:lineRule="auto"/>
        <w:rPr>
          <w:rFonts w:cstheme="minorHAnsi"/>
          <w:kern w:val="0"/>
          <w:sz w:val="22"/>
          <w:szCs w:val="22"/>
          <w14:ligatures w14:val="none"/>
        </w:rPr>
      </w:pPr>
      <w:r w:rsidRPr="00E753BE">
        <w:rPr>
          <w:rFonts w:ascii="Amasis MT Pro Black" w:hAnsi="Amasis MT Pro Black"/>
          <w:kern w:val="0"/>
          <w:sz w:val="32"/>
          <w:szCs w:val="32"/>
          <w14:ligatures w14:val="none"/>
        </w:rPr>
        <w:t>Other areas of Responsibility.</w:t>
      </w:r>
    </w:p>
    <w:p w14:paraId="20BDF0EE"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Erewash Borough Council are responsible for:</w:t>
      </w:r>
    </w:p>
    <w:p w14:paraId="31D09475" w14:textId="77777777" w:rsidR="00E753BE" w:rsidRPr="00E753BE" w:rsidRDefault="00E753BE" w:rsidP="00E753BE">
      <w:pPr>
        <w:numPr>
          <w:ilvl w:val="0"/>
          <w:numId w:val="1"/>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Building regulations/planning</w:t>
      </w:r>
    </w:p>
    <w:p w14:paraId="29DC169C" w14:textId="77777777" w:rsidR="00E753BE" w:rsidRPr="00E753BE" w:rsidRDefault="00E753BE" w:rsidP="00E753BE">
      <w:pPr>
        <w:numPr>
          <w:ilvl w:val="0"/>
          <w:numId w:val="1"/>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Council tax</w:t>
      </w:r>
    </w:p>
    <w:p w14:paraId="7B5C2ACC" w14:textId="77777777" w:rsidR="00E753BE" w:rsidRPr="00E753BE" w:rsidRDefault="00E753BE" w:rsidP="00E753BE">
      <w:pPr>
        <w:numPr>
          <w:ilvl w:val="0"/>
          <w:numId w:val="1"/>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Dog wardens</w:t>
      </w:r>
    </w:p>
    <w:p w14:paraId="19E2C2EE" w14:textId="77777777" w:rsidR="00E753BE" w:rsidRPr="00E753BE" w:rsidRDefault="00E753BE" w:rsidP="00E753BE">
      <w:pPr>
        <w:numPr>
          <w:ilvl w:val="0"/>
          <w:numId w:val="1"/>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Bus shelters</w:t>
      </w:r>
    </w:p>
    <w:p w14:paraId="2B5CF0D1" w14:textId="77777777" w:rsidR="00E753BE" w:rsidRPr="00E753BE" w:rsidRDefault="00E753BE" w:rsidP="00E753BE">
      <w:pPr>
        <w:numPr>
          <w:ilvl w:val="0"/>
          <w:numId w:val="1"/>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Refuse collection</w:t>
      </w:r>
    </w:p>
    <w:p w14:paraId="278F38ED" w14:textId="77777777" w:rsidR="00E753BE" w:rsidRPr="00E753BE" w:rsidRDefault="00E753BE" w:rsidP="00E753BE">
      <w:pPr>
        <w:numPr>
          <w:ilvl w:val="0"/>
          <w:numId w:val="1"/>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Street cleaning</w:t>
      </w:r>
    </w:p>
    <w:p w14:paraId="3C879C03"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 xml:space="preserve">Erewash Borough Council contact details: </w:t>
      </w:r>
    </w:p>
    <w:p w14:paraId="3978F69B"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Switch board: 0115 9072244</w:t>
      </w:r>
    </w:p>
    <w:p w14:paraId="70997824"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 xml:space="preserve">Councillor Greg Maskalick: </w:t>
      </w:r>
      <w:hyperlink r:id="rId29" w:history="1">
        <w:r w:rsidRPr="00E753BE">
          <w:rPr>
            <w:rFonts w:asciiTheme="majorHAnsi" w:hAnsiTheme="majorHAnsi" w:cstheme="majorHAnsi"/>
            <w:color w:val="0563C1" w:themeColor="hyperlink"/>
            <w:kern w:val="0"/>
            <w:u w:val="single"/>
            <w14:ligatures w14:val="none"/>
          </w:rPr>
          <w:t>greg.maskalick@erewash.gov.uk</w:t>
        </w:r>
      </w:hyperlink>
    </w:p>
    <w:p w14:paraId="4AA2E321"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 xml:space="preserve">Councillor Jane White: </w:t>
      </w:r>
      <w:hyperlink r:id="rId30" w:history="1">
        <w:r w:rsidRPr="00E753BE">
          <w:rPr>
            <w:rFonts w:asciiTheme="majorHAnsi" w:hAnsiTheme="majorHAnsi" w:cstheme="majorHAnsi"/>
            <w:color w:val="0563C1" w:themeColor="hyperlink"/>
            <w:kern w:val="0"/>
            <w:u w:val="single"/>
            <w14:ligatures w14:val="none"/>
          </w:rPr>
          <w:t>jane.white@erewash.gov.uk</w:t>
        </w:r>
      </w:hyperlink>
    </w:p>
    <w:p w14:paraId="65F0521C"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 xml:space="preserve">Councillor R Locke: </w:t>
      </w:r>
      <w:r w:rsidRPr="00E753BE">
        <w:rPr>
          <w:rFonts w:asciiTheme="majorHAnsi" w:hAnsiTheme="majorHAnsi" w:cstheme="majorHAnsi"/>
          <w:color w:val="000000"/>
          <w:kern w:val="0"/>
          <w:shd w:val="clear" w:color="auto" w:fill="FFFFFF"/>
          <w14:ligatures w14:val="none"/>
        </w:rPr>
        <w:t xml:space="preserve">07977 637 799     </w:t>
      </w:r>
      <w:hyperlink r:id="rId31" w:history="1">
        <w:r w:rsidRPr="00E753BE">
          <w:rPr>
            <w:rFonts w:asciiTheme="majorHAnsi" w:hAnsiTheme="majorHAnsi" w:cstheme="majorHAnsi"/>
            <w:color w:val="0563C1" w:themeColor="hyperlink"/>
            <w:kern w:val="0"/>
            <w:u w:val="single"/>
            <w:shd w:val="clear" w:color="auto" w:fill="FFFFFF"/>
            <w14:ligatures w14:val="none"/>
          </w:rPr>
          <w:t>richard.locke@erewash.gov.uk</w:t>
        </w:r>
      </w:hyperlink>
    </w:p>
    <w:p w14:paraId="4F8AF64E"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Derbyshire County Council are responsible for:</w:t>
      </w:r>
    </w:p>
    <w:p w14:paraId="2117EB06" w14:textId="77777777" w:rsidR="00E753BE" w:rsidRPr="00E753BE" w:rsidRDefault="00E753BE" w:rsidP="00E753BE">
      <w:pPr>
        <w:numPr>
          <w:ilvl w:val="0"/>
          <w:numId w:val="2"/>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Education</w:t>
      </w:r>
    </w:p>
    <w:p w14:paraId="2DA0131B" w14:textId="77777777" w:rsidR="00E753BE" w:rsidRPr="00E753BE" w:rsidRDefault="00E753BE" w:rsidP="00E753BE">
      <w:pPr>
        <w:numPr>
          <w:ilvl w:val="0"/>
          <w:numId w:val="2"/>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Libraries</w:t>
      </w:r>
    </w:p>
    <w:p w14:paraId="7109C90C" w14:textId="77777777" w:rsidR="00E753BE" w:rsidRPr="00E753BE" w:rsidRDefault="00E753BE" w:rsidP="00E753BE">
      <w:pPr>
        <w:numPr>
          <w:ilvl w:val="0"/>
          <w:numId w:val="2"/>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Social Services</w:t>
      </w:r>
    </w:p>
    <w:p w14:paraId="1F72D430" w14:textId="77777777" w:rsidR="00E753BE" w:rsidRPr="00E753BE" w:rsidRDefault="00E753BE" w:rsidP="00E753BE">
      <w:pPr>
        <w:numPr>
          <w:ilvl w:val="0"/>
          <w:numId w:val="2"/>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Street lighting</w:t>
      </w:r>
    </w:p>
    <w:p w14:paraId="1342EE9C" w14:textId="77777777" w:rsidR="00E753BE" w:rsidRPr="00E753BE" w:rsidRDefault="00E753BE" w:rsidP="00E753BE">
      <w:pPr>
        <w:numPr>
          <w:ilvl w:val="0"/>
          <w:numId w:val="2"/>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Trading standards</w:t>
      </w:r>
    </w:p>
    <w:p w14:paraId="09C8A0DB" w14:textId="77777777" w:rsidR="00E753BE" w:rsidRPr="00E753BE" w:rsidRDefault="00E753BE" w:rsidP="00E753BE">
      <w:pPr>
        <w:numPr>
          <w:ilvl w:val="0"/>
          <w:numId w:val="2"/>
        </w:numPr>
        <w:spacing w:after="160" w:line="259" w:lineRule="auto"/>
        <w:contextualSpacing/>
        <w:rPr>
          <w:rFonts w:asciiTheme="majorHAnsi" w:hAnsiTheme="majorHAnsi" w:cstheme="majorHAnsi"/>
          <w:kern w:val="0"/>
          <w14:ligatures w14:val="none"/>
        </w:rPr>
      </w:pPr>
      <w:r w:rsidRPr="00E753BE">
        <w:rPr>
          <w:rFonts w:asciiTheme="majorHAnsi" w:hAnsiTheme="majorHAnsi" w:cstheme="majorHAnsi"/>
          <w:kern w:val="0"/>
          <w14:ligatures w14:val="none"/>
        </w:rPr>
        <w:t>Highways</w:t>
      </w:r>
    </w:p>
    <w:p w14:paraId="70CF9E4A"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Derbyshire County Council contact details:</w:t>
      </w:r>
    </w:p>
    <w:p w14:paraId="67F86794" w14:textId="77777777" w:rsidR="00E753BE" w:rsidRPr="00E753BE" w:rsidRDefault="00E753BE" w:rsidP="00E753BE">
      <w:pPr>
        <w:spacing w:after="160" w:line="259" w:lineRule="auto"/>
        <w:rPr>
          <w:rFonts w:asciiTheme="majorHAnsi" w:hAnsiTheme="majorHAnsi" w:cstheme="majorHAnsi"/>
          <w:kern w:val="0"/>
          <w14:ligatures w14:val="none"/>
        </w:rPr>
      </w:pPr>
      <w:r w:rsidRPr="00E753BE">
        <w:rPr>
          <w:rFonts w:asciiTheme="majorHAnsi" w:hAnsiTheme="majorHAnsi" w:cstheme="majorHAnsi"/>
          <w:kern w:val="0"/>
          <w14:ligatures w14:val="none"/>
        </w:rPr>
        <w:t>Switchboard: 01629 533190</w:t>
      </w:r>
    </w:p>
    <w:p w14:paraId="3FAA8BC8" w14:textId="77777777" w:rsidR="00E753BE" w:rsidRPr="00E753BE" w:rsidRDefault="00E753BE" w:rsidP="00E753BE">
      <w:pPr>
        <w:shd w:val="clear" w:color="auto" w:fill="FFFFFF"/>
        <w:spacing w:before="100" w:beforeAutospacing="1" w:after="100" w:afterAutospacing="1"/>
        <w:rPr>
          <w:rFonts w:asciiTheme="majorHAnsi" w:eastAsia="Times New Roman" w:hAnsiTheme="majorHAnsi" w:cstheme="majorHAnsi"/>
          <w:color w:val="333333"/>
          <w:kern w:val="0"/>
          <w:lang w:eastAsia="en-GB"/>
          <w14:ligatures w14:val="none"/>
        </w:rPr>
      </w:pPr>
      <w:r w:rsidRPr="00E753BE">
        <w:rPr>
          <w:rFonts w:asciiTheme="majorHAnsi" w:eastAsia="Times New Roman" w:hAnsiTheme="majorHAnsi" w:cstheme="majorHAnsi"/>
          <w:kern w:val="0"/>
          <w:lang w:eastAsia="en-GB"/>
          <w14:ligatures w14:val="none"/>
        </w:rPr>
        <w:t xml:space="preserve">Councillor Wayne Major – Ockbrook ward: </w:t>
      </w:r>
      <w:r w:rsidRPr="00E753BE">
        <w:rPr>
          <w:rFonts w:asciiTheme="majorHAnsi" w:eastAsia="Times New Roman" w:hAnsiTheme="majorHAnsi" w:cstheme="majorHAnsi"/>
          <w:color w:val="333333"/>
          <w:kern w:val="0"/>
          <w:lang w:eastAsia="en-GB"/>
          <w14:ligatures w14:val="none"/>
        </w:rPr>
        <w:t xml:space="preserve">01629 535650 / 07780 222575    </w:t>
      </w:r>
      <w:hyperlink r:id="rId32" w:history="1">
        <w:r w:rsidRPr="00E753BE">
          <w:rPr>
            <w:rFonts w:asciiTheme="majorHAnsi" w:eastAsia="Times New Roman" w:hAnsiTheme="majorHAnsi" w:cstheme="majorHAnsi"/>
            <w:color w:val="0563C1" w:themeColor="hyperlink"/>
            <w:kern w:val="0"/>
            <w:u w:val="single"/>
            <w:lang w:eastAsia="en-GB"/>
            <w14:ligatures w14:val="none"/>
          </w:rPr>
          <w:t>Wayne.Major@derbyshire.gov.uk</w:t>
        </w:r>
      </w:hyperlink>
    </w:p>
    <w:p w14:paraId="0CC14A88" w14:textId="77777777" w:rsidR="00E753BE" w:rsidRPr="00E753BE" w:rsidRDefault="00E753BE" w:rsidP="00E753BE">
      <w:pPr>
        <w:shd w:val="clear" w:color="auto" w:fill="FFFFFF"/>
        <w:spacing w:before="100" w:beforeAutospacing="1" w:after="100" w:afterAutospacing="1"/>
        <w:rPr>
          <w:rFonts w:asciiTheme="majorHAnsi" w:eastAsia="Times New Roman" w:hAnsiTheme="majorHAnsi" w:cstheme="majorHAnsi"/>
          <w:color w:val="333333"/>
          <w:kern w:val="0"/>
          <w:lang w:eastAsia="en-GB"/>
          <w14:ligatures w14:val="none"/>
        </w:rPr>
      </w:pPr>
      <w:r w:rsidRPr="00E753BE">
        <w:rPr>
          <w:rFonts w:asciiTheme="majorHAnsi" w:eastAsia="Times New Roman" w:hAnsiTheme="majorHAnsi" w:cstheme="majorHAnsi"/>
          <w:color w:val="333333"/>
          <w:kern w:val="0"/>
          <w:lang w:eastAsia="en-GB"/>
          <w14:ligatures w14:val="none"/>
        </w:rPr>
        <w:t xml:space="preserve">Councillor Robert Parkinson – Borrowash ward: 01332 872793 / 07715 012459  </w:t>
      </w:r>
      <w:hyperlink r:id="rId33" w:history="1">
        <w:r w:rsidRPr="00E753BE">
          <w:rPr>
            <w:rFonts w:asciiTheme="majorHAnsi" w:eastAsia="Times New Roman" w:hAnsiTheme="majorHAnsi" w:cstheme="majorHAnsi"/>
            <w:color w:val="0563C1" w:themeColor="hyperlink"/>
            <w:kern w:val="0"/>
            <w:u w:val="single"/>
            <w:lang w:eastAsia="en-GB"/>
            <w14:ligatures w14:val="none"/>
          </w:rPr>
          <w:t>Robert.Parkinson@derbyshire.gov.uk</w:t>
        </w:r>
      </w:hyperlink>
    </w:p>
    <w:p w14:paraId="5D88D167" w14:textId="7B0BF840" w:rsidR="008C7A65" w:rsidRDefault="008C7A65" w:rsidP="00E753BE"/>
    <w:sectPr w:rsidR="008C7A65" w:rsidSect="008C7A65">
      <w:head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A63C2" w14:textId="77777777" w:rsidR="00000211" w:rsidRDefault="00000211" w:rsidP="006A7B96">
      <w:r>
        <w:separator/>
      </w:r>
    </w:p>
  </w:endnote>
  <w:endnote w:type="continuationSeparator" w:id="0">
    <w:p w14:paraId="4C0A3A83" w14:textId="77777777" w:rsidR="00000211" w:rsidRDefault="00000211" w:rsidP="006A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2335C" w14:textId="77777777" w:rsidR="00000211" w:rsidRDefault="00000211" w:rsidP="006A7B96">
      <w:r>
        <w:separator/>
      </w:r>
    </w:p>
  </w:footnote>
  <w:footnote w:type="continuationSeparator" w:id="0">
    <w:p w14:paraId="5A72A5D6" w14:textId="77777777" w:rsidR="00000211" w:rsidRDefault="00000211" w:rsidP="006A7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F5EF1" w14:textId="1EC76A08" w:rsidR="006A7B96" w:rsidRDefault="00BE3E72">
    <w:pPr>
      <w:pStyle w:val="Header"/>
    </w:pPr>
    <w:r>
      <w:t>June 2024 newsletter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23A8E"/>
    <w:multiLevelType w:val="hybridMultilevel"/>
    <w:tmpl w:val="1BD4F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33583C"/>
    <w:multiLevelType w:val="hybridMultilevel"/>
    <w:tmpl w:val="595E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317409">
    <w:abstractNumId w:val="0"/>
  </w:num>
  <w:num w:numId="2" w16cid:durableId="1322007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65"/>
    <w:rsid w:val="00000211"/>
    <w:rsid w:val="0005351B"/>
    <w:rsid w:val="000A02E4"/>
    <w:rsid w:val="000D4FAD"/>
    <w:rsid w:val="0016526C"/>
    <w:rsid w:val="001711EA"/>
    <w:rsid w:val="0045768D"/>
    <w:rsid w:val="006A7B96"/>
    <w:rsid w:val="008C7A65"/>
    <w:rsid w:val="00BD6F6C"/>
    <w:rsid w:val="00BE3E72"/>
    <w:rsid w:val="00D13FA5"/>
    <w:rsid w:val="00DE3B6B"/>
    <w:rsid w:val="00E753BE"/>
    <w:rsid w:val="00ED2DB1"/>
    <w:rsid w:val="00FA7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E596"/>
  <w15:chartTrackingRefBased/>
  <w15:docId w15:val="{40EAF114-19D4-F648-B0F6-D19759E6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A65"/>
    <w:rPr>
      <w:color w:val="0563C1" w:themeColor="hyperlink"/>
      <w:u w:val="single"/>
    </w:rPr>
  </w:style>
  <w:style w:type="character" w:styleId="UnresolvedMention">
    <w:name w:val="Unresolved Mention"/>
    <w:basedOn w:val="DefaultParagraphFont"/>
    <w:uiPriority w:val="99"/>
    <w:semiHidden/>
    <w:unhideWhenUsed/>
    <w:rsid w:val="008C7A65"/>
    <w:rPr>
      <w:color w:val="605E5C"/>
      <w:shd w:val="clear" w:color="auto" w:fill="E1DFDD"/>
    </w:rPr>
  </w:style>
  <w:style w:type="paragraph" w:styleId="NoSpacing">
    <w:name w:val="No Spacing"/>
    <w:uiPriority w:val="1"/>
    <w:qFormat/>
    <w:rsid w:val="006A7B96"/>
    <w:rPr>
      <w:kern w:val="0"/>
      <w:sz w:val="22"/>
      <w:szCs w:val="22"/>
      <w14:ligatures w14:val="none"/>
    </w:rPr>
  </w:style>
  <w:style w:type="paragraph" w:styleId="Header">
    <w:name w:val="header"/>
    <w:basedOn w:val="Normal"/>
    <w:link w:val="HeaderChar"/>
    <w:uiPriority w:val="99"/>
    <w:unhideWhenUsed/>
    <w:rsid w:val="006A7B96"/>
    <w:pPr>
      <w:tabs>
        <w:tab w:val="center" w:pos="4513"/>
        <w:tab w:val="right" w:pos="9026"/>
      </w:tabs>
    </w:pPr>
  </w:style>
  <w:style w:type="character" w:customStyle="1" w:styleId="HeaderChar">
    <w:name w:val="Header Char"/>
    <w:basedOn w:val="DefaultParagraphFont"/>
    <w:link w:val="Header"/>
    <w:uiPriority w:val="99"/>
    <w:rsid w:val="006A7B96"/>
  </w:style>
  <w:style w:type="paragraph" w:styleId="Footer">
    <w:name w:val="footer"/>
    <w:basedOn w:val="Normal"/>
    <w:link w:val="FooterChar"/>
    <w:uiPriority w:val="99"/>
    <w:unhideWhenUsed/>
    <w:rsid w:val="006A7B96"/>
    <w:pPr>
      <w:tabs>
        <w:tab w:val="center" w:pos="4513"/>
        <w:tab w:val="right" w:pos="9026"/>
      </w:tabs>
    </w:pPr>
  </w:style>
  <w:style w:type="character" w:customStyle="1" w:styleId="FooterChar">
    <w:name w:val="Footer Char"/>
    <w:basedOn w:val="DefaultParagraphFont"/>
    <w:link w:val="Footer"/>
    <w:uiPriority w:val="99"/>
    <w:rsid w:val="006A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llr.stephenfraser-burton@ockbrookandborrowashparishcouncil.gov.uk" TargetMode="External"/><Relationship Id="rId26" Type="http://schemas.openxmlformats.org/officeDocument/2006/relationships/hyperlink" Target="mailto:cllr.janetfazackerley@ockbrookandborrowashparishcouncil.gov.uk" TargetMode="External"/><Relationship Id="rId3" Type="http://schemas.openxmlformats.org/officeDocument/2006/relationships/styles" Target="styles.xml"/><Relationship Id="rId21" Type="http://schemas.openxmlformats.org/officeDocument/2006/relationships/hyperlink" Target="mailto:cllr.christinemillward@ockbrookandborrowashparishcouncil.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cllr.gregmaskalick@ockbrookandborrowashparishcouncil.gov.uk" TargetMode="External"/><Relationship Id="rId25" Type="http://schemas.openxmlformats.org/officeDocument/2006/relationships/hyperlink" Target="mailto:cllr.kaythomas@ockbrookandborrowashparishcouncil.gov.uk" TargetMode="External"/><Relationship Id="rId33" Type="http://schemas.openxmlformats.org/officeDocument/2006/relationships/hyperlink" Target="mailto:Robert.Parkinson@derbyshire.gov.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llr.katieeaglesham-atkins@ockbrookandborrowashprishcouncil.gov.uk" TargetMode="External"/><Relationship Id="rId29" Type="http://schemas.openxmlformats.org/officeDocument/2006/relationships/hyperlink" Target="mailto:greg.maskalick@erewash.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cllr.grahammarkwell@ockbrookandborrowashparishcouncil.gov.uk" TargetMode="External"/><Relationship Id="rId32" Type="http://schemas.openxmlformats.org/officeDocument/2006/relationships/hyperlink" Target="mailto:Wayne.Major@derbyshire.gov.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cllr.sarahcresswell@ockbrookandborrowashparishcouncil.gov.uk" TargetMode="External"/><Relationship Id="rId28" Type="http://schemas.openxmlformats.org/officeDocument/2006/relationships/hyperlink" Target="mailto:clerk@ockbrookandborrowashparishcouncil.gov.uk"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llr.ashleydunn@ockbrookandborrowashparishcouncil.gov.uk" TargetMode="External"/><Relationship Id="rId31" Type="http://schemas.openxmlformats.org/officeDocument/2006/relationships/hyperlink" Target="mailto:richard.locke@erewash.gov.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cllr.taniastevenson@ockbrookandborrowashparishcouncil.gov.uk" TargetMode="External"/><Relationship Id="rId27" Type="http://schemas.openxmlformats.org/officeDocument/2006/relationships/hyperlink" Target="mailto:cllr.juliefraser-burton@ockbrookandborrowashparishcouncil.gov.uk" TargetMode="External"/><Relationship Id="rId30" Type="http://schemas.openxmlformats.org/officeDocument/2006/relationships/hyperlink" Target="mailto:jane.white@erewash.gov.uk" TargetMode="External"/><Relationship Id="rId35" Type="http://schemas.openxmlformats.org/officeDocument/2006/relationships/fontTable" Target="fontTable.xml"/><Relationship Id="rId8" Type="http://schemas.openxmlformats.org/officeDocument/2006/relationships/hyperlink" Target="http://www.friendsofb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7779D-2126-4513-A955-DA616E485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Maskalick</dc:creator>
  <cp:keywords/>
  <dc:description/>
  <cp:lastModifiedBy>Sarah Kitchener</cp:lastModifiedBy>
  <cp:revision>2</cp:revision>
  <cp:lastPrinted>2024-06-03T08:18:00Z</cp:lastPrinted>
  <dcterms:created xsi:type="dcterms:W3CDTF">2024-06-03T12:14:00Z</dcterms:created>
  <dcterms:modified xsi:type="dcterms:W3CDTF">2024-06-03T12:14:00Z</dcterms:modified>
</cp:coreProperties>
</file>