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40FBF" w14:textId="77777777" w:rsidR="00B11345" w:rsidRPr="000339D5" w:rsidRDefault="00AB3FC5" w:rsidP="00B11345">
      <w:pPr>
        <w:rPr>
          <w:rFonts w:cstheme="minorHAnsi"/>
          <w:b/>
          <w:sz w:val="24"/>
          <w:szCs w:val="24"/>
          <w:u w:val="single"/>
        </w:rPr>
      </w:pPr>
      <w:r w:rsidRPr="000339D5">
        <w:rPr>
          <w:rStyle w:val="Heading1Char"/>
          <w:rFonts w:asciiTheme="minorHAnsi" w:hAnsiTheme="minorHAnsi" w:cstheme="minorHAnsi"/>
          <w:color w:val="auto"/>
          <w:sz w:val="36"/>
          <w:szCs w:val="36"/>
          <w:u w:val="single"/>
        </w:rPr>
        <w:t>Ockbrook and Borrowash P</w:t>
      </w:r>
      <w:r w:rsidR="00EB5FD5" w:rsidRPr="000339D5">
        <w:rPr>
          <w:rStyle w:val="Heading1Char"/>
          <w:rFonts w:asciiTheme="minorHAnsi" w:hAnsiTheme="minorHAnsi" w:cstheme="minorHAnsi"/>
          <w:color w:val="auto"/>
          <w:sz w:val="36"/>
          <w:szCs w:val="36"/>
          <w:u w:val="single"/>
        </w:rPr>
        <w:t>arish Council</w:t>
      </w:r>
      <w:r w:rsidR="00EB5FD5" w:rsidRPr="000339D5">
        <w:rPr>
          <w:rFonts w:cstheme="minorHAnsi"/>
          <w:b/>
          <w:sz w:val="24"/>
          <w:szCs w:val="24"/>
          <w:u w:val="single"/>
        </w:rPr>
        <w:t xml:space="preserve"> </w:t>
      </w:r>
    </w:p>
    <w:p w14:paraId="0D4E406D" w14:textId="473DDFED" w:rsidR="00EB5FD5" w:rsidRPr="000339D5" w:rsidRDefault="00AB3FC5" w:rsidP="00B11345">
      <w:pPr>
        <w:pStyle w:val="Heading2"/>
        <w:rPr>
          <w:rFonts w:asciiTheme="minorHAnsi" w:hAnsiTheme="minorHAnsi" w:cstheme="minorHAnsi"/>
          <w:color w:val="auto"/>
          <w:sz w:val="28"/>
          <w:szCs w:val="28"/>
          <w:u w:val="single"/>
        </w:rPr>
      </w:pPr>
      <w:r w:rsidRPr="000339D5">
        <w:rPr>
          <w:rFonts w:asciiTheme="minorHAnsi" w:hAnsiTheme="minorHAnsi" w:cstheme="minorHAnsi"/>
          <w:color w:val="auto"/>
          <w:sz w:val="28"/>
          <w:szCs w:val="28"/>
          <w:u w:val="single"/>
        </w:rPr>
        <w:t xml:space="preserve"> </w:t>
      </w:r>
      <w:r w:rsidR="00EB5FD5" w:rsidRPr="000339D5">
        <w:rPr>
          <w:rFonts w:asciiTheme="minorHAnsi" w:hAnsiTheme="minorHAnsi" w:cstheme="minorHAnsi"/>
          <w:color w:val="auto"/>
          <w:sz w:val="28"/>
          <w:szCs w:val="28"/>
          <w:u w:val="single"/>
        </w:rPr>
        <w:t>S</w:t>
      </w:r>
      <w:r w:rsidR="00B11345" w:rsidRPr="000339D5">
        <w:rPr>
          <w:rFonts w:asciiTheme="minorHAnsi" w:hAnsiTheme="minorHAnsi" w:cstheme="minorHAnsi"/>
          <w:color w:val="auto"/>
          <w:sz w:val="28"/>
          <w:szCs w:val="28"/>
          <w:u w:val="single"/>
        </w:rPr>
        <w:t>OCIAL MEDIA POLICY.</w:t>
      </w:r>
    </w:p>
    <w:p w14:paraId="3D629B66" w14:textId="77777777" w:rsidR="00EB5FD5" w:rsidRPr="00B11345" w:rsidRDefault="00EB5FD5" w:rsidP="00B11345">
      <w:pPr>
        <w:rPr>
          <w:rFonts w:cstheme="minorHAnsi"/>
          <w:b/>
          <w:sz w:val="24"/>
          <w:szCs w:val="24"/>
        </w:rPr>
      </w:pPr>
    </w:p>
    <w:p w14:paraId="41ED5008" w14:textId="2D8554FF" w:rsidR="00EB5FD5" w:rsidRPr="00B11345" w:rsidRDefault="00EB5FD5" w:rsidP="00B11345">
      <w:pPr>
        <w:pStyle w:val="Heading3"/>
        <w:numPr>
          <w:ilvl w:val="0"/>
          <w:numId w:val="1"/>
        </w:numPr>
        <w:rPr>
          <w:rFonts w:asciiTheme="minorHAnsi" w:hAnsiTheme="minorHAnsi" w:cstheme="minorHAnsi"/>
          <w:color w:val="auto"/>
          <w:u w:val="single"/>
        </w:rPr>
      </w:pPr>
      <w:r w:rsidRPr="00B11345">
        <w:rPr>
          <w:rFonts w:asciiTheme="minorHAnsi" w:hAnsiTheme="minorHAnsi" w:cstheme="minorHAnsi"/>
          <w:color w:val="auto"/>
          <w:u w:val="single"/>
        </w:rPr>
        <w:t xml:space="preserve">Policy </w:t>
      </w:r>
      <w:r w:rsidR="00B11345">
        <w:rPr>
          <w:rFonts w:asciiTheme="minorHAnsi" w:hAnsiTheme="minorHAnsi" w:cstheme="minorHAnsi"/>
          <w:color w:val="auto"/>
          <w:u w:val="single"/>
        </w:rPr>
        <w:t>S</w:t>
      </w:r>
      <w:r w:rsidRPr="00B11345">
        <w:rPr>
          <w:rFonts w:asciiTheme="minorHAnsi" w:hAnsiTheme="minorHAnsi" w:cstheme="minorHAnsi"/>
          <w:color w:val="auto"/>
          <w:u w:val="single"/>
        </w:rPr>
        <w:t>tatement</w:t>
      </w:r>
      <w:r w:rsidR="00B11345">
        <w:rPr>
          <w:rFonts w:asciiTheme="minorHAnsi" w:hAnsiTheme="minorHAnsi" w:cstheme="minorHAnsi"/>
          <w:color w:val="auto"/>
          <w:u w:val="single"/>
        </w:rPr>
        <w:t>.</w:t>
      </w:r>
      <w:r w:rsidRPr="00B11345">
        <w:rPr>
          <w:rFonts w:asciiTheme="minorHAnsi" w:hAnsiTheme="minorHAnsi" w:cstheme="minorHAnsi"/>
          <w:color w:val="auto"/>
          <w:u w:val="single"/>
        </w:rPr>
        <w:t xml:space="preserve"> </w:t>
      </w:r>
    </w:p>
    <w:p w14:paraId="4824297C" w14:textId="73C1320E" w:rsidR="00EB5FD5" w:rsidRPr="00B11345" w:rsidRDefault="00EB5FD5" w:rsidP="00B11345">
      <w:pPr>
        <w:pStyle w:val="ListParagraph"/>
        <w:numPr>
          <w:ilvl w:val="1"/>
          <w:numId w:val="1"/>
        </w:numPr>
        <w:spacing w:after="0"/>
        <w:rPr>
          <w:rFonts w:cstheme="minorHAnsi"/>
          <w:b/>
          <w:sz w:val="24"/>
          <w:szCs w:val="24"/>
        </w:rPr>
      </w:pPr>
      <w:r w:rsidRPr="00B11345">
        <w:rPr>
          <w:rFonts w:cstheme="minorHAnsi"/>
          <w:sz w:val="24"/>
          <w:szCs w:val="24"/>
        </w:rPr>
        <w:t>This policy is intended to help employees including clerks, volunteers and members make appropriate decisions about the use of social media such as blogs, social networking websites, forums, message boards, or comments on web-articles, such as Twitter, Facebook and LinkedIn.</w:t>
      </w:r>
    </w:p>
    <w:p w14:paraId="2E584713" w14:textId="2B18A5CA" w:rsidR="00EB5FD5" w:rsidRPr="00B11345" w:rsidRDefault="00EB5FD5" w:rsidP="00B11345">
      <w:pPr>
        <w:pStyle w:val="ListParagraph"/>
        <w:numPr>
          <w:ilvl w:val="1"/>
          <w:numId w:val="1"/>
        </w:numPr>
        <w:spacing w:after="0"/>
        <w:rPr>
          <w:rFonts w:cstheme="minorHAnsi"/>
          <w:b/>
          <w:sz w:val="24"/>
          <w:szCs w:val="24"/>
        </w:rPr>
      </w:pPr>
      <w:r w:rsidRPr="00B11345">
        <w:rPr>
          <w:rFonts w:cstheme="minorHAnsi"/>
          <w:sz w:val="24"/>
          <w:szCs w:val="24"/>
        </w:rPr>
        <w:t xml:space="preserve">This policy outlines the standards we require employees, volunteers and members to observe when using social media, the circumstances in which we will monitor your use of social media and the action we will take in respect of breaches of this policy. </w:t>
      </w:r>
    </w:p>
    <w:p w14:paraId="0BAB7341" w14:textId="7B3DCE61" w:rsidR="00EB5FD5" w:rsidRPr="00B11345" w:rsidRDefault="00EB5FD5" w:rsidP="00B11345">
      <w:pPr>
        <w:pStyle w:val="ListParagraph"/>
        <w:numPr>
          <w:ilvl w:val="1"/>
          <w:numId w:val="1"/>
        </w:numPr>
        <w:spacing w:after="0"/>
        <w:rPr>
          <w:rFonts w:cstheme="minorHAnsi"/>
          <w:b/>
          <w:sz w:val="24"/>
          <w:szCs w:val="24"/>
        </w:rPr>
      </w:pPr>
      <w:r w:rsidRPr="00B11345">
        <w:rPr>
          <w:rFonts w:cstheme="minorHAnsi"/>
          <w:sz w:val="24"/>
          <w:szCs w:val="24"/>
        </w:rPr>
        <w:t>This policy supplements our Internet and Email Policy</w:t>
      </w:r>
      <w:r w:rsidR="00DE0CF0" w:rsidRPr="00B11345">
        <w:rPr>
          <w:rFonts w:cstheme="minorHAnsi"/>
          <w:sz w:val="24"/>
          <w:szCs w:val="24"/>
        </w:rPr>
        <w:t>, Disciplinary Procedure and Bullying and Harassment Policy.</w:t>
      </w:r>
    </w:p>
    <w:p w14:paraId="4B7145CD" w14:textId="77777777" w:rsidR="00EB5FD5" w:rsidRPr="00B11345" w:rsidRDefault="00EB5FD5" w:rsidP="00B11345">
      <w:pPr>
        <w:spacing w:after="0"/>
        <w:rPr>
          <w:rFonts w:cstheme="minorHAnsi"/>
          <w:b/>
          <w:sz w:val="24"/>
          <w:szCs w:val="24"/>
        </w:rPr>
      </w:pPr>
    </w:p>
    <w:p w14:paraId="538FA45C" w14:textId="533CA401" w:rsidR="00EB5FD5" w:rsidRPr="00B11345" w:rsidRDefault="00EB5FD5" w:rsidP="00B11345">
      <w:pPr>
        <w:pStyle w:val="Heading3"/>
        <w:numPr>
          <w:ilvl w:val="0"/>
          <w:numId w:val="1"/>
        </w:numPr>
        <w:rPr>
          <w:rFonts w:asciiTheme="minorHAnsi" w:hAnsiTheme="minorHAnsi" w:cstheme="minorHAnsi"/>
          <w:color w:val="auto"/>
          <w:u w:val="single"/>
        </w:rPr>
      </w:pPr>
      <w:r w:rsidRPr="00B11345">
        <w:rPr>
          <w:rFonts w:asciiTheme="minorHAnsi" w:hAnsiTheme="minorHAnsi" w:cstheme="minorHAnsi"/>
          <w:color w:val="auto"/>
          <w:u w:val="single"/>
        </w:rPr>
        <w:t xml:space="preserve">The </w:t>
      </w:r>
      <w:r w:rsidR="00B11345">
        <w:rPr>
          <w:rFonts w:asciiTheme="minorHAnsi" w:hAnsiTheme="minorHAnsi" w:cstheme="minorHAnsi"/>
          <w:color w:val="auto"/>
          <w:u w:val="single"/>
        </w:rPr>
        <w:t>S</w:t>
      </w:r>
      <w:r w:rsidRPr="00B11345">
        <w:rPr>
          <w:rFonts w:asciiTheme="minorHAnsi" w:hAnsiTheme="minorHAnsi" w:cstheme="minorHAnsi"/>
          <w:color w:val="auto"/>
          <w:u w:val="single"/>
        </w:rPr>
        <w:t xml:space="preserve">cope of the </w:t>
      </w:r>
      <w:r w:rsidR="00B11345">
        <w:rPr>
          <w:rFonts w:asciiTheme="minorHAnsi" w:hAnsiTheme="minorHAnsi" w:cstheme="minorHAnsi"/>
          <w:color w:val="auto"/>
          <w:u w:val="single"/>
        </w:rPr>
        <w:t>P</w:t>
      </w:r>
      <w:r w:rsidRPr="00B11345">
        <w:rPr>
          <w:rFonts w:asciiTheme="minorHAnsi" w:hAnsiTheme="minorHAnsi" w:cstheme="minorHAnsi"/>
          <w:color w:val="auto"/>
          <w:u w:val="single"/>
        </w:rPr>
        <w:t>olicy</w:t>
      </w:r>
      <w:r w:rsidR="00B11345">
        <w:rPr>
          <w:rFonts w:asciiTheme="minorHAnsi" w:hAnsiTheme="minorHAnsi" w:cstheme="minorHAnsi"/>
          <w:color w:val="auto"/>
          <w:u w:val="single"/>
        </w:rPr>
        <w:t>.</w:t>
      </w:r>
      <w:r w:rsidRPr="00B11345">
        <w:rPr>
          <w:rFonts w:asciiTheme="minorHAnsi" w:hAnsiTheme="minorHAnsi" w:cstheme="minorHAnsi"/>
          <w:color w:val="auto"/>
          <w:u w:val="single"/>
        </w:rPr>
        <w:t xml:space="preserve"> </w:t>
      </w:r>
    </w:p>
    <w:p w14:paraId="48A143EC" w14:textId="76A93F0A" w:rsidR="00EB5FD5" w:rsidRPr="00B11345" w:rsidRDefault="00EB5FD5" w:rsidP="00B11345">
      <w:pPr>
        <w:pStyle w:val="ListParagraph"/>
        <w:numPr>
          <w:ilvl w:val="1"/>
          <w:numId w:val="1"/>
        </w:numPr>
        <w:spacing w:after="0"/>
        <w:rPr>
          <w:rFonts w:cstheme="minorHAnsi"/>
          <w:b/>
          <w:sz w:val="24"/>
          <w:szCs w:val="24"/>
        </w:rPr>
      </w:pPr>
      <w:r w:rsidRPr="00B11345">
        <w:rPr>
          <w:rFonts w:cstheme="minorHAnsi"/>
          <w:sz w:val="24"/>
          <w:szCs w:val="24"/>
        </w:rPr>
        <w:t xml:space="preserve">All employees, volunteers and members </w:t>
      </w:r>
      <w:r w:rsidR="00223A67" w:rsidRPr="00B11345">
        <w:rPr>
          <w:rFonts w:cstheme="minorHAnsi"/>
          <w:sz w:val="24"/>
          <w:szCs w:val="24"/>
        </w:rPr>
        <w:t xml:space="preserve">are always expected to comply with this policy </w:t>
      </w:r>
      <w:r w:rsidRPr="00B11345">
        <w:rPr>
          <w:rFonts w:cstheme="minorHAnsi"/>
          <w:sz w:val="24"/>
          <w:szCs w:val="24"/>
        </w:rPr>
        <w:t xml:space="preserve"> to protect the privacy, confidentiality, and interests of our council.</w:t>
      </w:r>
    </w:p>
    <w:p w14:paraId="6DB7A127" w14:textId="768DEB5B" w:rsidR="00EB5FD5" w:rsidRPr="00B11345" w:rsidRDefault="00EB5FD5" w:rsidP="00B11345">
      <w:pPr>
        <w:pStyle w:val="ListParagraph"/>
        <w:numPr>
          <w:ilvl w:val="1"/>
          <w:numId w:val="1"/>
        </w:numPr>
        <w:spacing w:after="0"/>
        <w:rPr>
          <w:rFonts w:cstheme="minorHAnsi"/>
          <w:b/>
          <w:sz w:val="24"/>
          <w:szCs w:val="24"/>
        </w:rPr>
      </w:pPr>
      <w:r w:rsidRPr="00B11345">
        <w:rPr>
          <w:rFonts w:cstheme="minorHAnsi"/>
          <w:sz w:val="24"/>
          <w:szCs w:val="24"/>
        </w:rPr>
        <w:t>Breach of this policy by employees may be dealt with under our Disciplinary Procedure and, in serious cases, may be treated as gross misconduct leading to summary dismissal.</w:t>
      </w:r>
    </w:p>
    <w:p w14:paraId="3D8AED6E" w14:textId="0D234C7D" w:rsidR="00EB5FD5" w:rsidRPr="00B11345" w:rsidRDefault="00EB5FD5" w:rsidP="00B11345">
      <w:pPr>
        <w:pStyle w:val="ListParagraph"/>
        <w:numPr>
          <w:ilvl w:val="1"/>
          <w:numId w:val="1"/>
        </w:numPr>
        <w:spacing w:after="0"/>
        <w:rPr>
          <w:rFonts w:cstheme="minorHAnsi"/>
          <w:sz w:val="24"/>
          <w:szCs w:val="24"/>
        </w:rPr>
      </w:pPr>
      <w:r w:rsidRPr="00B11345">
        <w:rPr>
          <w:rFonts w:cstheme="minorHAnsi"/>
          <w:sz w:val="24"/>
          <w:szCs w:val="24"/>
        </w:rPr>
        <w:t xml:space="preserve">Breach of this policy by members may be dealt with under the Code of Conduct </w:t>
      </w:r>
      <w:r w:rsidR="001F3353" w:rsidRPr="00B11345">
        <w:rPr>
          <w:rFonts w:cstheme="minorHAnsi"/>
          <w:sz w:val="24"/>
          <w:szCs w:val="24"/>
        </w:rPr>
        <w:t>as specified in the Disciplinary Procedure</w:t>
      </w:r>
      <w:r w:rsidR="00DE0CF0" w:rsidRPr="00B11345">
        <w:rPr>
          <w:rFonts w:cstheme="minorHAnsi"/>
          <w:sz w:val="24"/>
          <w:szCs w:val="24"/>
        </w:rPr>
        <w:t>.</w:t>
      </w:r>
      <w:r w:rsidR="001F3353" w:rsidRPr="00B11345">
        <w:rPr>
          <w:rFonts w:cstheme="minorHAnsi"/>
          <w:sz w:val="24"/>
          <w:szCs w:val="24"/>
        </w:rPr>
        <w:t xml:space="preserve"> </w:t>
      </w:r>
    </w:p>
    <w:p w14:paraId="38AE4F01" w14:textId="77777777" w:rsidR="00EB5FD5" w:rsidRPr="00B11345" w:rsidRDefault="00EB5FD5" w:rsidP="00B11345">
      <w:pPr>
        <w:spacing w:after="0"/>
        <w:rPr>
          <w:rFonts w:cstheme="minorHAnsi"/>
          <w:sz w:val="24"/>
          <w:szCs w:val="24"/>
          <w:u w:val="single"/>
        </w:rPr>
      </w:pPr>
    </w:p>
    <w:p w14:paraId="12199A54" w14:textId="28951E5D" w:rsidR="00EB5FD5" w:rsidRPr="00B11345" w:rsidRDefault="00EB5FD5" w:rsidP="00B11345">
      <w:pPr>
        <w:pStyle w:val="Heading3"/>
        <w:numPr>
          <w:ilvl w:val="0"/>
          <w:numId w:val="1"/>
        </w:numPr>
        <w:rPr>
          <w:rFonts w:asciiTheme="minorHAnsi" w:hAnsiTheme="minorHAnsi" w:cstheme="minorHAnsi"/>
          <w:color w:val="auto"/>
          <w:u w:val="single"/>
        </w:rPr>
      </w:pPr>
      <w:r w:rsidRPr="00B11345">
        <w:rPr>
          <w:rFonts w:asciiTheme="minorHAnsi" w:hAnsiTheme="minorHAnsi" w:cstheme="minorHAnsi"/>
          <w:color w:val="auto"/>
          <w:u w:val="single"/>
        </w:rPr>
        <w:t xml:space="preserve">Responsibility for </w:t>
      </w:r>
      <w:r w:rsidR="00B11345">
        <w:rPr>
          <w:rFonts w:asciiTheme="minorHAnsi" w:hAnsiTheme="minorHAnsi" w:cstheme="minorHAnsi"/>
          <w:color w:val="auto"/>
          <w:u w:val="single"/>
        </w:rPr>
        <w:t>I</w:t>
      </w:r>
      <w:r w:rsidRPr="00B11345">
        <w:rPr>
          <w:rFonts w:asciiTheme="minorHAnsi" w:hAnsiTheme="minorHAnsi" w:cstheme="minorHAnsi"/>
          <w:color w:val="auto"/>
          <w:u w:val="single"/>
        </w:rPr>
        <w:t xml:space="preserve">mplementation of the </w:t>
      </w:r>
      <w:r w:rsidR="00B11345">
        <w:rPr>
          <w:rFonts w:asciiTheme="minorHAnsi" w:hAnsiTheme="minorHAnsi" w:cstheme="minorHAnsi"/>
          <w:color w:val="auto"/>
          <w:u w:val="single"/>
        </w:rPr>
        <w:t>P</w:t>
      </w:r>
      <w:r w:rsidRPr="00B11345">
        <w:rPr>
          <w:rFonts w:asciiTheme="minorHAnsi" w:hAnsiTheme="minorHAnsi" w:cstheme="minorHAnsi"/>
          <w:color w:val="auto"/>
          <w:u w:val="single"/>
        </w:rPr>
        <w:t>olicy</w:t>
      </w:r>
      <w:r w:rsidR="00B11345">
        <w:rPr>
          <w:rFonts w:asciiTheme="minorHAnsi" w:hAnsiTheme="minorHAnsi" w:cstheme="minorHAnsi"/>
          <w:color w:val="auto"/>
          <w:u w:val="single"/>
        </w:rPr>
        <w:t>.</w:t>
      </w:r>
      <w:r w:rsidRPr="00B11345">
        <w:rPr>
          <w:rFonts w:asciiTheme="minorHAnsi" w:hAnsiTheme="minorHAnsi" w:cstheme="minorHAnsi"/>
          <w:color w:val="auto"/>
          <w:u w:val="single"/>
        </w:rPr>
        <w:t xml:space="preserve"> </w:t>
      </w:r>
    </w:p>
    <w:p w14:paraId="7B424E7F" w14:textId="77777777" w:rsidR="00EB5FD5" w:rsidRPr="00B11345" w:rsidRDefault="00EB5FD5" w:rsidP="00B11345">
      <w:pPr>
        <w:pStyle w:val="ListParagraph"/>
        <w:numPr>
          <w:ilvl w:val="1"/>
          <w:numId w:val="1"/>
        </w:numPr>
        <w:spacing w:after="0"/>
        <w:rPr>
          <w:rFonts w:cstheme="minorHAnsi"/>
          <w:b/>
          <w:sz w:val="24"/>
          <w:szCs w:val="24"/>
        </w:rPr>
      </w:pPr>
      <w:r w:rsidRPr="00B11345">
        <w:rPr>
          <w:rFonts w:cstheme="minorHAnsi"/>
          <w:sz w:val="24"/>
          <w:szCs w:val="24"/>
        </w:rPr>
        <w:t xml:space="preserve">The council has overall responsibility for the effective operation of this policy. </w:t>
      </w:r>
    </w:p>
    <w:p w14:paraId="39CA5101" w14:textId="77777777" w:rsidR="00EB5FD5" w:rsidRPr="00B11345" w:rsidRDefault="00EB5FD5" w:rsidP="00B11345">
      <w:pPr>
        <w:pStyle w:val="ListParagraph"/>
        <w:numPr>
          <w:ilvl w:val="1"/>
          <w:numId w:val="1"/>
        </w:numPr>
        <w:spacing w:after="0"/>
        <w:rPr>
          <w:rFonts w:cstheme="minorHAnsi"/>
          <w:b/>
          <w:sz w:val="24"/>
          <w:szCs w:val="24"/>
        </w:rPr>
      </w:pPr>
      <w:r w:rsidRPr="00B11345">
        <w:rPr>
          <w:rFonts w:cstheme="minorHAnsi"/>
          <w:sz w:val="24"/>
          <w:szCs w:val="24"/>
        </w:rPr>
        <w:t xml:space="preserve">The clerk is responsible for monitoring and reviewing the operation of this policy and making recommendations for changes to minimise risks to our work. </w:t>
      </w:r>
    </w:p>
    <w:p w14:paraId="21925860" w14:textId="0DD2D526" w:rsidR="00EB5FD5" w:rsidRPr="00B11345" w:rsidRDefault="00EB5FD5" w:rsidP="00B11345">
      <w:pPr>
        <w:pStyle w:val="ListParagraph"/>
        <w:numPr>
          <w:ilvl w:val="1"/>
          <w:numId w:val="1"/>
        </w:numPr>
        <w:spacing w:after="0"/>
        <w:rPr>
          <w:rFonts w:cstheme="minorHAnsi"/>
          <w:b/>
          <w:sz w:val="24"/>
          <w:szCs w:val="24"/>
        </w:rPr>
      </w:pPr>
      <w:r w:rsidRPr="00B11345">
        <w:rPr>
          <w:rFonts w:cstheme="minorHAnsi"/>
          <w:sz w:val="24"/>
          <w:szCs w:val="24"/>
        </w:rPr>
        <w:t xml:space="preserve">All employees, volunteers and members should ensure that they take the time to read and understand it. Any breach of this policy should be reported to </w:t>
      </w:r>
      <w:r w:rsidR="00DE0CF0" w:rsidRPr="00B11345">
        <w:rPr>
          <w:rFonts w:cstheme="minorHAnsi"/>
          <w:sz w:val="24"/>
          <w:szCs w:val="24"/>
        </w:rPr>
        <w:t>the Clerk in or the case of a member, reported to the Monitoring Officer at Erewash Borough Council.</w:t>
      </w:r>
    </w:p>
    <w:p w14:paraId="06551985" w14:textId="2832F802" w:rsidR="00EB5FD5" w:rsidRPr="00B11345" w:rsidRDefault="00EB5FD5" w:rsidP="00B11345">
      <w:pPr>
        <w:pStyle w:val="ListParagraph"/>
        <w:numPr>
          <w:ilvl w:val="1"/>
          <w:numId w:val="1"/>
        </w:numPr>
        <w:spacing w:after="0"/>
        <w:rPr>
          <w:rFonts w:cstheme="minorHAnsi"/>
          <w:sz w:val="24"/>
          <w:szCs w:val="24"/>
        </w:rPr>
      </w:pPr>
      <w:r w:rsidRPr="00B11345">
        <w:rPr>
          <w:rFonts w:cstheme="minorHAnsi"/>
          <w:sz w:val="24"/>
          <w:szCs w:val="24"/>
        </w:rPr>
        <w:t xml:space="preserve">Questions regarding the content or application of this policy should be directed to                                                                                                                                                       </w:t>
      </w:r>
      <w:r w:rsidR="00DE0CF0" w:rsidRPr="00B11345">
        <w:rPr>
          <w:rFonts w:cstheme="minorHAnsi"/>
          <w:sz w:val="24"/>
          <w:szCs w:val="24"/>
        </w:rPr>
        <w:t>the clerk.</w:t>
      </w:r>
    </w:p>
    <w:p w14:paraId="09C0B11A" w14:textId="77777777" w:rsidR="00EB5FD5" w:rsidRPr="00B11345" w:rsidRDefault="00EB5FD5" w:rsidP="00B11345">
      <w:pPr>
        <w:spacing w:after="0"/>
        <w:rPr>
          <w:rFonts w:cstheme="minorHAnsi"/>
          <w:sz w:val="24"/>
          <w:szCs w:val="24"/>
        </w:rPr>
      </w:pPr>
    </w:p>
    <w:p w14:paraId="4056E53F" w14:textId="40C5471D" w:rsidR="00EB5FD5" w:rsidRPr="00B11345" w:rsidRDefault="00EB5FD5" w:rsidP="00B11345">
      <w:pPr>
        <w:pStyle w:val="Heading3"/>
        <w:numPr>
          <w:ilvl w:val="0"/>
          <w:numId w:val="1"/>
        </w:numPr>
        <w:rPr>
          <w:rFonts w:asciiTheme="minorHAnsi" w:hAnsiTheme="minorHAnsi" w:cstheme="minorHAnsi"/>
          <w:color w:val="auto"/>
          <w:u w:val="single"/>
        </w:rPr>
      </w:pPr>
      <w:r w:rsidRPr="00B11345">
        <w:rPr>
          <w:rFonts w:asciiTheme="minorHAnsi" w:hAnsiTheme="minorHAnsi" w:cstheme="minorHAnsi"/>
          <w:color w:val="auto"/>
          <w:u w:val="single"/>
        </w:rPr>
        <w:t xml:space="preserve">Using </w:t>
      </w:r>
      <w:r w:rsidR="00B11345">
        <w:rPr>
          <w:rFonts w:asciiTheme="minorHAnsi" w:hAnsiTheme="minorHAnsi" w:cstheme="minorHAnsi"/>
          <w:color w:val="auto"/>
          <w:u w:val="single"/>
        </w:rPr>
        <w:t>S</w:t>
      </w:r>
      <w:r w:rsidRPr="00B11345">
        <w:rPr>
          <w:rFonts w:asciiTheme="minorHAnsi" w:hAnsiTheme="minorHAnsi" w:cstheme="minorHAnsi"/>
          <w:color w:val="auto"/>
          <w:u w:val="single"/>
        </w:rPr>
        <w:t xml:space="preserve">ocial </w:t>
      </w:r>
      <w:r w:rsidR="00B11345">
        <w:rPr>
          <w:rFonts w:asciiTheme="minorHAnsi" w:hAnsiTheme="minorHAnsi" w:cstheme="minorHAnsi"/>
          <w:color w:val="auto"/>
          <w:u w:val="single"/>
        </w:rPr>
        <w:t>M</w:t>
      </w:r>
      <w:r w:rsidRPr="00B11345">
        <w:rPr>
          <w:rFonts w:asciiTheme="minorHAnsi" w:hAnsiTheme="minorHAnsi" w:cstheme="minorHAnsi"/>
          <w:color w:val="auto"/>
          <w:u w:val="single"/>
        </w:rPr>
        <w:t xml:space="preserve">edia </w:t>
      </w:r>
      <w:r w:rsidR="00B11345">
        <w:rPr>
          <w:rFonts w:asciiTheme="minorHAnsi" w:hAnsiTheme="minorHAnsi" w:cstheme="minorHAnsi"/>
          <w:color w:val="auto"/>
          <w:u w:val="single"/>
        </w:rPr>
        <w:t>S</w:t>
      </w:r>
      <w:r w:rsidRPr="00B11345">
        <w:rPr>
          <w:rFonts w:asciiTheme="minorHAnsi" w:hAnsiTheme="minorHAnsi" w:cstheme="minorHAnsi"/>
          <w:color w:val="auto"/>
          <w:u w:val="single"/>
        </w:rPr>
        <w:t xml:space="preserve">ites in our </w:t>
      </w:r>
      <w:r w:rsidR="00B11345">
        <w:rPr>
          <w:rFonts w:asciiTheme="minorHAnsi" w:hAnsiTheme="minorHAnsi" w:cstheme="minorHAnsi"/>
          <w:color w:val="auto"/>
          <w:u w:val="single"/>
        </w:rPr>
        <w:t>N</w:t>
      </w:r>
      <w:r w:rsidRPr="00B11345">
        <w:rPr>
          <w:rFonts w:asciiTheme="minorHAnsi" w:hAnsiTheme="minorHAnsi" w:cstheme="minorHAnsi"/>
          <w:color w:val="auto"/>
          <w:u w:val="single"/>
        </w:rPr>
        <w:t>ame</w:t>
      </w:r>
      <w:r w:rsidR="00B11345">
        <w:rPr>
          <w:rFonts w:asciiTheme="minorHAnsi" w:hAnsiTheme="minorHAnsi" w:cstheme="minorHAnsi"/>
          <w:color w:val="auto"/>
          <w:u w:val="single"/>
        </w:rPr>
        <w:t>.</w:t>
      </w:r>
      <w:r w:rsidRPr="00B11345">
        <w:rPr>
          <w:rFonts w:asciiTheme="minorHAnsi" w:hAnsiTheme="minorHAnsi" w:cstheme="minorHAnsi"/>
          <w:color w:val="auto"/>
          <w:u w:val="single"/>
        </w:rPr>
        <w:t xml:space="preserve"> </w:t>
      </w:r>
    </w:p>
    <w:p w14:paraId="60A58192" w14:textId="412F9BC2" w:rsidR="00EB5FD5" w:rsidRPr="00B11345" w:rsidRDefault="00EB5FD5" w:rsidP="00B11345">
      <w:pPr>
        <w:pStyle w:val="ListParagraph"/>
        <w:numPr>
          <w:ilvl w:val="1"/>
          <w:numId w:val="1"/>
        </w:numPr>
        <w:spacing w:after="0"/>
        <w:rPr>
          <w:rFonts w:cstheme="minorHAnsi"/>
          <w:b/>
          <w:sz w:val="24"/>
          <w:szCs w:val="24"/>
        </w:rPr>
      </w:pPr>
      <w:r w:rsidRPr="00B11345">
        <w:rPr>
          <w:rFonts w:cstheme="minorHAnsi"/>
          <w:sz w:val="24"/>
          <w:szCs w:val="24"/>
        </w:rPr>
        <w:t xml:space="preserve">Only the </w:t>
      </w:r>
      <w:r w:rsidR="00DE0CF0" w:rsidRPr="00B11345">
        <w:rPr>
          <w:rFonts w:cstheme="minorHAnsi"/>
          <w:sz w:val="24"/>
          <w:szCs w:val="24"/>
        </w:rPr>
        <w:t>clerk</w:t>
      </w:r>
      <w:r w:rsidRPr="00B11345">
        <w:rPr>
          <w:rFonts w:cstheme="minorHAnsi"/>
          <w:sz w:val="24"/>
          <w:szCs w:val="24"/>
        </w:rPr>
        <w:t xml:space="preserve"> is permitted to post material on a social media website in the council’s name and on our behalf. </w:t>
      </w:r>
    </w:p>
    <w:p w14:paraId="48689628" w14:textId="77777777" w:rsidR="00EB5FD5" w:rsidRPr="00B11345" w:rsidRDefault="00EB5FD5" w:rsidP="00B11345">
      <w:pPr>
        <w:rPr>
          <w:rFonts w:cstheme="minorHAnsi"/>
          <w:sz w:val="24"/>
          <w:szCs w:val="24"/>
        </w:rPr>
      </w:pPr>
    </w:p>
    <w:p w14:paraId="6F554762" w14:textId="7B1F1E09" w:rsidR="00EB5FD5" w:rsidRPr="00B11345" w:rsidRDefault="00EB5FD5" w:rsidP="00B11345">
      <w:pPr>
        <w:pStyle w:val="Heading3"/>
        <w:numPr>
          <w:ilvl w:val="0"/>
          <w:numId w:val="1"/>
        </w:numPr>
        <w:rPr>
          <w:rFonts w:asciiTheme="minorHAnsi" w:hAnsiTheme="minorHAnsi" w:cstheme="minorHAnsi"/>
          <w:color w:val="auto"/>
          <w:u w:val="single"/>
        </w:rPr>
      </w:pPr>
      <w:r w:rsidRPr="00B11345">
        <w:rPr>
          <w:rFonts w:asciiTheme="minorHAnsi" w:hAnsiTheme="minorHAnsi" w:cstheme="minorHAnsi"/>
          <w:color w:val="auto"/>
          <w:u w:val="single"/>
        </w:rPr>
        <w:lastRenderedPageBreak/>
        <w:t xml:space="preserve">Using </w:t>
      </w:r>
      <w:r w:rsidR="00B11345">
        <w:rPr>
          <w:rFonts w:asciiTheme="minorHAnsi" w:hAnsiTheme="minorHAnsi" w:cstheme="minorHAnsi"/>
          <w:color w:val="auto"/>
          <w:u w:val="single"/>
        </w:rPr>
        <w:t>S</w:t>
      </w:r>
      <w:r w:rsidRPr="00B11345">
        <w:rPr>
          <w:rFonts w:asciiTheme="minorHAnsi" w:hAnsiTheme="minorHAnsi" w:cstheme="minorHAnsi"/>
          <w:color w:val="auto"/>
          <w:u w:val="single"/>
        </w:rPr>
        <w:t xml:space="preserve">ocial </w:t>
      </w:r>
      <w:r w:rsidR="00B11345">
        <w:rPr>
          <w:rFonts w:asciiTheme="minorHAnsi" w:hAnsiTheme="minorHAnsi" w:cstheme="minorHAnsi"/>
          <w:color w:val="auto"/>
          <w:u w:val="single"/>
        </w:rPr>
        <w:t>M</w:t>
      </w:r>
      <w:r w:rsidRPr="00B11345">
        <w:rPr>
          <w:rFonts w:asciiTheme="minorHAnsi" w:hAnsiTheme="minorHAnsi" w:cstheme="minorHAnsi"/>
          <w:color w:val="auto"/>
          <w:u w:val="single"/>
        </w:rPr>
        <w:t>edia</w:t>
      </w:r>
      <w:r w:rsidR="00B11345">
        <w:rPr>
          <w:rFonts w:asciiTheme="minorHAnsi" w:hAnsiTheme="minorHAnsi" w:cstheme="minorHAnsi"/>
          <w:color w:val="auto"/>
          <w:u w:val="single"/>
        </w:rPr>
        <w:t>.</w:t>
      </w:r>
      <w:r w:rsidRPr="00B11345">
        <w:rPr>
          <w:rFonts w:asciiTheme="minorHAnsi" w:hAnsiTheme="minorHAnsi" w:cstheme="minorHAnsi"/>
          <w:color w:val="auto"/>
          <w:u w:val="single"/>
        </w:rPr>
        <w:t xml:space="preserve"> </w:t>
      </w:r>
    </w:p>
    <w:p w14:paraId="35A0660D" w14:textId="77777777" w:rsidR="00EB5FD5" w:rsidRPr="00B11345" w:rsidRDefault="00EB5FD5" w:rsidP="00B11345">
      <w:pPr>
        <w:pStyle w:val="ListParagraph"/>
        <w:numPr>
          <w:ilvl w:val="1"/>
          <w:numId w:val="1"/>
        </w:numPr>
        <w:spacing w:after="0"/>
        <w:rPr>
          <w:rFonts w:cstheme="minorHAnsi"/>
          <w:sz w:val="24"/>
          <w:szCs w:val="24"/>
        </w:rPr>
      </w:pPr>
      <w:r w:rsidRPr="00B11345">
        <w:rPr>
          <w:rFonts w:cstheme="minorHAnsi"/>
          <w:sz w:val="24"/>
          <w:szCs w:val="24"/>
        </w:rPr>
        <w:t xml:space="preserve">We recognise the importance of the internet in shaping public thinking about our council and community. We also recognise the importance of our employees, volunteers and members joining in and helping shape local government conversation and direction through interaction in social media. </w:t>
      </w:r>
    </w:p>
    <w:p w14:paraId="6577C67B" w14:textId="77777777" w:rsidR="00EB5FD5" w:rsidRPr="00B11345" w:rsidRDefault="00EB5FD5" w:rsidP="00B11345">
      <w:pPr>
        <w:pStyle w:val="ListParagraph"/>
        <w:numPr>
          <w:ilvl w:val="1"/>
          <w:numId w:val="1"/>
        </w:numPr>
        <w:spacing w:after="0"/>
        <w:rPr>
          <w:rFonts w:cstheme="minorHAnsi"/>
          <w:sz w:val="24"/>
          <w:szCs w:val="24"/>
        </w:rPr>
      </w:pPr>
      <w:r w:rsidRPr="00B11345">
        <w:rPr>
          <w:rFonts w:cstheme="minorHAnsi"/>
          <w:sz w:val="24"/>
          <w:szCs w:val="24"/>
        </w:rPr>
        <w:t>Before using social media on any matter which might affect the interests of the council you must:</w:t>
      </w:r>
    </w:p>
    <w:p w14:paraId="3F063AA5" w14:textId="09186047" w:rsidR="00EB5FD5" w:rsidRPr="00B11345" w:rsidRDefault="00EB5FD5" w:rsidP="00B11345">
      <w:pPr>
        <w:pStyle w:val="ListParagraph"/>
        <w:numPr>
          <w:ilvl w:val="0"/>
          <w:numId w:val="2"/>
        </w:numPr>
        <w:spacing w:after="0"/>
        <w:rPr>
          <w:rFonts w:cstheme="minorHAnsi"/>
          <w:sz w:val="24"/>
          <w:szCs w:val="24"/>
        </w:rPr>
      </w:pPr>
      <w:r w:rsidRPr="00B11345">
        <w:rPr>
          <w:rFonts w:cstheme="minorHAnsi"/>
          <w:sz w:val="24"/>
          <w:szCs w:val="24"/>
        </w:rPr>
        <w:t>have read and understood this policy</w:t>
      </w:r>
      <w:r w:rsidR="00DE0CF0" w:rsidRPr="00B11345">
        <w:rPr>
          <w:rFonts w:cstheme="minorHAnsi"/>
          <w:sz w:val="24"/>
          <w:szCs w:val="24"/>
        </w:rPr>
        <w:t xml:space="preserve">, email and Internet, disciplinary and bullying and harassment policy, </w:t>
      </w:r>
      <w:r w:rsidRPr="00B11345">
        <w:rPr>
          <w:rFonts w:cstheme="minorHAnsi"/>
          <w:sz w:val="24"/>
          <w:szCs w:val="24"/>
        </w:rPr>
        <w:t xml:space="preserve">and   </w:t>
      </w:r>
    </w:p>
    <w:p w14:paraId="6D049D3C" w14:textId="4056D2F3" w:rsidR="00EB5FD5" w:rsidRPr="00B11345" w:rsidRDefault="00EB5FD5" w:rsidP="00B11345">
      <w:pPr>
        <w:pStyle w:val="ListParagraph"/>
        <w:numPr>
          <w:ilvl w:val="0"/>
          <w:numId w:val="2"/>
        </w:numPr>
        <w:spacing w:after="0"/>
        <w:rPr>
          <w:rFonts w:cstheme="minorHAnsi"/>
          <w:sz w:val="24"/>
          <w:szCs w:val="24"/>
        </w:rPr>
      </w:pPr>
      <w:r w:rsidRPr="00B11345">
        <w:rPr>
          <w:rFonts w:cstheme="minorHAnsi"/>
          <w:sz w:val="24"/>
          <w:szCs w:val="24"/>
        </w:rPr>
        <w:t xml:space="preserve">employees and volunteers must have sought and gained prior written approval to do so from </w:t>
      </w:r>
      <w:r w:rsidR="00DE0CF0" w:rsidRPr="00B11345">
        <w:rPr>
          <w:rFonts w:cstheme="minorHAnsi"/>
          <w:sz w:val="24"/>
          <w:szCs w:val="24"/>
        </w:rPr>
        <w:t>the clerk.</w:t>
      </w:r>
    </w:p>
    <w:p w14:paraId="65110A12" w14:textId="77777777" w:rsidR="00EB5FD5" w:rsidRPr="00B11345" w:rsidRDefault="00EB5FD5" w:rsidP="00B11345">
      <w:pPr>
        <w:spacing w:after="0"/>
        <w:rPr>
          <w:rFonts w:cstheme="minorHAnsi"/>
          <w:sz w:val="24"/>
          <w:szCs w:val="24"/>
        </w:rPr>
      </w:pPr>
    </w:p>
    <w:p w14:paraId="59BC375E" w14:textId="027B853E" w:rsidR="00EB5FD5" w:rsidRPr="00B11345" w:rsidRDefault="00516C22" w:rsidP="00B11345">
      <w:pPr>
        <w:pStyle w:val="Heading3"/>
        <w:numPr>
          <w:ilvl w:val="0"/>
          <w:numId w:val="1"/>
        </w:numPr>
        <w:rPr>
          <w:rFonts w:asciiTheme="minorHAnsi" w:hAnsiTheme="minorHAnsi" w:cstheme="minorHAnsi"/>
          <w:color w:val="auto"/>
          <w:u w:val="single"/>
        </w:rPr>
      </w:pPr>
      <w:r w:rsidRPr="00B11345">
        <w:rPr>
          <w:rFonts w:asciiTheme="minorHAnsi" w:hAnsiTheme="minorHAnsi" w:cstheme="minorHAnsi"/>
          <w:color w:val="auto"/>
          <w:u w:val="single"/>
        </w:rPr>
        <w:t xml:space="preserve">General </w:t>
      </w:r>
      <w:r w:rsidR="00EB5FD5" w:rsidRPr="00B11345">
        <w:rPr>
          <w:rFonts w:asciiTheme="minorHAnsi" w:hAnsiTheme="minorHAnsi" w:cstheme="minorHAnsi"/>
          <w:color w:val="auto"/>
          <w:u w:val="single"/>
        </w:rPr>
        <w:t xml:space="preserve">Rules for use of </w:t>
      </w:r>
      <w:r w:rsidR="00B11345">
        <w:rPr>
          <w:rFonts w:asciiTheme="minorHAnsi" w:hAnsiTheme="minorHAnsi" w:cstheme="minorHAnsi"/>
          <w:color w:val="auto"/>
          <w:u w:val="single"/>
        </w:rPr>
        <w:t>S</w:t>
      </w:r>
      <w:r w:rsidR="00EB5FD5" w:rsidRPr="00B11345">
        <w:rPr>
          <w:rFonts w:asciiTheme="minorHAnsi" w:hAnsiTheme="minorHAnsi" w:cstheme="minorHAnsi"/>
          <w:color w:val="auto"/>
          <w:u w:val="single"/>
        </w:rPr>
        <w:t xml:space="preserve">ocial </w:t>
      </w:r>
      <w:r w:rsidR="00B11345">
        <w:rPr>
          <w:rFonts w:asciiTheme="minorHAnsi" w:hAnsiTheme="minorHAnsi" w:cstheme="minorHAnsi"/>
          <w:color w:val="auto"/>
          <w:u w:val="single"/>
        </w:rPr>
        <w:t>M</w:t>
      </w:r>
      <w:r w:rsidR="00EB5FD5" w:rsidRPr="00B11345">
        <w:rPr>
          <w:rFonts w:asciiTheme="minorHAnsi" w:hAnsiTheme="minorHAnsi" w:cstheme="minorHAnsi"/>
          <w:color w:val="auto"/>
          <w:u w:val="single"/>
        </w:rPr>
        <w:t xml:space="preserve">edia </w:t>
      </w:r>
    </w:p>
    <w:p w14:paraId="24A50165" w14:textId="77777777" w:rsidR="00EB5FD5" w:rsidRPr="00B11345" w:rsidRDefault="00EB5FD5" w:rsidP="00B11345">
      <w:pPr>
        <w:spacing w:after="0"/>
        <w:ind w:left="360"/>
        <w:rPr>
          <w:rFonts w:cstheme="minorHAnsi"/>
          <w:b/>
          <w:sz w:val="24"/>
          <w:szCs w:val="24"/>
        </w:rPr>
      </w:pPr>
      <w:r w:rsidRPr="00B11345">
        <w:rPr>
          <w:rFonts w:cstheme="minorHAnsi"/>
          <w:sz w:val="24"/>
          <w:szCs w:val="24"/>
        </w:rPr>
        <w:t xml:space="preserve">Whenever you are permitted to use social media in accordance with this policy, you must adhere to the following general rules: </w:t>
      </w:r>
    </w:p>
    <w:p w14:paraId="693336E9" w14:textId="77777777" w:rsidR="00EB5FD5" w:rsidRPr="00B11345" w:rsidRDefault="00EB5FD5" w:rsidP="00B11345">
      <w:pPr>
        <w:pStyle w:val="ListParagraph"/>
        <w:numPr>
          <w:ilvl w:val="1"/>
          <w:numId w:val="1"/>
        </w:numPr>
        <w:spacing w:after="0"/>
        <w:rPr>
          <w:rFonts w:cstheme="minorHAnsi"/>
          <w:b/>
          <w:sz w:val="24"/>
          <w:szCs w:val="24"/>
        </w:rPr>
      </w:pPr>
      <w:r w:rsidRPr="00B11345">
        <w:rPr>
          <w:rFonts w:cstheme="minorHAnsi"/>
          <w:sz w:val="24"/>
          <w:szCs w:val="24"/>
        </w:rPr>
        <w:t xml:space="preserve">Do not upload, post or forward a link to any abusive, obscene, discriminatory, harassing, derogatory or defamatory content. </w:t>
      </w:r>
    </w:p>
    <w:p w14:paraId="6CCE83D3" w14:textId="7B5EEDB1" w:rsidR="00EB5FD5" w:rsidRPr="00B11345" w:rsidRDefault="00EB5FD5" w:rsidP="00B11345">
      <w:pPr>
        <w:pStyle w:val="ListParagraph"/>
        <w:numPr>
          <w:ilvl w:val="1"/>
          <w:numId w:val="1"/>
        </w:numPr>
        <w:spacing w:after="0"/>
        <w:rPr>
          <w:rFonts w:cstheme="minorHAnsi"/>
          <w:b/>
          <w:sz w:val="24"/>
          <w:szCs w:val="24"/>
        </w:rPr>
      </w:pPr>
      <w:r w:rsidRPr="00B11345">
        <w:rPr>
          <w:rFonts w:cstheme="minorHAnsi"/>
          <w:sz w:val="24"/>
          <w:szCs w:val="24"/>
        </w:rPr>
        <w:t xml:space="preserve">Any employee, volunteer or member who feels that they have been harassed or </w:t>
      </w:r>
      <w:r w:rsidR="00107939" w:rsidRPr="00B11345">
        <w:rPr>
          <w:rFonts w:cstheme="minorHAnsi"/>
          <w:sz w:val="24"/>
          <w:szCs w:val="24"/>
        </w:rPr>
        <w:t>bullied or</w:t>
      </w:r>
      <w:r w:rsidRPr="00B11345">
        <w:rPr>
          <w:rFonts w:cstheme="minorHAnsi"/>
          <w:sz w:val="24"/>
          <w:szCs w:val="24"/>
        </w:rPr>
        <w:t xml:space="preserve"> are offended by material posted or uploaded by a colleague onto a social media website should inform </w:t>
      </w:r>
      <w:r w:rsidR="0033269D" w:rsidRPr="00B11345">
        <w:rPr>
          <w:rFonts w:cstheme="minorHAnsi"/>
          <w:sz w:val="24"/>
          <w:szCs w:val="24"/>
        </w:rPr>
        <w:t>the clerk.</w:t>
      </w:r>
    </w:p>
    <w:p w14:paraId="49A4272B" w14:textId="20B2E222" w:rsidR="00EB5FD5" w:rsidRPr="00B11345" w:rsidRDefault="00EB5FD5" w:rsidP="00B11345">
      <w:pPr>
        <w:pStyle w:val="ListParagraph"/>
        <w:numPr>
          <w:ilvl w:val="1"/>
          <w:numId w:val="1"/>
        </w:numPr>
        <w:spacing w:after="0"/>
        <w:rPr>
          <w:rFonts w:cstheme="minorHAnsi"/>
          <w:b/>
          <w:sz w:val="24"/>
          <w:szCs w:val="24"/>
        </w:rPr>
      </w:pPr>
      <w:r w:rsidRPr="00B11345">
        <w:rPr>
          <w:rFonts w:cstheme="minorHAnsi"/>
          <w:sz w:val="24"/>
          <w:szCs w:val="24"/>
        </w:rPr>
        <w:t xml:space="preserve">Never disclose commercially sensitive, personal private or confidential information. If you are unsure whether the information you wish to share falls within one of these categories, you should discuss this with </w:t>
      </w:r>
      <w:r w:rsidR="0033269D" w:rsidRPr="00B11345">
        <w:rPr>
          <w:rFonts w:cstheme="minorHAnsi"/>
          <w:sz w:val="24"/>
          <w:szCs w:val="24"/>
        </w:rPr>
        <w:t>the clerk.</w:t>
      </w:r>
    </w:p>
    <w:p w14:paraId="397F7DA7" w14:textId="77777777" w:rsidR="00EB5FD5" w:rsidRPr="00B11345" w:rsidRDefault="00EB5FD5" w:rsidP="00B11345">
      <w:pPr>
        <w:pStyle w:val="ListParagraph"/>
        <w:numPr>
          <w:ilvl w:val="1"/>
          <w:numId w:val="1"/>
        </w:numPr>
        <w:spacing w:after="0"/>
        <w:rPr>
          <w:rFonts w:cstheme="minorHAnsi"/>
          <w:b/>
          <w:sz w:val="24"/>
          <w:szCs w:val="24"/>
        </w:rPr>
      </w:pPr>
      <w:r w:rsidRPr="00B11345">
        <w:rPr>
          <w:rFonts w:cstheme="minorHAnsi"/>
          <w:sz w:val="24"/>
          <w:szCs w:val="24"/>
        </w:rPr>
        <w:t>Do not upload, post or forward any content belonging to a third party unless you have that third party's consent.</w:t>
      </w:r>
    </w:p>
    <w:p w14:paraId="6B04521F" w14:textId="5DEEBEC2" w:rsidR="00EB5FD5" w:rsidRPr="00B11345" w:rsidRDefault="00EB5FD5" w:rsidP="00B11345">
      <w:pPr>
        <w:pStyle w:val="ListParagraph"/>
        <w:numPr>
          <w:ilvl w:val="1"/>
          <w:numId w:val="1"/>
        </w:numPr>
        <w:spacing w:after="0"/>
        <w:rPr>
          <w:rFonts w:cstheme="minorHAnsi"/>
          <w:b/>
          <w:sz w:val="24"/>
          <w:szCs w:val="24"/>
        </w:rPr>
      </w:pPr>
      <w:r w:rsidRPr="00B11345">
        <w:rPr>
          <w:rFonts w:cstheme="minorHAnsi"/>
          <w:sz w:val="24"/>
          <w:szCs w:val="24"/>
        </w:rPr>
        <w:t xml:space="preserve">Before you include a link to a </w:t>
      </w:r>
      <w:r w:rsidR="00107939" w:rsidRPr="00B11345">
        <w:rPr>
          <w:rFonts w:cstheme="minorHAnsi"/>
          <w:sz w:val="24"/>
          <w:szCs w:val="24"/>
        </w:rPr>
        <w:t>third-party</w:t>
      </w:r>
      <w:r w:rsidRPr="00B11345">
        <w:rPr>
          <w:rFonts w:cstheme="minorHAnsi"/>
          <w:sz w:val="24"/>
          <w:szCs w:val="24"/>
        </w:rPr>
        <w:t xml:space="preserve"> website, check that any terms and conditions of that website permit you to link to it.</w:t>
      </w:r>
    </w:p>
    <w:p w14:paraId="1FCF6307" w14:textId="77777777" w:rsidR="00EB5FD5" w:rsidRPr="00B11345" w:rsidRDefault="00EB5FD5" w:rsidP="00B11345">
      <w:pPr>
        <w:pStyle w:val="ListParagraph"/>
        <w:numPr>
          <w:ilvl w:val="1"/>
          <w:numId w:val="1"/>
        </w:numPr>
        <w:spacing w:after="0"/>
        <w:rPr>
          <w:rFonts w:cstheme="minorHAnsi"/>
          <w:b/>
          <w:sz w:val="24"/>
          <w:szCs w:val="24"/>
        </w:rPr>
      </w:pPr>
      <w:r w:rsidRPr="00B11345">
        <w:rPr>
          <w:rFonts w:cstheme="minorHAnsi"/>
          <w:sz w:val="24"/>
          <w:szCs w:val="24"/>
        </w:rPr>
        <w:t>When making use of any social media platform, you must read and comply with its terms of use.</w:t>
      </w:r>
    </w:p>
    <w:p w14:paraId="020015FF" w14:textId="6225A8D6" w:rsidR="00D349BF" w:rsidRPr="00B11345" w:rsidRDefault="00EB5FD5" w:rsidP="00B11345">
      <w:pPr>
        <w:pStyle w:val="ListParagraph"/>
        <w:numPr>
          <w:ilvl w:val="1"/>
          <w:numId w:val="1"/>
        </w:numPr>
        <w:spacing w:after="0"/>
        <w:rPr>
          <w:rFonts w:cstheme="minorHAnsi"/>
          <w:b/>
          <w:sz w:val="24"/>
          <w:szCs w:val="24"/>
        </w:rPr>
      </w:pPr>
      <w:r w:rsidRPr="00B11345">
        <w:rPr>
          <w:rFonts w:cstheme="minorHAnsi"/>
          <w:sz w:val="24"/>
          <w:szCs w:val="24"/>
        </w:rPr>
        <w:t>Be honest and open</w:t>
      </w:r>
      <w:r w:rsidR="00107939" w:rsidRPr="00B11345">
        <w:rPr>
          <w:rFonts w:cstheme="minorHAnsi"/>
          <w:sz w:val="24"/>
          <w:szCs w:val="24"/>
        </w:rPr>
        <w:t xml:space="preserve"> </w:t>
      </w:r>
      <w:r w:rsidRPr="00B11345">
        <w:rPr>
          <w:rFonts w:cstheme="minorHAnsi"/>
          <w:sz w:val="24"/>
          <w:szCs w:val="24"/>
        </w:rPr>
        <w:t xml:space="preserve">but be mindful of the impact your contribution might make to people’s perceptions of the council. </w:t>
      </w:r>
    </w:p>
    <w:p w14:paraId="2AA2EAB7" w14:textId="0BACFF2B" w:rsidR="0053208D" w:rsidRPr="00B11345" w:rsidRDefault="00D349BF" w:rsidP="00B11345">
      <w:pPr>
        <w:pStyle w:val="ListParagraph"/>
        <w:numPr>
          <w:ilvl w:val="1"/>
          <w:numId w:val="1"/>
        </w:numPr>
        <w:spacing w:after="0"/>
        <w:rPr>
          <w:rFonts w:cstheme="minorHAnsi"/>
          <w:b/>
          <w:sz w:val="24"/>
          <w:szCs w:val="24"/>
        </w:rPr>
      </w:pPr>
      <w:r w:rsidRPr="00B11345">
        <w:rPr>
          <w:rFonts w:cstheme="minorHAnsi"/>
          <w:sz w:val="24"/>
          <w:szCs w:val="24"/>
        </w:rPr>
        <w:t xml:space="preserve"> Individual parish councillors and council staff are responsible for what they post in a council and personal capacity. </w:t>
      </w:r>
    </w:p>
    <w:p w14:paraId="6B52877F" w14:textId="4532F8FD" w:rsidR="00D349BF" w:rsidRPr="00B11345" w:rsidRDefault="00D15F16" w:rsidP="00B11345">
      <w:pPr>
        <w:pStyle w:val="ListParagraph"/>
        <w:numPr>
          <w:ilvl w:val="1"/>
          <w:numId w:val="1"/>
        </w:numPr>
        <w:spacing w:after="0"/>
        <w:rPr>
          <w:rFonts w:cstheme="minorHAnsi"/>
          <w:b/>
          <w:sz w:val="24"/>
          <w:szCs w:val="24"/>
        </w:rPr>
      </w:pPr>
      <w:r w:rsidRPr="00B11345">
        <w:rPr>
          <w:rFonts w:cstheme="minorHAnsi"/>
          <w:sz w:val="24"/>
          <w:szCs w:val="24"/>
        </w:rPr>
        <w:t>Do not</w:t>
      </w:r>
      <w:r w:rsidR="00EB5FD5" w:rsidRPr="00B11345">
        <w:rPr>
          <w:rFonts w:cstheme="minorHAnsi"/>
          <w:sz w:val="24"/>
          <w:szCs w:val="24"/>
        </w:rPr>
        <w:t xml:space="preserve"> escalate heated discussions, try to be conciliatory, respectful and quote facts to lower the temperature and correct misrepresentations.</w:t>
      </w:r>
    </w:p>
    <w:p w14:paraId="17E7D8E1" w14:textId="092DD575" w:rsidR="00EB5FD5" w:rsidRPr="00B11345" w:rsidRDefault="00D15F16" w:rsidP="00B11345">
      <w:pPr>
        <w:pStyle w:val="ListParagraph"/>
        <w:numPr>
          <w:ilvl w:val="1"/>
          <w:numId w:val="1"/>
        </w:numPr>
        <w:spacing w:after="0"/>
        <w:rPr>
          <w:rFonts w:cstheme="minorHAnsi"/>
          <w:b/>
          <w:sz w:val="24"/>
          <w:szCs w:val="24"/>
        </w:rPr>
      </w:pPr>
      <w:r w:rsidRPr="00B11345">
        <w:rPr>
          <w:rFonts w:cstheme="minorHAnsi"/>
          <w:sz w:val="24"/>
          <w:szCs w:val="24"/>
        </w:rPr>
        <w:t>Do not</w:t>
      </w:r>
      <w:r w:rsidR="00EB5FD5" w:rsidRPr="00B11345">
        <w:rPr>
          <w:rFonts w:cstheme="minorHAnsi"/>
          <w:sz w:val="24"/>
          <w:szCs w:val="24"/>
        </w:rPr>
        <w:t xml:space="preserve"> discuss employees without their prior approval. </w:t>
      </w:r>
    </w:p>
    <w:p w14:paraId="3477DEF2" w14:textId="68C23E85" w:rsidR="00EB5FD5" w:rsidRPr="00B11345" w:rsidRDefault="00EB5FD5" w:rsidP="00B11345">
      <w:pPr>
        <w:pStyle w:val="ListParagraph"/>
        <w:numPr>
          <w:ilvl w:val="1"/>
          <w:numId w:val="1"/>
        </w:numPr>
        <w:spacing w:after="0"/>
        <w:rPr>
          <w:rFonts w:cstheme="minorHAnsi"/>
          <w:b/>
          <w:sz w:val="24"/>
          <w:szCs w:val="24"/>
        </w:rPr>
      </w:pPr>
      <w:r w:rsidRPr="00B11345">
        <w:rPr>
          <w:rFonts w:cstheme="minorHAnsi"/>
          <w:sz w:val="24"/>
          <w:szCs w:val="24"/>
        </w:rPr>
        <w:t xml:space="preserve">Always consider others’ privacy and avoid discussing topics that may be inflammatory </w:t>
      </w:r>
      <w:r w:rsidR="00D15F16" w:rsidRPr="00B11345">
        <w:rPr>
          <w:rFonts w:cstheme="minorHAnsi"/>
          <w:sz w:val="24"/>
          <w:szCs w:val="24"/>
        </w:rPr>
        <w:t>e.g.,</w:t>
      </w:r>
      <w:r w:rsidRPr="00B11345">
        <w:rPr>
          <w:rFonts w:cstheme="minorHAnsi"/>
          <w:sz w:val="24"/>
          <w:szCs w:val="24"/>
        </w:rPr>
        <w:t xml:space="preserve"> politics and religion. </w:t>
      </w:r>
    </w:p>
    <w:p w14:paraId="75B0AE05" w14:textId="6B63B9D5" w:rsidR="00EB5FD5" w:rsidRPr="00B11345" w:rsidRDefault="00EB5FD5" w:rsidP="00B11345">
      <w:pPr>
        <w:pStyle w:val="ListParagraph"/>
        <w:numPr>
          <w:ilvl w:val="1"/>
          <w:numId w:val="1"/>
        </w:numPr>
        <w:spacing w:after="0"/>
        <w:rPr>
          <w:rFonts w:cstheme="minorHAnsi"/>
          <w:b/>
          <w:sz w:val="24"/>
          <w:szCs w:val="24"/>
        </w:rPr>
      </w:pPr>
      <w:r w:rsidRPr="00B11345">
        <w:rPr>
          <w:rFonts w:cstheme="minorHAnsi"/>
          <w:sz w:val="24"/>
          <w:szCs w:val="24"/>
        </w:rPr>
        <w:t>Avoid publishing your contact details where they can be accessed and used widely by people you did not intend to see them, and never publish anyone else's contact details.</w:t>
      </w:r>
    </w:p>
    <w:p w14:paraId="004E026A" w14:textId="7022EA98" w:rsidR="00FB626B" w:rsidRPr="00B11345" w:rsidRDefault="00FB626B" w:rsidP="00B11345">
      <w:pPr>
        <w:pStyle w:val="ListParagraph"/>
        <w:numPr>
          <w:ilvl w:val="1"/>
          <w:numId w:val="1"/>
        </w:numPr>
        <w:autoSpaceDE w:val="0"/>
        <w:autoSpaceDN w:val="0"/>
        <w:adjustRightInd w:val="0"/>
        <w:spacing w:after="22" w:line="240" w:lineRule="auto"/>
        <w:rPr>
          <w:rFonts w:cstheme="minorHAnsi"/>
          <w:color w:val="000000"/>
          <w:sz w:val="24"/>
          <w:szCs w:val="24"/>
        </w:rPr>
      </w:pPr>
      <w:r w:rsidRPr="00B11345">
        <w:rPr>
          <w:rFonts w:cstheme="minorHAnsi"/>
          <w:color w:val="000000"/>
          <w:sz w:val="24"/>
          <w:szCs w:val="24"/>
        </w:rPr>
        <w:t xml:space="preserve">Never give out personal details of others such as home address and telephone numbers. </w:t>
      </w:r>
    </w:p>
    <w:p w14:paraId="4BBF4737" w14:textId="7C430D73" w:rsidR="00FB626B" w:rsidRPr="00B11345" w:rsidRDefault="00FB626B" w:rsidP="00B11345">
      <w:pPr>
        <w:pStyle w:val="ListParagraph"/>
        <w:numPr>
          <w:ilvl w:val="1"/>
          <w:numId w:val="1"/>
        </w:numPr>
        <w:autoSpaceDE w:val="0"/>
        <w:autoSpaceDN w:val="0"/>
        <w:adjustRightInd w:val="0"/>
        <w:spacing w:after="22" w:line="240" w:lineRule="auto"/>
        <w:rPr>
          <w:rFonts w:cstheme="minorHAnsi"/>
          <w:color w:val="000000"/>
          <w:sz w:val="24"/>
          <w:szCs w:val="24"/>
        </w:rPr>
      </w:pPr>
      <w:r w:rsidRPr="00B11345">
        <w:rPr>
          <w:rFonts w:cstheme="minorHAnsi"/>
          <w:color w:val="000000"/>
          <w:sz w:val="24"/>
          <w:szCs w:val="24"/>
        </w:rPr>
        <w:lastRenderedPageBreak/>
        <w:t xml:space="preserve">Ensure that you handle any personal or sensitive information in line with the Data Protection Act. </w:t>
      </w:r>
    </w:p>
    <w:p w14:paraId="041BF75B" w14:textId="22455525" w:rsidR="00FB626B" w:rsidRPr="00B11345" w:rsidRDefault="00FB626B" w:rsidP="00B11345">
      <w:pPr>
        <w:pStyle w:val="ListParagraph"/>
        <w:numPr>
          <w:ilvl w:val="1"/>
          <w:numId w:val="1"/>
        </w:numPr>
        <w:autoSpaceDE w:val="0"/>
        <w:autoSpaceDN w:val="0"/>
        <w:adjustRightInd w:val="0"/>
        <w:spacing w:after="22" w:line="240" w:lineRule="auto"/>
        <w:rPr>
          <w:rFonts w:cstheme="minorHAnsi"/>
          <w:color w:val="000000"/>
          <w:sz w:val="24"/>
          <w:szCs w:val="24"/>
        </w:rPr>
      </w:pPr>
      <w:r w:rsidRPr="00B11345">
        <w:rPr>
          <w:rFonts w:cstheme="minorHAnsi"/>
          <w:color w:val="000000"/>
          <w:sz w:val="24"/>
          <w:szCs w:val="24"/>
        </w:rPr>
        <w:t xml:space="preserve">Use a disclaimer. When using social media for personal purposes, you must not imply you are speaking for the Council. Avoid use of the Council e-mail address, logos or other Council identification. Make it clear that what you say is representative of your personal views only. Where possible, you should include a standard disclaimer, such as: "Statements and opinions here are my own and don't necessarily represent the Council's policies or opinions". </w:t>
      </w:r>
    </w:p>
    <w:p w14:paraId="3FED0EEA" w14:textId="206BE8FA" w:rsidR="00FB626B" w:rsidRPr="00B11345" w:rsidRDefault="00FB626B" w:rsidP="00B11345">
      <w:pPr>
        <w:pStyle w:val="ListParagraph"/>
        <w:numPr>
          <w:ilvl w:val="1"/>
          <w:numId w:val="1"/>
        </w:numPr>
        <w:autoSpaceDE w:val="0"/>
        <w:autoSpaceDN w:val="0"/>
        <w:adjustRightInd w:val="0"/>
        <w:spacing w:after="22" w:line="240" w:lineRule="auto"/>
        <w:rPr>
          <w:rFonts w:cstheme="minorHAnsi"/>
          <w:color w:val="000000"/>
          <w:sz w:val="24"/>
          <w:szCs w:val="24"/>
        </w:rPr>
      </w:pPr>
      <w:r w:rsidRPr="00B11345">
        <w:rPr>
          <w:rFonts w:cstheme="minorHAnsi"/>
          <w:color w:val="000000"/>
          <w:sz w:val="24"/>
          <w:szCs w:val="24"/>
        </w:rPr>
        <w:t xml:space="preserve">Know your obligations: you must comply with other Council policies when using social media. For example, you should be careful not to breach Council confidentiality and proprietary information policies. </w:t>
      </w:r>
    </w:p>
    <w:p w14:paraId="6BDD1B2F" w14:textId="3DDF93EA" w:rsidR="00FB626B" w:rsidRPr="00B11345" w:rsidRDefault="00FB626B" w:rsidP="00B11345">
      <w:pPr>
        <w:pStyle w:val="ListParagraph"/>
        <w:numPr>
          <w:ilvl w:val="1"/>
          <w:numId w:val="1"/>
        </w:numPr>
        <w:autoSpaceDE w:val="0"/>
        <w:autoSpaceDN w:val="0"/>
        <w:adjustRightInd w:val="0"/>
        <w:spacing w:after="0" w:line="240" w:lineRule="auto"/>
        <w:rPr>
          <w:rFonts w:cstheme="minorHAnsi"/>
          <w:color w:val="000000"/>
          <w:sz w:val="24"/>
          <w:szCs w:val="24"/>
        </w:rPr>
      </w:pPr>
      <w:r w:rsidRPr="00B11345">
        <w:rPr>
          <w:rFonts w:cstheme="minorHAnsi"/>
          <w:color w:val="000000"/>
          <w:sz w:val="24"/>
          <w:szCs w:val="24"/>
        </w:rPr>
        <w:t xml:space="preserve">Show respect to all. You should be respectful of the authority and employees. Derogatory comments are always wrong. </w:t>
      </w:r>
    </w:p>
    <w:p w14:paraId="1B6DA857" w14:textId="77777777" w:rsidR="00CE42C5" w:rsidRPr="00B11345" w:rsidRDefault="00CE42C5" w:rsidP="00B11345">
      <w:pPr>
        <w:pStyle w:val="ListParagraph"/>
        <w:spacing w:after="0"/>
        <w:ind w:left="792"/>
        <w:rPr>
          <w:rFonts w:cstheme="minorHAnsi"/>
          <w:b/>
          <w:sz w:val="24"/>
          <w:szCs w:val="24"/>
        </w:rPr>
      </w:pPr>
    </w:p>
    <w:p w14:paraId="43B7A0D6" w14:textId="68B99F0D" w:rsidR="00516C22" w:rsidRPr="00B11345" w:rsidRDefault="00516C22" w:rsidP="00B11345">
      <w:pPr>
        <w:pStyle w:val="Heading3"/>
        <w:numPr>
          <w:ilvl w:val="0"/>
          <w:numId w:val="1"/>
        </w:numPr>
        <w:rPr>
          <w:rFonts w:asciiTheme="minorHAnsi" w:hAnsiTheme="minorHAnsi" w:cstheme="minorHAnsi"/>
          <w:color w:val="auto"/>
          <w:u w:val="single"/>
        </w:rPr>
      </w:pPr>
      <w:r w:rsidRPr="00B11345">
        <w:rPr>
          <w:rFonts w:asciiTheme="minorHAnsi" w:hAnsiTheme="minorHAnsi" w:cstheme="minorHAnsi"/>
          <w:color w:val="auto"/>
          <w:u w:val="single"/>
        </w:rPr>
        <w:t xml:space="preserve">Parish </w:t>
      </w:r>
      <w:r w:rsidR="00B11345">
        <w:rPr>
          <w:rFonts w:asciiTheme="minorHAnsi" w:hAnsiTheme="minorHAnsi" w:cstheme="minorHAnsi"/>
          <w:color w:val="auto"/>
          <w:u w:val="single"/>
        </w:rPr>
        <w:t>C</w:t>
      </w:r>
      <w:r w:rsidRPr="00B11345">
        <w:rPr>
          <w:rFonts w:asciiTheme="minorHAnsi" w:hAnsiTheme="minorHAnsi" w:cstheme="minorHAnsi"/>
          <w:color w:val="auto"/>
          <w:u w:val="single"/>
        </w:rPr>
        <w:t xml:space="preserve">ouncillors and </w:t>
      </w:r>
      <w:r w:rsidR="00B11345">
        <w:rPr>
          <w:rFonts w:asciiTheme="minorHAnsi" w:hAnsiTheme="minorHAnsi" w:cstheme="minorHAnsi"/>
          <w:color w:val="auto"/>
          <w:u w:val="single"/>
        </w:rPr>
        <w:t>C</w:t>
      </w:r>
      <w:r w:rsidRPr="00B11345">
        <w:rPr>
          <w:rFonts w:asciiTheme="minorHAnsi" w:hAnsiTheme="minorHAnsi" w:cstheme="minorHAnsi"/>
          <w:color w:val="auto"/>
          <w:u w:val="single"/>
        </w:rPr>
        <w:t xml:space="preserve">ouncil </w:t>
      </w:r>
      <w:r w:rsidR="00B11345">
        <w:rPr>
          <w:rFonts w:asciiTheme="minorHAnsi" w:hAnsiTheme="minorHAnsi" w:cstheme="minorHAnsi"/>
          <w:color w:val="auto"/>
          <w:u w:val="single"/>
        </w:rPr>
        <w:t>S</w:t>
      </w:r>
      <w:r w:rsidRPr="00B11345">
        <w:rPr>
          <w:rFonts w:asciiTheme="minorHAnsi" w:hAnsiTheme="minorHAnsi" w:cstheme="minorHAnsi"/>
          <w:color w:val="auto"/>
          <w:u w:val="single"/>
        </w:rPr>
        <w:t xml:space="preserve">taff must not: </w:t>
      </w:r>
    </w:p>
    <w:p w14:paraId="76A21505" w14:textId="6C04EB6E" w:rsidR="00516C22" w:rsidRPr="00B11345" w:rsidRDefault="00516C22" w:rsidP="00B11345">
      <w:pPr>
        <w:pStyle w:val="Default"/>
        <w:numPr>
          <w:ilvl w:val="1"/>
          <w:numId w:val="1"/>
        </w:numPr>
        <w:spacing w:after="37"/>
        <w:rPr>
          <w:rFonts w:asciiTheme="minorHAnsi" w:hAnsiTheme="minorHAnsi" w:cstheme="minorHAnsi"/>
        </w:rPr>
      </w:pPr>
      <w:r w:rsidRPr="00B11345">
        <w:rPr>
          <w:rFonts w:asciiTheme="minorHAnsi" w:hAnsiTheme="minorHAnsi" w:cstheme="minorHAnsi"/>
        </w:rPr>
        <w:t xml:space="preserve">hide their identity using false names or </w:t>
      </w:r>
      <w:r w:rsidR="00D15F16" w:rsidRPr="00B11345">
        <w:rPr>
          <w:rFonts w:asciiTheme="minorHAnsi" w:hAnsiTheme="minorHAnsi" w:cstheme="minorHAnsi"/>
        </w:rPr>
        <w:t>pseudonyms.</w:t>
      </w:r>
      <w:r w:rsidRPr="00B11345">
        <w:rPr>
          <w:rFonts w:asciiTheme="minorHAnsi" w:hAnsiTheme="minorHAnsi" w:cstheme="minorHAnsi"/>
        </w:rPr>
        <w:t xml:space="preserve"> </w:t>
      </w:r>
    </w:p>
    <w:p w14:paraId="430D5481" w14:textId="56E7204E" w:rsidR="00516C22" w:rsidRPr="00B11345" w:rsidRDefault="00516C22" w:rsidP="00B11345">
      <w:pPr>
        <w:pStyle w:val="Default"/>
        <w:numPr>
          <w:ilvl w:val="1"/>
          <w:numId w:val="1"/>
        </w:numPr>
        <w:spacing w:after="37"/>
        <w:rPr>
          <w:rFonts w:asciiTheme="minorHAnsi" w:hAnsiTheme="minorHAnsi" w:cstheme="minorHAnsi"/>
        </w:rPr>
      </w:pPr>
      <w:r w:rsidRPr="00B11345">
        <w:rPr>
          <w:rFonts w:asciiTheme="minorHAnsi" w:hAnsiTheme="minorHAnsi" w:cstheme="minorHAnsi"/>
        </w:rPr>
        <w:t xml:space="preserve">present personal opinions as that of the council </w:t>
      </w:r>
    </w:p>
    <w:p w14:paraId="716FC415" w14:textId="2469CA32" w:rsidR="00516C22" w:rsidRPr="00B11345" w:rsidRDefault="00516C22" w:rsidP="00B11345">
      <w:pPr>
        <w:pStyle w:val="Default"/>
        <w:numPr>
          <w:ilvl w:val="1"/>
          <w:numId w:val="1"/>
        </w:numPr>
        <w:spacing w:after="37"/>
        <w:rPr>
          <w:rFonts w:asciiTheme="minorHAnsi" w:hAnsiTheme="minorHAnsi" w:cstheme="minorHAnsi"/>
        </w:rPr>
      </w:pPr>
      <w:r w:rsidRPr="00B11345">
        <w:rPr>
          <w:rFonts w:asciiTheme="minorHAnsi" w:hAnsiTheme="minorHAnsi" w:cstheme="minorHAnsi"/>
        </w:rPr>
        <w:t xml:space="preserve">present themselves in a way that might cause embarrassment to the </w:t>
      </w:r>
      <w:r w:rsidR="00D15F16" w:rsidRPr="00B11345">
        <w:rPr>
          <w:rFonts w:asciiTheme="minorHAnsi" w:hAnsiTheme="minorHAnsi" w:cstheme="minorHAnsi"/>
        </w:rPr>
        <w:t>council.</w:t>
      </w:r>
      <w:r w:rsidRPr="00B11345">
        <w:rPr>
          <w:rFonts w:asciiTheme="minorHAnsi" w:hAnsiTheme="minorHAnsi" w:cstheme="minorHAnsi"/>
        </w:rPr>
        <w:t xml:space="preserve"> </w:t>
      </w:r>
    </w:p>
    <w:p w14:paraId="67C2570F" w14:textId="5857D213" w:rsidR="00516C22" w:rsidRPr="00B11345" w:rsidRDefault="00516C22" w:rsidP="00B11345">
      <w:pPr>
        <w:pStyle w:val="Default"/>
        <w:numPr>
          <w:ilvl w:val="1"/>
          <w:numId w:val="1"/>
        </w:numPr>
        <w:spacing w:after="37"/>
        <w:rPr>
          <w:rFonts w:asciiTheme="minorHAnsi" w:hAnsiTheme="minorHAnsi" w:cstheme="minorHAnsi"/>
        </w:rPr>
      </w:pPr>
      <w:r w:rsidRPr="00B11345">
        <w:rPr>
          <w:rFonts w:asciiTheme="minorHAnsi" w:hAnsiTheme="minorHAnsi" w:cstheme="minorHAnsi"/>
        </w:rPr>
        <w:t xml:space="preserve">post content that is contrary to the democratic decisions of the council </w:t>
      </w:r>
    </w:p>
    <w:p w14:paraId="2592B6FD" w14:textId="54BF4DB0" w:rsidR="00516C22" w:rsidRPr="00B11345" w:rsidRDefault="00516C22" w:rsidP="00B11345">
      <w:pPr>
        <w:pStyle w:val="Default"/>
        <w:numPr>
          <w:ilvl w:val="1"/>
          <w:numId w:val="1"/>
        </w:numPr>
        <w:spacing w:after="37"/>
        <w:rPr>
          <w:rFonts w:asciiTheme="minorHAnsi" w:hAnsiTheme="minorHAnsi" w:cstheme="minorHAnsi"/>
        </w:rPr>
      </w:pPr>
      <w:r w:rsidRPr="00B11345">
        <w:rPr>
          <w:rFonts w:asciiTheme="minorHAnsi" w:hAnsiTheme="minorHAnsi" w:cstheme="minorHAnsi"/>
        </w:rPr>
        <w:t xml:space="preserve">post controversial or potentially inflammatory </w:t>
      </w:r>
      <w:r w:rsidR="00D15F16" w:rsidRPr="00B11345">
        <w:rPr>
          <w:rFonts w:asciiTheme="minorHAnsi" w:hAnsiTheme="minorHAnsi" w:cstheme="minorHAnsi"/>
        </w:rPr>
        <w:t>remarks.</w:t>
      </w:r>
      <w:r w:rsidRPr="00B11345">
        <w:rPr>
          <w:rFonts w:asciiTheme="minorHAnsi" w:hAnsiTheme="minorHAnsi" w:cstheme="minorHAnsi"/>
        </w:rPr>
        <w:t xml:space="preserve"> </w:t>
      </w:r>
    </w:p>
    <w:p w14:paraId="0882C7E7" w14:textId="6394DE3B" w:rsidR="00516C22" w:rsidRPr="00B11345" w:rsidRDefault="00516C22" w:rsidP="00B11345">
      <w:pPr>
        <w:pStyle w:val="Default"/>
        <w:numPr>
          <w:ilvl w:val="1"/>
          <w:numId w:val="1"/>
        </w:numPr>
        <w:spacing w:after="37"/>
        <w:rPr>
          <w:rFonts w:asciiTheme="minorHAnsi" w:hAnsiTheme="minorHAnsi" w:cstheme="minorHAnsi"/>
        </w:rPr>
      </w:pPr>
      <w:r w:rsidRPr="00B11345">
        <w:rPr>
          <w:rFonts w:asciiTheme="minorHAnsi" w:hAnsiTheme="minorHAnsi" w:cstheme="minorHAnsi"/>
        </w:rPr>
        <w:t xml:space="preserve">engage in personal attacks, online fights and hostile </w:t>
      </w:r>
      <w:r w:rsidR="00D15F16" w:rsidRPr="00B11345">
        <w:rPr>
          <w:rFonts w:asciiTheme="minorHAnsi" w:hAnsiTheme="minorHAnsi" w:cstheme="minorHAnsi"/>
        </w:rPr>
        <w:t>communications.</w:t>
      </w:r>
      <w:r w:rsidRPr="00B11345">
        <w:rPr>
          <w:rFonts w:asciiTheme="minorHAnsi" w:hAnsiTheme="minorHAnsi" w:cstheme="minorHAnsi"/>
        </w:rPr>
        <w:t xml:space="preserve"> </w:t>
      </w:r>
    </w:p>
    <w:p w14:paraId="1C3BA10B" w14:textId="3C564C5B" w:rsidR="00516C22" w:rsidRPr="00B11345" w:rsidRDefault="00516C22" w:rsidP="00B11345">
      <w:pPr>
        <w:pStyle w:val="Default"/>
        <w:numPr>
          <w:ilvl w:val="1"/>
          <w:numId w:val="1"/>
        </w:numPr>
        <w:spacing w:after="37"/>
        <w:rPr>
          <w:rFonts w:asciiTheme="minorHAnsi" w:hAnsiTheme="minorHAnsi" w:cstheme="minorHAnsi"/>
        </w:rPr>
      </w:pPr>
      <w:r w:rsidRPr="00B11345">
        <w:rPr>
          <w:rFonts w:asciiTheme="minorHAnsi" w:hAnsiTheme="minorHAnsi" w:cstheme="minorHAnsi"/>
        </w:rPr>
        <w:t xml:space="preserve">use an individual’s name unless given written permission to do </w:t>
      </w:r>
      <w:r w:rsidR="00D15F16" w:rsidRPr="00B11345">
        <w:rPr>
          <w:rFonts w:asciiTheme="minorHAnsi" w:hAnsiTheme="minorHAnsi" w:cstheme="minorHAnsi"/>
        </w:rPr>
        <w:t>so.</w:t>
      </w:r>
      <w:r w:rsidRPr="00B11345">
        <w:rPr>
          <w:rFonts w:asciiTheme="minorHAnsi" w:hAnsiTheme="minorHAnsi" w:cstheme="minorHAnsi"/>
        </w:rPr>
        <w:t xml:space="preserve"> </w:t>
      </w:r>
    </w:p>
    <w:p w14:paraId="369DD859" w14:textId="65DB9BE6" w:rsidR="00516C22" w:rsidRPr="00B11345" w:rsidRDefault="00516C22" w:rsidP="00B11345">
      <w:pPr>
        <w:pStyle w:val="Default"/>
        <w:numPr>
          <w:ilvl w:val="1"/>
          <w:numId w:val="1"/>
        </w:numPr>
        <w:spacing w:after="37"/>
        <w:rPr>
          <w:rFonts w:asciiTheme="minorHAnsi" w:hAnsiTheme="minorHAnsi" w:cstheme="minorHAnsi"/>
        </w:rPr>
      </w:pPr>
      <w:r w:rsidRPr="00B11345">
        <w:rPr>
          <w:rFonts w:asciiTheme="minorHAnsi" w:hAnsiTheme="minorHAnsi" w:cstheme="minorHAnsi"/>
        </w:rPr>
        <w:t xml:space="preserve">publish photographs or videos of minors without parental </w:t>
      </w:r>
      <w:r w:rsidR="00D15F16" w:rsidRPr="00B11345">
        <w:rPr>
          <w:rFonts w:asciiTheme="minorHAnsi" w:hAnsiTheme="minorHAnsi" w:cstheme="minorHAnsi"/>
        </w:rPr>
        <w:t>permission.</w:t>
      </w:r>
      <w:r w:rsidRPr="00B11345">
        <w:rPr>
          <w:rFonts w:asciiTheme="minorHAnsi" w:hAnsiTheme="minorHAnsi" w:cstheme="minorHAnsi"/>
        </w:rPr>
        <w:t xml:space="preserve"> </w:t>
      </w:r>
    </w:p>
    <w:p w14:paraId="60818E65" w14:textId="1B479668" w:rsidR="00516C22" w:rsidRPr="00B11345" w:rsidRDefault="00516C22" w:rsidP="00B11345">
      <w:pPr>
        <w:pStyle w:val="Default"/>
        <w:numPr>
          <w:ilvl w:val="1"/>
          <w:numId w:val="1"/>
        </w:numPr>
        <w:spacing w:after="37"/>
        <w:rPr>
          <w:rFonts w:asciiTheme="minorHAnsi" w:hAnsiTheme="minorHAnsi" w:cstheme="minorHAnsi"/>
        </w:rPr>
      </w:pPr>
      <w:r w:rsidRPr="00B11345">
        <w:rPr>
          <w:rFonts w:asciiTheme="minorHAnsi" w:hAnsiTheme="minorHAnsi" w:cstheme="minorHAnsi"/>
        </w:rPr>
        <w:t xml:space="preserve">post any information that infringes copyright of </w:t>
      </w:r>
      <w:r w:rsidR="00D15F16" w:rsidRPr="00B11345">
        <w:rPr>
          <w:rFonts w:asciiTheme="minorHAnsi" w:hAnsiTheme="minorHAnsi" w:cstheme="minorHAnsi"/>
        </w:rPr>
        <w:t>others.</w:t>
      </w:r>
      <w:r w:rsidRPr="00B11345">
        <w:rPr>
          <w:rFonts w:asciiTheme="minorHAnsi" w:hAnsiTheme="minorHAnsi" w:cstheme="minorHAnsi"/>
        </w:rPr>
        <w:t xml:space="preserve"> </w:t>
      </w:r>
    </w:p>
    <w:p w14:paraId="65409E24" w14:textId="0EAC733B" w:rsidR="00516C22" w:rsidRPr="00B11345" w:rsidRDefault="00516C22" w:rsidP="00B11345">
      <w:pPr>
        <w:pStyle w:val="Default"/>
        <w:numPr>
          <w:ilvl w:val="1"/>
          <w:numId w:val="1"/>
        </w:numPr>
        <w:spacing w:after="37"/>
        <w:rPr>
          <w:rFonts w:asciiTheme="minorHAnsi" w:hAnsiTheme="minorHAnsi" w:cstheme="minorHAnsi"/>
        </w:rPr>
      </w:pPr>
      <w:r w:rsidRPr="00B11345">
        <w:rPr>
          <w:rFonts w:asciiTheme="minorHAnsi" w:hAnsiTheme="minorHAnsi" w:cstheme="minorHAnsi"/>
        </w:rPr>
        <w:t xml:space="preserve">post any information that may be deemed </w:t>
      </w:r>
      <w:r w:rsidR="00D15F16" w:rsidRPr="00B11345">
        <w:rPr>
          <w:rFonts w:asciiTheme="minorHAnsi" w:hAnsiTheme="minorHAnsi" w:cstheme="minorHAnsi"/>
        </w:rPr>
        <w:t>libel.</w:t>
      </w:r>
      <w:r w:rsidRPr="00B11345">
        <w:rPr>
          <w:rFonts w:asciiTheme="minorHAnsi" w:hAnsiTheme="minorHAnsi" w:cstheme="minorHAnsi"/>
        </w:rPr>
        <w:t xml:space="preserve"> </w:t>
      </w:r>
    </w:p>
    <w:p w14:paraId="7AFFC908" w14:textId="62DF9D2C" w:rsidR="00516C22" w:rsidRPr="00B11345" w:rsidRDefault="00516C22" w:rsidP="00B11345">
      <w:pPr>
        <w:pStyle w:val="Default"/>
        <w:numPr>
          <w:ilvl w:val="1"/>
          <w:numId w:val="1"/>
        </w:numPr>
        <w:spacing w:after="37"/>
        <w:rPr>
          <w:rFonts w:asciiTheme="minorHAnsi" w:hAnsiTheme="minorHAnsi" w:cstheme="minorHAnsi"/>
        </w:rPr>
      </w:pPr>
      <w:r w:rsidRPr="00B11345">
        <w:rPr>
          <w:rFonts w:asciiTheme="minorHAnsi" w:hAnsiTheme="minorHAnsi" w:cstheme="minorHAnsi"/>
        </w:rPr>
        <w:t xml:space="preserve">post online activity that constitutes bullying or </w:t>
      </w:r>
      <w:r w:rsidR="00D15F16" w:rsidRPr="00B11345">
        <w:rPr>
          <w:rFonts w:asciiTheme="minorHAnsi" w:hAnsiTheme="minorHAnsi" w:cstheme="minorHAnsi"/>
        </w:rPr>
        <w:t>harassment.</w:t>
      </w:r>
      <w:r w:rsidRPr="00B11345">
        <w:rPr>
          <w:rFonts w:asciiTheme="minorHAnsi" w:hAnsiTheme="minorHAnsi" w:cstheme="minorHAnsi"/>
        </w:rPr>
        <w:t xml:space="preserve"> </w:t>
      </w:r>
    </w:p>
    <w:p w14:paraId="41D01EB5" w14:textId="4563174C" w:rsidR="00516C22" w:rsidRPr="00B11345" w:rsidRDefault="00516C22" w:rsidP="00B11345">
      <w:pPr>
        <w:pStyle w:val="Default"/>
        <w:numPr>
          <w:ilvl w:val="1"/>
          <w:numId w:val="1"/>
        </w:numPr>
        <w:spacing w:after="37"/>
        <w:rPr>
          <w:rFonts w:asciiTheme="minorHAnsi" w:hAnsiTheme="minorHAnsi" w:cstheme="minorHAnsi"/>
        </w:rPr>
      </w:pPr>
      <w:r w:rsidRPr="00B11345">
        <w:rPr>
          <w:rFonts w:asciiTheme="minorHAnsi" w:hAnsiTheme="minorHAnsi" w:cstheme="minorHAnsi"/>
        </w:rPr>
        <w:t xml:space="preserve">bring the council into disrepute, including through content posted in a personal </w:t>
      </w:r>
      <w:r w:rsidR="00D15F16" w:rsidRPr="00B11345">
        <w:rPr>
          <w:rFonts w:asciiTheme="minorHAnsi" w:hAnsiTheme="minorHAnsi" w:cstheme="minorHAnsi"/>
        </w:rPr>
        <w:t>capacity.</w:t>
      </w:r>
      <w:r w:rsidRPr="00B11345">
        <w:rPr>
          <w:rFonts w:asciiTheme="minorHAnsi" w:hAnsiTheme="minorHAnsi" w:cstheme="minorHAnsi"/>
        </w:rPr>
        <w:t xml:space="preserve"> </w:t>
      </w:r>
    </w:p>
    <w:p w14:paraId="6836E7AF" w14:textId="3B80E3DE" w:rsidR="00516C22" w:rsidRPr="00B11345" w:rsidRDefault="00516C22" w:rsidP="00B11345">
      <w:pPr>
        <w:pStyle w:val="Default"/>
        <w:numPr>
          <w:ilvl w:val="1"/>
          <w:numId w:val="1"/>
        </w:numPr>
        <w:spacing w:after="37"/>
        <w:rPr>
          <w:rFonts w:asciiTheme="minorHAnsi" w:hAnsiTheme="minorHAnsi" w:cstheme="minorHAnsi"/>
        </w:rPr>
      </w:pPr>
      <w:r w:rsidRPr="00B11345">
        <w:rPr>
          <w:rFonts w:asciiTheme="minorHAnsi" w:hAnsiTheme="minorHAnsi" w:cstheme="minorHAnsi"/>
        </w:rPr>
        <w:t xml:space="preserve">post offensive language relating to race, sexuality, disability, gender, age, religion or </w:t>
      </w:r>
      <w:r w:rsidR="00D15F16" w:rsidRPr="00B11345">
        <w:rPr>
          <w:rFonts w:asciiTheme="minorHAnsi" w:hAnsiTheme="minorHAnsi" w:cstheme="minorHAnsi"/>
        </w:rPr>
        <w:t>belief.</w:t>
      </w:r>
      <w:r w:rsidRPr="00B11345">
        <w:rPr>
          <w:rFonts w:asciiTheme="minorHAnsi" w:hAnsiTheme="minorHAnsi" w:cstheme="minorHAnsi"/>
        </w:rPr>
        <w:t xml:space="preserve"> </w:t>
      </w:r>
    </w:p>
    <w:p w14:paraId="7C19FF68" w14:textId="30B6947B" w:rsidR="00516C22" w:rsidRPr="00B11345" w:rsidRDefault="00516C22" w:rsidP="00B11345">
      <w:pPr>
        <w:pStyle w:val="Default"/>
        <w:numPr>
          <w:ilvl w:val="1"/>
          <w:numId w:val="1"/>
        </w:numPr>
        <w:rPr>
          <w:rFonts w:asciiTheme="minorHAnsi" w:hAnsiTheme="minorHAnsi" w:cstheme="minorHAnsi"/>
        </w:rPr>
      </w:pPr>
      <w:r w:rsidRPr="00B11345">
        <w:rPr>
          <w:rFonts w:asciiTheme="minorHAnsi" w:hAnsiTheme="minorHAnsi" w:cstheme="minorHAnsi"/>
        </w:rPr>
        <w:t xml:space="preserve">conduct any online activity that violates laws, regulations or that constitutes a criminal </w:t>
      </w:r>
      <w:r w:rsidR="00D15F16" w:rsidRPr="00B11345">
        <w:rPr>
          <w:rFonts w:asciiTheme="minorHAnsi" w:hAnsiTheme="minorHAnsi" w:cstheme="minorHAnsi"/>
        </w:rPr>
        <w:t>offence.</w:t>
      </w:r>
      <w:r w:rsidRPr="00B11345">
        <w:rPr>
          <w:rFonts w:asciiTheme="minorHAnsi" w:hAnsiTheme="minorHAnsi" w:cstheme="minorHAnsi"/>
        </w:rPr>
        <w:t xml:space="preserve"> </w:t>
      </w:r>
    </w:p>
    <w:p w14:paraId="0C682F79" w14:textId="77777777" w:rsidR="00516C22" w:rsidRPr="00B11345" w:rsidRDefault="00516C22" w:rsidP="00B11345">
      <w:pPr>
        <w:pStyle w:val="Default"/>
        <w:numPr>
          <w:ilvl w:val="1"/>
          <w:numId w:val="1"/>
        </w:numPr>
        <w:rPr>
          <w:rFonts w:asciiTheme="minorHAnsi" w:hAnsiTheme="minorHAnsi" w:cstheme="minorHAnsi"/>
        </w:rPr>
      </w:pPr>
      <w:r w:rsidRPr="00B11345">
        <w:rPr>
          <w:rFonts w:asciiTheme="minorHAnsi" w:hAnsiTheme="minorHAnsi" w:cstheme="minorHAnsi"/>
        </w:rPr>
        <w:t xml:space="preserve">Publishing untrue statements about a person which is damaging to their reputation is libel and can result in a court action and fine for damages. </w:t>
      </w:r>
    </w:p>
    <w:p w14:paraId="13F1DDA5" w14:textId="77777777" w:rsidR="00516C22" w:rsidRPr="00B11345" w:rsidRDefault="00516C22" w:rsidP="00B11345">
      <w:pPr>
        <w:pStyle w:val="Default"/>
        <w:numPr>
          <w:ilvl w:val="1"/>
          <w:numId w:val="1"/>
        </w:numPr>
        <w:rPr>
          <w:rFonts w:asciiTheme="minorHAnsi" w:hAnsiTheme="minorHAnsi" w:cstheme="minorHAnsi"/>
        </w:rPr>
      </w:pPr>
      <w:r w:rsidRPr="00B11345">
        <w:rPr>
          <w:rFonts w:asciiTheme="minorHAnsi" w:hAnsiTheme="minorHAnsi" w:cstheme="minorHAnsi"/>
        </w:rPr>
        <w:t xml:space="preserve">This also applies if someone else publishes something libellous on your social media site. A successful libel claim will result in an award of damages against you. </w:t>
      </w:r>
    </w:p>
    <w:p w14:paraId="40D0CE9F" w14:textId="77777777" w:rsidR="00516C22" w:rsidRPr="00B11345" w:rsidRDefault="00516C22" w:rsidP="00B11345">
      <w:pPr>
        <w:pStyle w:val="Default"/>
        <w:numPr>
          <w:ilvl w:val="1"/>
          <w:numId w:val="1"/>
        </w:numPr>
        <w:rPr>
          <w:rFonts w:asciiTheme="minorHAnsi" w:hAnsiTheme="minorHAnsi" w:cstheme="minorHAnsi"/>
        </w:rPr>
      </w:pPr>
      <w:r w:rsidRPr="00B11345">
        <w:rPr>
          <w:rFonts w:asciiTheme="minorHAnsi" w:hAnsiTheme="minorHAnsi" w:cstheme="minorHAnsi"/>
        </w:rPr>
        <w:t xml:space="preserve">Posting copyright images or text on social media sites is an offence. Breach of copyright will result in an award of damages against you. </w:t>
      </w:r>
    </w:p>
    <w:p w14:paraId="25936EC6" w14:textId="77777777" w:rsidR="00516C22" w:rsidRPr="00B11345" w:rsidRDefault="00516C22" w:rsidP="00B11345">
      <w:pPr>
        <w:pStyle w:val="Default"/>
        <w:numPr>
          <w:ilvl w:val="1"/>
          <w:numId w:val="1"/>
        </w:numPr>
        <w:rPr>
          <w:rFonts w:asciiTheme="minorHAnsi" w:hAnsiTheme="minorHAnsi" w:cstheme="minorHAnsi"/>
        </w:rPr>
      </w:pPr>
      <w:r w:rsidRPr="00B11345">
        <w:rPr>
          <w:rFonts w:asciiTheme="minorHAnsi" w:hAnsiTheme="minorHAnsi" w:cstheme="minorHAnsi"/>
        </w:rPr>
        <w:t xml:space="preserve">Publishing personal data of individuals without permission is a breach of Data Protection legislation is an offence. </w:t>
      </w:r>
    </w:p>
    <w:p w14:paraId="682AA1F7" w14:textId="3F1FBDAF" w:rsidR="00516C22" w:rsidRPr="00B11345" w:rsidRDefault="00516C22" w:rsidP="00B11345">
      <w:pPr>
        <w:pStyle w:val="ListParagraph"/>
        <w:numPr>
          <w:ilvl w:val="1"/>
          <w:numId w:val="1"/>
        </w:numPr>
        <w:spacing w:after="0"/>
        <w:rPr>
          <w:rFonts w:cstheme="minorHAnsi"/>
          <w:b/>
          <w:sz w:val="24"/>
          <w:szCs w:val="24"/>
        </w:rPr>
      </w:pPr>
      <w:r w:rsidRPr="00B11345">
        <w:rPr>
          <w:rFonts w:cstheme="minorHAnsi"/>
          <w:sz w:val="24"/>
          <w:szCs w:val="24"/>
        </w:rPr>
        <w:t>Publication of obscene material is a criminal offence and is subject to a custodial sentence.</w:t>
      </w:r>
    </w:p>
    <w:p w14:paraId="3FBCB512" w14:textId="523C95F5" w:rsidR="00557D3F" w:rsidRPr="00B11345" w:rsidRDefault="00557D3F" w:rsidP="00B11345">
      <w:pPr>
        <w:pStyle w:val="ListParagraph"/>
        <w:numPr>
          <w:ilvl w:val="1"/>
          <w:numId w:val="1"/>
        </w:numPr>
        <w:spacing w:after="0"/>
        <w:rPr>
          <w:rFonts w:cstheme="minorHAnsi"/>
          <w:b/>
          <w:sz w:val="24"/>
          <w:szCs w:val="24"/>
        </w:rPr>
      </w:pPr>
      <w:r w:rsidRPr="00B11345">
        <w:rPr>
          <w:rFonts w:cstheme="minorHAnsi"/>
          <w:sz w:val="24"/>
          <w:szCs w:val="24"/>
        </w:rPr>
        <w:t xml:space="preserve">Councillors views posted in any capacity in advance of matters to be debated by the council at a council or committee meeting may constitute Pre-disposition, </w:t>
      </w:r>
      <w:r w:rsidRPr="00B11345">
        <w:rPr>
          <w:rFonts w:cstheme="minorHAnsi"/>
          <w:sz w:val="24"/>
          <w:szCs w:val="24"/>
        </w:rPr>
        <w:lastRenderedPageBreak/>
        <w:t xml:space="preserve">Pre-determination or Bias and may require the individual to declare an interest at council </w:t>
      </w:r>
      <w:r w:rsidR="00D15F16" w:rsidRPr="00B11345">
        <w:rPr>
          <w:rFonts w:cstheme="minorHAnsi"/>
          <w:sz w:val="24"/>
          <w:szCs w:val="24"/>
        </w:rPr>
        <w:t>meetings.</w:t>
      </w:r>
    </w:p>
    <w:p w14:paraId="1610FA4B" w14:textId="77777777" w:rsidR="00EB5FD5" w:rsidRPr="00B11345" w:rsidRDefault="00EB5FD5" w:rsidP="00B11345">
      <w:pPr>
        <w:pStyle w:val="ListParagraph"/>
        <w:spacing w:after="0"/>
        <w:ind w:left="792"/>
        <w:rPr>
          <w:rFonts w:cstheme="minorHAnsi"/>
          <w:b/>
          <w:sz w:val="24"/>
          <w:szCs w:val="24"/>
        </w:rPr>
      </w:pPr>
    </w:p>
    <w:p w14:paraId="245EC81E" w14:textId="7F81AE3F" w:rsidR="00EB5FD5" w:rsidRPr="00B11345" w:rsidRDefault="00EB5FD5" w:rsidP="00B11345">
      <w:pPr>
        <w:pStyle w:val="Heading3"/>
        <w:numPr>
          <w:ilvl w:val="0"/>
          <w:numId w:val="1"/>
        </w:numPr>
        <w:rPr>
          <w:rFonts w:asciiTheme="minorHAnsi" w:hAnsiTheme="minorHAnsi" w:cstheme="minorHAnsi"/>
          <w:color w:val="auto"/>
          <w:u w:val="single"/>
        </w:rPr>
      </w:pPr>
      <w:r w:rsidRPr="00B11345">
        <w:rPr>
          <w:rFonts w:asciiTheme="minorHAnsi" w:hAnsiTheme="minorHAnsi" w:cstheme="minorHAnsi"/>
          <w:color w:val="auto"/>
          <w:u w:val="single"/>
        </w:rPr>
        <w:t xml:space="preserve">Monitoring use of </w:t>
      </w:r>
      <w:r w:rsidR="00B11345">
        <w:rPr>
          <w:rFonts w:asciiTheme="minorHAnsi" w:hAnsiTheme="minorHAnsi" w:cstheme="minorHAnsi"/>
          <w:color w:val="auto"/>
          <w:u w:val="single"/>
        </w:rPr>
        <w:t>S</w:t>
      </w:r>
      <w:r w:rsidRPr="00B11345">
        <w:rPr>
          <w:rFonts w:asciiTheme="minorHAnsi" w:hAnsiTheme="minorHAnsi" w:cstheme="minorHAnsi"/>
          <w:color w:val="auto"/>
          <w:u w:val="single"/>
        </w:rPr>
        <w:t xml:space="preserve">ocial </w:t>
      </w:r>
      <w:r w:rsidR="00B11345">
        <w:rPr>
          <w:rFonts w:asciiTheme="minorHAnsi" w:hAnsiTheme="minorHAnsi" w:cstheme="minorHAnsi"/>
          <w:color w:val="auto"/>
          <w:u w:val="single"/>
        </w:rPr>
        <w:t>M</w:t>
      </w:r>
      <w:r w:rsidRPr="00B11345">
        <w:rPr>
          <w:rFonts w:asciiTheme="minorHAnsi" w:hAnsiTheme="minorHAnsi" w:cstheme="minorHAnsi"/>
          <w:color w:val="auto"/>
          <w:u w:val="single"/>
        </w:rPr>
        <w:t xml:space="preserve">edia </w:t>
      </w:r>
      <w:r w:rsidR="00B11345">
        <w:rPr>
          <w:rFonts w:asciiTheme="minorHAnsi" w:hAnsiTheme="minorHAnsi" w:cstheme="minorHAnsi"/>
          <w:color w:val="auto"/>
          <w:u w:val="single"/>
        </w:rPr>
        <w:t>W</w:t>
      </w:r>
      <w:r w:rsidRPr="00B11345">
        <w:rPr>
          <w:rFonts w:asciiTheme="minorHAnsi" w:hAnsiTheme="minorHAnsi" w:cstheme="minorHAnsi"/>
          <w:color w:val="auto"/>
          <w:u w:val="single"/>
        </w:rPr>
        <w:t>ebsites</w:t>
      </w:r>
      <w:r w:rsidR="00B11345">
        <w:rPr>
          <w:rFonts w:asciiTheme="minorHAnsi" w:hAnsiTheme="minorHAnsi" w:cstheme="minorHAnsi"/>
          <w:color w:val="auto"/>
          <w:u w:val="single"/>
        </w:rPr>
        <w:t>.</w:t>
      </w:r>
    </w:p>
    <w:p w14:paraId="632FFB91" w14:textId="7EE555D6" w:rsidR="00EB5FD5" w:rsidRPr="00B11345" w:rsidRDefault="00EB5FD5" w:rsidP="00B11345">
      <w:pPr>
        <w:pStyle w:val="ListParagraph"/>
        <w:numPr>
          <w:ilvl w:val="1"/>
          <w:numId w:val="1"/>
        </w:numPr>
        <w:spacing w:after="0"/>
        <w:rPr>
          <w:rFonts w:cstheme="minorHAnsi"/>
          <w:sz w:val="24"/>
          <w:szCs w:val="24"/>
        </w:rPr>
      </w:pPr>
      <w:r w:rsidRPr="00B11345">
        <w:rPr>
          <w:rFonts w:cstheme="minorHAnsi"/>
          <w:sz w:val="24"/>
          <w:szCs w:val="24"/>
        </w:rPr>
        <w:t>Employees should be aware that any use of social media websites (</w:t>
      </w:r>
      <w:r w:rsidR="00107939" w:rsidRPr="00B11345">
        <w:rPr>
          <w:rFonts w:cstheme="minorHAnsi"/>
          <w:sz w:val="24"/>
          <w:szCs w:val="24"/>
        </w:rPr>
        <w:t>whether</w:t>
      </w:r>
      <w:r w:rsidRPr="00B11345">
        <w:rPr>
          <w:rFonts w:cstheme="minorHAnsi"/>
          <w:sz w:val="24"/>
          <w:szCs w:val="24"/>
        </w:rPr>
        <w:t xml:space="preserve"> accessed for council purposes</w:t>
      </w:r>
      <w:r w:rsidR="002727B3" w:rsidRPr="00B11345">
        <w:rPr>
          <w:rFonts w:cstheme="minorHAnsi"/>
          <w:sz w:val="24"/>
          <w:szCs w:val="24"/>
        </w:rPr>
        <w:t xml:space="preserve"> or not</w:t>
      </w:r>
      <w:r w:rsidRPr="00B11345">
        <w:rPr>
          <w:rFonts w:cstheme="minorHAnsi"/>
          <w:sz w:val="24"/>
          <w:szCs w:val="24"/>
        </w:rPr>
        <w:t xml:space="preserve">) may be monitored and, where breaches of this policy are found, action may be taken against employees under our </w:t>
      </w:r>
      <w:r w:rsidR="008A0FD9" w:rsidRPr="00B11345">
        <w:rPr>
          <w:rFonts w:cstheme="minorHAnsi"/>
          <w:sz w:val="24"/>
          <w:szCs w:val="24"/>
        </w:rPr>
        <w:t xml:space="preserve">Disciplinary Procedure and for members </w:t>
      </w:r>
      <w:r w:rsidR="00722087" w:rsidRPr="00B11345">
        <w:rPr>
          <w:rFonts w:cstheme="minorHAnsi"/>
          <w:sz w:val="24"/>
          <w:szCs w:val="24"/>
        </w:rPr>
        <w:t xml:space="preserve">action may be taken </w:t>
      </w:r>
      <w:r w:rsidR="008A0FD9" w:rsidRPr="00B11345">
        <w:rPr>
          <w:rFonts w:cstheme="minorHAnsi"/>
          <w:sz w:val="24"/>
          <w:szCs w:val="24"/>
        </w:rPr>
        <w:t>under the Code of Conduct investigated by the Monitoring Officer at Erewash Borough Council</w:t>
      </w:r>
      <w:r w:rsidRPr="00B11345">
        <w:rPr>
          <w:rFonts w:cstheme="minorHAnsi"/>
          <w:sz w:val="24"/>
          <w:szCs w:val="24"/>
        </w:rPr>
        <w:t xml:space="preserve">  </w:t>
      </w:r>
    </w:p>
    <w:p w14:paraId="2C191FD0" w14:textId="425779E1" w:rsidR="00EB5FD5" w:rsidRPr="00B11345" w:rsidRDefault="00EB5FD5" w:rsidP="00B11345">
      <w:pPr>
        <w:pStyle w:val="ListParagraph"/>
        <w:numPr>
          <w:ilvl w:val="1"/>
          <w:numId w:val="1"/>
        </w:numPr>
        <w:spacing w:after="0"/>
        <w:rPr>
          <w:rFonts w:cstheme="minorHAnsi"/>
          <w:sz w:val="24"/>
          <w:szCs w:val="24"/>
        </w:rPr>
      </w:pPr>
      <w:r w:rsidRPr="00B11345">
        <w:rPr>
          <w:rFonts w:cstheme="minorHAnsi"/>
          <w:sz w:val="24"/>
          <w:szCs w:val="24"/>
        </w:rPr>
        <w:t>Misuse of social media websites can, in certain circumstances, constitute a criminal offence or otherwise give rise to legal liability against you and us.</w:t>
      </w:r>
    </w:p>
    <w:p w14:paraId="25EDBC22" w14:textId="77777777" w:rsidR="00B11345" w:rsidRDefault="002727B3" w:rsidP="00B11345">
      <w:pPr>
        <w:pStyle w:val="ListParagraph"/>
        <w:numPr>
          <w:ilvl w:val="1"/>
          <w:numId w:val="1"/>
        </w:numPr>
        <w:spacing w:after="0"/>
        <w:rPr>
          <w:rFonts w:cstheme="minorHAnsi"/>
          <w:sz w:val="24"/>
          <w:szCs w:val="24"/>
        </w:rPr>
      </w:pPr>
      <w:r w:rsidRPr="00B11345">
        <w:rPr>
          <w:rFonts w:cstheme="minorHAnsi"/>
          <w:sz w:val="24"/>
          <w:szCs w:val="24"/>
        </w:rPr>
        <w:t>A</w:t>
      </w:r>
      <w:r w:rsidR="00EB5FD5" w:rsidRPr="00B11345">
        <w:rPr>
          <w:rFonts w:cstheme="minorHAnsi"/>
          <w:sz w:val="24"/>
          <w:szCs w:val="24"/>
        </w:rPr>
        <w:t xml:space="preserve"> serious case of uploading, posting forwarding or posting a link to any of the following types of material on a social media website, whether in a professional or personal capacity, will probably amount to gross misconduct (this list is not exhaustive):</w:t>
      </w:r>
    </w:p>
    <w:p w14:paraId="2618B942" w14:textId="515C57E5" w:rsidR="00B11345" w:rsidRDefault="00EB5FD5" w:rsidP="00B11345">
      <w:pPr>
        <w:pStyle w:val="ListParagraph"/>
        <w:numPr>
          <w:ilvl w:val="0"/>
          <w:numId w:val="5"/>
        </w:numPr>
        <w:spacing w:after="0"/>
        <w:rPr>
          <w:rFonts w:cstheme="minorHAnsi"/>
          <w:sz w:val="24"/>
          <w:szCs w:val="24"/>
        </w:rPr>
      </w:pPr>
      <w:r w:rsidRPr="00B11345">
        <w:rPr>
          <w:rFonts w:cstheme="minorHAnsi"/>
          <w:sz w:val="24"/>
          <w:szCs w:val="24"/>
        </w:rPr>
        <w:t>pornographic material (that is, writing, pictures, films and video clips of a sexually explicit or arousing nature</w:t>
      </w:r>
      <w:r w:rsidR="00D15F16" w:rsidRPr="00B11345">
        <w:rPr>
          <w:rFonts w:cstheme="minorHAnsi"/>
          <w:sz w:val="24"/>
          <w:szCs w:val="24"/>
        </w:rPr>
        <w:t>).</w:t>
      </w:r>
      <w:r w:rsidRPr="00B11345">
        <w:rPr>
          <w:rFonts w:cstheme="minorHAnsi"/>
          <w:sz w:val="24"/>
          <w:szCs w:val="24"/>
        </w:rPr>
        <w:t xml:space="preserve"> </w:t>
      </w:r>
    </w:p>
    <w:p w14:paraId="5B154648" w14:textId="729E6EF4" w:rsidR="00B11345" w:rsidRDefault="00EB5FD5" w:rsidP="00B11345">
      <w:pPr>
        <w:pStyle w:val="ListParagraph"/>
        <w:numPr>
          <w:ilvl w:val="0"/>
          <w:numId w:val="5"/>
        </w:numPr>
        <w:spacing w:after="0"/>
        <w:rPr>
          <w:rFonts w:cstheme="minorHAnsi"/>
          <w:sz w:val="24"/>
          <w:szCs w:val="24"/>
        </w:rPr>
      </w:pPr>
      <w:r w:rsidRPr="00B11345">
        <w:rPr>
          <w:rFonts w:cstheme="minorHAnsi"/>
          <w:sz w:val="24"/>
          <w:szCs w:val="24"/>
        </w:rPr>
        <w:t xml:space="preserve">a false and defamatory statement about any person or </w:t>
      </w:r>
      <w:r w:rsidR="00D15F16" w:rsidRPr="00B11345">
        <w:rPr>
          <w:rFonts w:cstheme="minorHAnsi"/>
          <w:sz w:val="24"/>
          <w:szCs w:val="24"/>
        </w:rPr>
        <w:t>organisation.</w:t>
      </w:r>
      <w:r w:rsidRPr="00B11345">
        <w:rPr>
          <w:rFonts w:cstheme="minorHAnsi"/>
          <w:sz w:val="24"/>
          <w:szCs w:val="24"/>
        </w:rPr>
        <w:t xml:space="preserve">  </w:t>
      </w:r>
    </w:p>
    <w:p w14:paraId="4EF24839" w14:textId="68105C26" w:rsidR="00B11345" w:rsidRPr="00D15F16" w:rsidRDefault="00D15F16" w:rsidP="00D15F16">
      <w:pPr>
        <w:pStyle w:val="ListParagraph"/>
        <w:numPr>
          <w:ilvl w:val="0"/>
          <w:numId w:val="5"/>
        </w:numPr>
        <w:spacing w:after="0"/>
        <w:rPr>
          <w:rFonts w:cstheme="minorHAnsi"/>
          <w:sz w:val="24"/>
          <w:szCs w:val="24"/>
        </w:rPr>
      </w:pPr>
      <w:r w:rsidRPr="00B11345">
        <w:rPr>
          <w:rFonts w:cstheme="minorHAnsi"/>
          <w:sz w:val="24"/>
          <w:szCs w:val="24"/>
        </w:rPr>
        <w:t>material,</w:t>
      </w:r>
      <w:r w:rsidR="00EB5FD5" w:rsidRPr="00B11345">
        <w:rPr>
          <w:rFonts w:cstheme="minorHAnsi"/>
          <w:sz w:val="24"/>
          <w:szCs w:val="24"/>
        </w:rPr>
        <w:t xml:space="preserve"> which is offensive, obscene</w:t>
      </w:r>
      <w:r>
        <w:rPr>
          <w:rFonts w:cstheme="minorHAnsi"/>
          <w:sz w:val="24"/>
          <w:szCs w:val="24"/>
        </w:rPr>
        <w:t xml:space="preserve">, </w:t>
      </w:r>
      <w:r w:rsidR="00EB5FD5" w:rsidRPr="00D15F16">
        <w:rPr>
          <w:rFonts w:cstheme="minorHAnsi"/>
          <w:sz w:val="24"/>
          <w:szCs w:val="24"/>
        </w:rPr>
        <w:t xml:space="preserve">criminal, discriminatory, derogatory or may cause embarrassment to the council, members, or our </w:t>
      </w:r>
      <w:r w:rsidRPr="00D15F16">
        <w:rPr>
          <w:rFonts w:cstheme="minorHAnsi"/>
          <w:sz w:val="24"/>
          <w:szCs w:val="24"/>
        </w:rPr>
        <w:t>employees.</w:t>
      </w:r>
      <w:r w:rsidR="00EB5FD5" w:rsidRPr="00D15F16">
        <w:rPr>
          <w:rFonts w:cstheme="minorHAnsi"/>
          <w:sz w:val="24"/>
          <w:szCs w:val="24"/>
        </w:rPr>
        <w:t xml:space="preserve">  </w:t>
      </w:r>
    </w:p>
    <w:p w14:paraId="73AF94C2" w14:textId="77777777" w:rsidR="00B11345" w:rsidRDefault="00EB5FD5" w:rsidP="00B11345">
      <w:pPr>
        <w:pStyle w:val="ListParagraph"/>
        <w:numPr>
          <w:ilvl w:val="0"/>
          <w:numId w:val="5"/>
        </w:numPr>
        <w:spacing w:after="0"/>
        <w:rPr>
          <w:rFonts w:cstheme="minorHAnsi"/>
          <w:sz w:val="24"/>
          <w:szCs w:val="24"/>
        </w:rPr>
      </w:pPr>
      <w:r w:rsidRPr="00B11345">
        <w:rPr>
          <w:rFonts w:cstheme="minorHAnsi"/>
          <w:sz w:val="24"/>
          <w:szCs w:val="24"/>
        </w:rPr>
        <w:t xml:space="preserve">confidential information about the council or anyone else </w:t>
      </w:r>
    </w:p>
    <w:p w14:paraId="59A1DFAC" w14:textId="77777777" w:rsidR="00B11345" w:rsidRDefault="00EB5FD5" w:rsidP="00B11345">
      <w:pPr>
        <w:pStyle w:val="ListParagraph"/>
        <w:numPr>
          <w:ilvl w:val="0"/>
          <w:numId w:val="5"/>
        </w:numPr>
        <w:spacing w:after="0"/>
        <w:rPr>
          <w:rFonts w:cstheme="minorHAnsi"/>
          <w:sz w:val="24"/>
          <w:szCs w:val="24"/>
        </w:rPr>
      </w:pPr>
      <w:r w:rsidRPr="00B11345">
        <w:rPr>
          <w:rFonts w:cstheme="minorHAnsi"/>
          <w:sz w:val="24"/>
          <w:szCs w:val="24"/>
        </w:rPr>
        <w:t xml:space="preserve">any other statement which is likely to create any liability (whether criminal or civil, and whether for you or the council); or </w:t>
      </w:r>
    </w:p>
    <w:p w14:paraId="166801EF" w14:textId="625B0A2A" w:rsidR="00EB5FD5" w:rsidRPr="00B11345" w:rsidRDefault="00EB5FD5" w:rsidP="00B11345">
      <w:pPr>
        <w:pStyle w:val="ListParagraph"/>
        <w:numPr>
          <w:ilvl w:val="0"/>
          <w:numId w:val="5"/>
        </w:numPr>
        <w:spacing w:after="0"/>
        <w:rPr>
          <w:rFonts w:cstheme="minorHAnsi"/>
          <w:sz w:val="24"/>
          <w:szCs w:val="24"/>
        </w:rPr>
      </w:pPr>
      <w:r w:rsidRPr="00B11345">
        <w:rPr>
          <w:rFonts w:cstheme="minorHAnsi"/>
          <w:sz w:val="24"/>
          <w:szCs w:val="24"/>
        </w:rPr>
        <w:t>material in breach of copyright or other intellectual property rights, or which invades the privacy of any person.</w:t>
      </w:r>
    </w:p>
    <w:p w14:paraId="2F1EFAC7" w14:textId="673AF7C1" w:rsidR="00EB5FD5" w:rsidRPr="00B11345" w:rsidRDefault="00EB5FD5" w:rsidP="00B11345">
      <w:pPr>
        <w:spacing w:after="0"/>
        <w:ind w:left="720"/>
        <w:rPr>
          <w:rFonts w:cstheme="minorHAnsi"/>
          <w:sz w:val="24"/>
          <w:szCs w:val="24"/>
        </w:rPr>
      </w:pPr>
      <w:r w:rsidRPr="00B11345">
        <w:rPr>
          <w:rFonts w:cstheme="minorHAnsi"/>
          <w:sz w:val="24"/>
          <w:szCs w:val="24"/>
        </w:rPr>
        <w:t xml:space="preserve">Any such action will be addressed under the </w:t>
      </w:r>
      <w:r w:rsidR="006114CE" w:rsidRPr="00B11345">
        <w:rPr>
          <w:rFonts w:cstheme="minorHAnsi"/>
          <w:sz w:val="24"/>
          <w:szCs w:val="24"/>
        </w:rPr>
        <w:t>disciplinary policy</w:t>
      </w:r>
      <w:r w:rsidRPr="00B11345">
        <w:rPr>
          <w:rFonts w:cstheme="minorHAnsi"/>
          <w:sz w:val="24"/>
          <w:szCs w:val="24"/>
        </w:rPr>
        <w:t xml:space="preserve"> and for employees may result in summary dismissal.</w:t>
      </w:r>
    </w:p>
    <w:p w14:paraId="3060EE28" w14:textId="53E0811C" w:rsidR="00EB5FD5" w:rsidRPr="00B11345" w:rsidRDefault="00EB5FD5" w:rsidP="00B11345">
      <w:pPr>
        <w:pStyle w:val="ListParagraph"/>
        <w:numPr>
          <w:ilvl w:val="1"/>
          <w:numId w:val="1"/>
        </w:numPr>
        <w:spacing w:after="0"/>
        <w:rPr>
          <w:rFonts w:cstheme="minorHAnsi"/>
          <w:sz w:val="24"/>
          <w:szCs w:val="24"/>
        </w:rPr>
      </w:pPr>
      <w:r w:rsidRPr="00B11345">
        <w:rPr>
          <w:rFonts w:cstheme="minorHAnsi"/>
          <w:sz w:val="24"/>
          <w:szCs w:val="24"/>
        </w:rPr>
        <w:t xml:space="preserve">Where evidence of misuse is found we may undertake a more detailed investigation in accordance with our </w:t>
      </w:r>
      <w:r w:rsidR="0021416A" w:rsidRPr="00B11345">
        <w:rPr>
          <w:rFonts w:cstheme="minorHAnsi"/>
          <w:sz w:val="24"/>
          <w:szCs w:val="24"/>
        </w:rPr>
        <w:t>Disciplinary Procedure</w:t>
      </w:r>
      <w:r w:rsidRPr="00B11345">
        <w:rPr>
          <w:rFonts w:cstheme="minorHAnsi"/>
          <w:sz w:val="24"/>
          <w:szCs w:val="24"/>
        </w:rPr>
        <w:t xml:space="preserve"> involving the examination and disclosure of monitoring records to those nominated to undertake the investigation and any witnesses or managers involved in the investigation. If </w:t>
      </w:r>
      <w:r w:rsidR="0021416A" w:rsidRPr="00B11345">
        <w:rPr>
          <w:rFonts w:cstheme="minorHAnsi"/>
          <w:sz w:val="24"/>
          <w:szCs w:val="24"/>
        </w:rPr>
        <w:t>necessary,</w:t>
      </w:r>
      <w:r w:rsidRPr="00B11345">
        <w:rPr>
          <w:rFonts w:cstheme="minorHAnsi"/>
          <w:sz w:val="24"/>
          <w:szCs w:val="24"/>
        </w:rPr>
        <w:t xml:space="preserve"> such information may be handed to the police in connection with a criminal investigation.  </w:t>
      </w:r>
    </w:p>
    <w:p w14:paraId="119D4F0C" w14:textId="23424427" w:rsidR="00EB5FD5" w:rsidRPr="00B11345" w:rsidRDefault="00EB5FD5" w:rsidP="00B11345">
      <w:pPr>
        <w:pStyle w:val="ListParagraph"/>
        <w:numPr>
          <w:ilvl w:val="1"/>
          <w:numId w:val="1"/>
        </w:numPr>
        <w:spacing w:after="0"/>
        <w:rPr>
          <w:rFonts w:cstheme="minorHAnsi"/>
          <w:sz w:val="24"/>
          <w:szCs w:val="24"/>
        </w:rPr>
      </w:pPr>
      <w:r w:rsidRPr="00B11345">
        <w:rPr>
          <w:rFonts w:cstheme="minorHAnsi"/>
          <w:sz w:val="24"/>
          <w:szCs w:val="24"/>
        </w:rPr>
        <w:t xml:space="preserve">If you notice any use of social media by other employees </w:t>
      </w:r>
      <w:r w:rsidR="00A302AF" w:rsidRPr="00B11345">
        <w:rPr>
          <w:rFonts w:cstheme="minorHAnsi"/>
          <w:sz w:val="24"/>
          <w:szCs w:val="24"/>
        </w:rPr>
        <w:t>or</w:t>
      </w:r>
      <w:r w:rsidRPr="00B11345">
        <w:rPr>
          <w:rFonts w:cstheme="minorHAnsi"/>
          <w:sz w:val="24"/>
          <w:szCs w:val="24"/>
        </w:rPr>
        <w:t xml:space="preserve"> volunteers in breach of this </w:t>
      </w:r>
      <w:r w:rsidR="006114CE" w:rsidRPr="00B11345">
        <w:rPr>
          <w:rFonts w:cstheme="minorHAnsi"/>
          <w:sz w:val="24"/>
          <w:szCs w:val="24"/>
        </w:rPr>
        <w:t>policy,</w:t>
      </w:r>
      <w:r w:rsidRPr="00B11345">
        <w:rPr>
          <w:rFonts w:cstheme="minorHAnsi"/>
          <w:sz w:val="24"/>
          <w:szCs w:val="24"/>
        </w:rPr>
        <w:t xml:space="preserve"> please report it to </w:t>
      </w:r>
      <w:r w:rsidR="00A302AF" w:rsidRPr="00B11345">
        <w:rPr>
          <w:rFonts w:cstheme="minorHAnsi"/>
          <w:sz w:val="24"/>
          <w:szCs w:val="24"/>
        </w:rPr>
        <w:t xml:space="preserve">the clerk.  </w:t>
      </w:r>
    </w:p>
    <w:p w14:paraId="106C5389" w14:textId="65504BD5" w:rsidR="00DA5395" w:rsidRPr="00B11345" w:rsidRDefault="00DA5395" w:rsidP="00B11345">
      <w:pPr>
        <w:pStyle w:val="ListParagraph"/>
        <w:numPr>
          <w:ilvl w:val="1"/>
          <w:numId w:val="1"/>
        </w:numPr>
        <w:spacing w:after="0"/>
        <w:rPr>
          <w:rFonts w:cstheme="minorHAnsi"/>
          <w:sz w:val="24"/>
          <w:szCs w:val="24"/>
        </w:rPr>
      </w:pPr>
      <w:r w:rsidRPr="00B11345">
        <w:rPr>
          <w:rFonts w:cstheme="minorHAnsi"/>
          <w:sz w:val="24"/>
          <w:szCs w:val="24"/>
        </w:rPr>
        <w:t xml:space="preserve">If you notice any use of social media by other members in breach of this </w:t>
      </w:r>
      <w:r w:rsidR="006114CE" w:rsidRPr="00B11345">
        <w:rPr>
          <w:rFonts w:cstheme="minorHAnsi"/>
          <w:sz w:val="24"/>
          <w:szCs w:val="24"/>
        </w:rPr>
        <w:t>policy,</w:t>
      </w:r>
      <w:r w:rsidRPr="00B11345">
        <w:rPr>
          <w:rFonts w:cstheme="minorHAnsi"/>
          <w:sz w:val="24"/>
          <w:szCs w:val="24"/>
        </w:rPr>
        <w:t xml:space="preserve"> please report it to the </w:t>
      </w:r>
      <w:r w:rsidR="006B10AF" w:rsidRPr="00B11345">
        <w:rPr>
          <w:rFonts w:cstheme="minorHAnsi"/>
          <w:sz w:val="24"/>
          <w:szCs w:val="24"/>
        </w:rPr>
        <w:t>Monitoring Officer at Erewash Borough Council.</w:t>
      </w:r>
    </w:p>
    <w:p w14:paraId="5AEE4305" w14:textId="77777777" w:rsidR="00EB5FD5" w:rsidRPr="00B11345" w:rsidRDefault="00EB5FD5" w:rsidP="00B11345">
      <w:pPr>
        <w:spacing w:after="0"/>
        <w:rPr>
          <w:rFonts w:cstheme="minorHAnsi"/>
          <w:b/>
          <w:sz w:val="24"/>
          <w:szCs w:val="24"/>
        </w:rPr>
      </w:pPr>
    </w:p>
    <w:p w14:paraId="018DF17C" w14:textId="34CDBA1D" w:rsidR="00EB5FD5" w:rsidRPr="00B11345" w:rsidRDefault="00EB5FD5" w:rsidP="00B11345">
      <w:pPr>
        <w:pStyle w:val="Heading3"/>
        <w:numPr>
          <w:ilvl w:val="0"/>
          <w:numId w:val="1"/>
        </w:numPr>
        <w:rPr>
          <w:rFonts w:asciiTheme="minorHAnsi" w:hAnsiTheme="minorHAnsi" w:cstheme="minorHAnsi"/>
          <w:color w:val="auto"/>
          <w:u w:val="single"/>
        </w:rPr>
      </w:pPr>
      <w:r w:rsidRPr="00B11345">
        <w:rPr>
          <w:rFonts w:asciiTheme="minorHAnsi" w:hAnsiTheme="minorHAnsi" w:cstheme="minorHAnsi"/>
          <w:color w:val="auto"/>
          <w:u w:val="single"/>
        </w:rPr>
        <w:t xml:space="preserve">Monitoring and </w:t>
      </w:r>
      <w:r w:rsidR="00B11345">
        <w:rPr>
          <w:rFonts w:asciiTheme="minorHAnsi" w:hAnsiTheme="minorHAnsi" w:cstheme="minorHAnsi"/>
          <w:color w:val="auto"/>
          <w:u w:val="single"/>
        </w:rPr>
        <w:t>R</w:t>
      </w:r>
      <w:r w:rsidRPr="00B11345">
        <w:rPr>
          <w:rFonts w:asciiTheme="minorHAnsi" w:hAnsiTheme="minorHAnsi" w:cstheme="minorHAnsi"/>
          <w:color w:val="auto"/>
          <w:u w:val="single"/>
        </w:rPr>
        <w:t xml:space="preserve">eview of this </w:t>
      </w:r>
      <w:r w:rsidR="00B11345">
        <w:rPr>
          <w:rFonts w:asciiTheme="minorHAnsi" w:hAnsiTheme="minorHAnsi" w:cstheme="minorHAnsi"/>
          <w:color w:val="auto"/>
          <w:u w:val="single"/>
        </w:rPr>
        <w:t>P</w:t>
      </w:r>
      <w:r w:rsidRPr="00B11345">
        <w:rPr>
          <w:rFonts w:asciiTheme="minorHAnsi" w:hAnsiTheme="minorHAnsi" w:cstheme="minorHAnsi"/>
          <w:color w:val="auto"/>
          <w:u w:val="single"/>
        </w:rPr>
        <w:t>olicy</w:t>
      </w:r>
    </w:p>
    <w:p w14:paraId="3D75CD48" w14:textId="03690C54" w:rsidR="00EB5FD5" w:rsidRPr="00B11345" w:rsidRDefault="00EB5FD5" w:rsidP="00B11345">
      <w:pPr>
        <w:pStyle w:val="ListParagraph"/>
        <w:numPr>
          <w:ilvl w:val="1"/>
          <w:numId w:val="1"/>
        </w:numPr>
        <w:spacing w:after="0"/>
        <w:rPr>
          <w:rFonts w:cstheme="minorHAnsi"/>
          <w:b/>
          <w:sz w:val="24"/>
          <w:szCs w:val="24"/>
        </w:rPr>
      </w:pPr>
      <w:r w:rsidRPr="00B11345">
        <w:rPr>
          <w:rFonts w:cstheme="minorHAnsi"/>
          <w:sz w:val="24"/>
          <w:szCs w:val="24"/>
        </w:rPr>
        <w:t xml:space="preserve">The </w:t>
      </w:r>
      <w:r w:rsidR="006B10AF" w:rsidRPr="00B11345">
        <w:rPr>
          <w:rFonts w:cstheme="minorHAnsi"/>
          <w:sz w:val="24"/>
          <w:szCs w:val="24"/>
        </w:rPr>
        <w:t xml:space="preserve">clerk </w:t>
      </w:r>
      <w:r w:rsidRPr="00B11345">
        <w:rPr>
          <w:rFonts w:cstheme="minorHAnsi"/>
          <w:sz w:val="24"/>
          <w:szCs w:val="24"/>
        </w:rPr>
        <w:t>shall be responsible for reviewing this policy to ensure that it meets legal requirements and reflects best practice.</w:t>
      </w:r>
      <w:r w:rsidR="006B10AF" w:rsidRPr="00B11345">
        <w:rPr>
          <w:rFonts w:cstheme="minorHAnsi"/>
          <w:sz w:val="24"/>
          <w:szCs w:val="24"/>
        </w:rPr>
        <w:t xml:space="preserve">  The council will be asked to adopt this policy</w:t>
      </w:r>
      <w:r w:rsidR="003B777E" w:rsidRPr="00B11345">
        <w:rPr>
          <w:rFonts w:cstheme="minorHAnsi"/>
          <w:sz w:val="24"/>
          <w:szCs w:val="24"/>
        </w:rPr>
        <w:t xml:space="preserve"> and individual Councillors agree to abide by this policy</w:t>
      </w:r>
      <w:r w:rsidR="000339D5">
        <w:rPr>
          <w:rFonts w:cstheme="minorHAnsi"/>
          <w:sz w:val="24"/>
          <w:szCs w:val="24"/>
        </w:rPr>
        <w:t>.</w:t>
      </w:r>
    </w:p>
    <w:p w14:paraId="6B511594" w14:textId="77777777" w:rsidR="00EC0262" w:rsidRPr="00B11345" w:rsidRDefault="00EC0262" w:rsidP="00B11345">
      <w:pPr>
        <w:rPr>
          <w:rFonts w:cstheme="minorHAnsi"/>
          <w:sz w:val="24"/>
          <w:szCs w:val="24"/>
        </w:rPr>
      </w:pPr>
    </w:p>
    <w:sectPr w:rsidR="00EC0262" w:rsidRPr="00B11345" w:rsidSect="00EC026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6A922" w14:textId="77777777" w:rsidR="00EA1AE2" w:rsidRDefault="00EA1AE2" w:rsidP="003B777E">
      <w:pPr>
        <w:spacing w:after="0" w:line="240" w:lineRule="auto"/>
      </w:pPr>
      <w:r>
        <w:separator/>
      </w:r>
    </w:p>
  </w:endnote>
  <w:endnote w:type="continuationSeparator" w:id="0">
    <w:p w14:paraId="1358FE87" w14:textId="77777777" w:rsidR="00EA1AE2" w:rsidRDefault="00EA1AE2" w:rsidP="003B7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BEFB" w14:textId="7455A601" w:rsidR="005F2C51" w:rsidRDefault="005F2C51">
    <w:pPr>
      <w:pStyle w:val="Footer"/>
    </w:pPr>
    <w:r>
      <w:t>Adopted</w:t>
    </w:r>
    <w:r w:rsidR="00D15F16">
      <w:t>:</w:t>
    </w:r>
    <w:r>
      <w:t xml:space="preserve"> Feb</w:t>
    </w:r>
    <w:r w:rsidR="00D15F16">
      <w:t>ruary</w:t>
    </w:r>
    <w:r>
      <w:t xml:space="preserve"> 2020</w:t>
    </w:r>
  </w:p>
  <w:p w14:paraId="6C7FA9F3" w14:textId="6257242A" w:rsidR="005F2C51" w:rsidRDefault="005F2C51">
    <w:pPr>
      <w:pStyle w:val="Footer"/>
    </w:pPr>
    <w:r>
      <w:t>Review</w:t>
    </w:r>
    <w:r w:rsidR="00D15F16">
      <w:t>ed:</w:t>
    </w:r>
    <w:r>
      <w:t xml:space="preserve"> </w:t>
    </w:r>
    <w:r w:rsidR="000339D5">
      <w:t>March 2023</w:t>
    </w:r>
  </w:p>
  <w:p w14:paraId="4EA8BC1B" w14:textId="4A66138B" w:rsidR="005F2C51" w:rsidRDefault="00D15F16">
    <w:pPr>
      <w:pStyle w:val="Footer"/>
    </w:pPr>
    <w:r>
      <w:t xml:space="preserve">Next review date: </w:t>
    </w:r>
    <w:r w:rsidR="000339D5">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7FAC8" w14:textId="77777777" w:rsidR="00EA1AE2" w:rsidRDefault="00EA1AE2" w:rsidP="003B777E">
      <w:pPr>
        <w:spacing w:after="0" w:line="240" w:lineRule="auto"/>
      </w:pPr>
      <w:r>
        <w:separator/>
      </w:r>
    </w:p>
  </w:footnote>
  <w:footnote w:type="continuationSeparator" w:id="0">
    <w:p w14:paraId="5E86B791" w14:textId="77777777" w:rsidR="00EA1AE2" w:rsidRDefault="00EA1AE2" w:rsidP="003B77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50FBE0"/>
    <w:multiLevelType w:val="hybridMultilevel"/>
    <w:tmpl w:val="209131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FB76F8B"/>
    <w:multiLevelType w:val="multilevel"/>
    <w:tmpl w:val="0D5E1E90"/>
    <w:lvl w:ilvl="0">
      <w:start w:val="1"/>
      <w:numFmt w:val="decimal"/>
      <w:lvlText w:val="%1."/>
      <w:lvlJc w:val="left"/>
      <w:pPr>
        <w:ind w:left="510" w:hanging="510"/>
      </w:pPr>
      <w:rPr>
        <w:rFonts w:hint="default"/>
      </w:rPr>
    </w:lvl>
    <w:lvl w:ilvl="1">
      <w:start w:val="1"/>
      <w:numFmt w:val="decimal"/>
      <w:lvlText w:val="%1.%2."/>
      <w:lvlJc w:val="left"/>
      <w:pPr>
        <w:ind w:left="1020" w:hanging="510"/>
      </w:pPr>
      <w:rPr>
        <w:rFonts w:hint="default"/>
        <w:b w:val="0"/>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2" w15:restartNumberingAfterBreak="0">
    <w:nsid w:val="2437793D"/>
    <w:multiLevelType w:val="hybridMultilevel"/>
    <w:tmpl w:val="DBBE96FA"/>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3" w15:restartNumberingAfterBreak="0">
    <w:nsid w:val="34136908"/>
    <w:multiLevelType w:val="hybridMultilevel"/>
    <w:tmpl w:val="477CBBD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E8F072E"/>
    <w:multiLevelType w:val="hybridMultilevel"/>
    <w:tmpl w:val="664C07C2"/>
    <w:lvl w:ilvl="0" w:tplc="08090017">
      <w:start w:val="1"/>
      <w:numFmt w:val="lowerLetter"/>
      <w:lvlText w:val="%1)"/>
      <w:lvlJc w:val="left"/>
      <w:pPr>
        <w:ind w:left="1080" w:hanging="360"/>
      </w:pPr>
    </w:lvl>
    <w:lvl w:ilvl="1" w:tplc="D2604146">
      <w:numFmt w:val="bullet"/>
      <w:lvlText w:val=""/>
      <w:lvlJc w:val="left"/>
      <w:pPr>
        <w:ind w:left="1800" w:hanging="360"/>
      </w:pPr>
      <w:rPr>
        <w:rFonts w:ascii="Calibri" w:eastAsiaTheme="minorHAnsi" w:hAnsi="Calibri" w:cs="Calibri" w:hint="default"/>
      </w:rPr>
    </w:lvl>
    <w:lvl w:ilvl="2" w:tplc="0ADC1B6C">
      <w:numFmt w:val="bullet"/>
      <w:lvlText w:val="•"/>
      <w:lvlJc w:val="left"/>
      <w:pPr>
        <w:ind w:left="2700" w:hanging="360"/>
      </w:pPr>
      <w:rPr>
        <w:rFonts w:ascii="Arial" w:eastAsiaTheme="minorHAnsi"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55580514">
    <w:abstractNumId w:val="1"/>
  </w:num>
  <w:num w:numId="2" w16cid:durableId="770857925">
    <w:abstractNumId w:val="4"/>
  </w:num>
  <w:num w:numId="3" w16cid:durableId="1019550773">
    <w:abstractNumId w:val="3"/>
  </w:num>
  <w:num w:numId="4" w16cid:durableId="1672756667">
    <w:abstractNumId w:val="0"/>
  </w:num>
  <w:num w:numId="5" w16cid:durableId="419525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FD5"/>
    <w:rsid w:val="000339D5"/>
    <w:rsid w:val="00047ECC"/>
    <w:rsid w:val="00080738"/>
    <w:rsid w:val="00095352"/>
    <w:rsid w:val="000D3E87"/>
    <w:rsid w:val="00107939"/>
    <w:rsid w:val="00152F2C"/>
    <w:rsid w:val="001A61B4"/>
    <w:rsid w:val="001F3353"/>
    <w:rsid w:val="0021416A"/>
    <w:rsid w:val="00223A67"/>
    <w:rsid w:val="002646C3"/>
    <w:rsid w:val="002727B3"/>
    <w:rsid w:val="002A1EEA"/>
    <w:rsid w:val="0033269D"/>
    <w:rsid w:val="003B777E"/>
    <w:rsid w:val="004049CC"/>
    <w:rsid w:val="004B74C8"/>
    <w:rsid w:val="00516C22"/>
    <w:rsid w:val="0053208D"/>
    <w:rsid w:val="005452A9"/>
    <w:rsid w:val="00557D3F"/>
    <w:rsid w:val="00590CE0"/>
    <w:rsid w:val="005C53B8"/>
    <w:rsid w:val="005F2C51"/>
    <w:rsid w:val="006028BB"/>
    <w:rsid w:val="006114CE"/>
    <w:rsid w:val="006119F7"/>
    <w:rsid w:val="00622E8D"/>
    <w:rsid w:val="00695133"/>
    <w:rsid w:val="006B10AF"/>
    <w:rsid w:val="006D12AF"/>
    <w:rsid w:val="00722087"/>
    <w:rsid w:val="00797F2C"/>
    <w:rsid w:val="007D3975"/>
    <w:rsid w:val="007E39EB"/>
    <w:rsid w:val="00840C34"/>
    <w:rsid w:val="00854624"/>
    <w:rsid w:val="00882580"/>
    <w:rsid w:val="008A0FD9"/>
    <w:rsid w:val="0097285B"/>
    <w:rsid w:val="00A0061B"/>
    <w:rsid w:val="00A22F2A"/>
    <w:rsid w:val="00A27128"/>
    <w:rsid w:val="00A302AF"/>
    <w:rsid w:val="00A5169B"/>
    <w:rsid w:val="00AB3FC5"/>
    <w:rsid w:val="00AC245F"/>
    <w:rsid w:val="00AE2D3F"/>
    <w:rsid w:val="00AF0F87"/>
    <w:rsid w:val="00B11345"/>
    <w:rsid w:val="00BC7DA4"/>
    <w:rsid w:val="00BD0E9B"/>
    <w:rsid w:val="00C42241"/>
    <w:rsid w:val="00C51D63"/>
    <w:rsid w:val="00C96906"/>
    <w:rsid w:val="00CA3DFD"/>
    <w:rsid w:val="00CC5627"/>
    <w:rsid w:val="00CE42C5"/>
    <w:rsid w:val="00D15F16"/>
    <w:rsid w:val="00D20F13"/>
    <w:rsid w:val="00D349BF"/>
    <w:rsid w:val="00D537A2"/>
    <w:rsid w:val="00DA5395"/>
    <w:rsid w:val="00DE0CF0"/>
    <w:rsid w:val="00DE70EC"/>
    <w:rsid w:val="00DF6EEF"/>
    <w:rsid w:val="00E26B8A"/>
    <w:rsid w:val="00E405B5"/>
    <w:rsid w:val="00EA1AE2"/>
    <w:rsid w:val="00EB5FD5"/>
    <w:rsid w:val="00EC0262"/>
    <w:rsid w:val="00F46B50"/>
    <w:rsid w:val="00FB6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3C7D0"/>
  <w15:chartTrackingRefBased/>
  <w15:docId w15:val="{FABABB00-4EC3-4F13-93AC-DE8B9DBD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FD5"/>
    <w:pPr>
      <w:spacing w:after="160" w:line="259" w:lineRule="auto"/>
    </w:pPr>
  </w:style>
  <w:style w:type="paragraph" w:styleId="Heading1">
    <w:name w:val="heading 1"/>
    <w:basedOn w:val="Normal"/>
    <w:next w:val="Normal"/>
    <w:link w:val="Heading1Char"/>
    <w:uiPriority w:val="9"/>
    <w:qFormat/>
    <w:rsid w:val="00B113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113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113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FD5"/>
    <w:pPr>
      <w:ind w:left="720"/>
      <w:contextualSpacing/>
    </w:pPr>
  </w:style>
  <w:style w:type="paragraph" w:customStyle="1" w:styleId="Default">
    <w:name w:val="Default"/>
    <w:rsid w:val="00D349B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B77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77E"/>
  </w:style>
  <w:style w:type="paragraph" w:styleId="Footer">
    <w:name w:val="footer"/>
    <w:basedOn w:val="Normal"/>
    <w:link w:val="FooterChar"/>
    <w:uiPriority w:val="99"/>
    <w:unhideWhenUsed/>
    <w:rsid w:val="003B77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77E"/>
  </w:style>
  <w:style w:type="paragraph" w:styleId="BalloonText">
    <w:name w:val="Balloon Text"/>
    <w:basedOn w:val="Normal"/>
    <w:link w:val="BalloonTextChar"/>
    <w:uiPriority w:val="99"/>
    <w:semiHidden/>
    <w:unhideWhenUsed/>
    <w:rsid w:val="00FB62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26B"/>
    <w:rPr>
      <w:rFonts w:ascii="Segoe UI" w:hAnsi="Segoe UI" w:cs="Segoe UI"/>
      <w:sz w:val="18"/>
      <w:szCs w:val="18"/>
    </w:rPr>
  </w:style>
  <w:style w:type="character" w:customStyle="1" w:styleId="Heading1Char">
    <w:name w:val="Heading 1 Char"/>
    <w:basedOn w:val="DefaultParagraphFont"/>
    <w:link w:val="Heading1"/>
    <w:uiPriority w:val="9"/>
    <w:rsid w:val="00B1134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1134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1134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3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6D534-0AEC-4CB2-9316-6EAA8208C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1492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Butcher</dc:creator>
  <cp:keywords/>
  <dc:description/>
  <cp:lastModifiedBy>Sarah Alldread</cp:lastModifiedBy>
  <cp:revision>3</cp:revision>
  <cp:lastPrinted>2020-02-12T09:28:00Z</cp:lastPrinted>
  <dcterms:created xsi:type="dcterms:W3CDTF">2023-02-28T12:35:00Z</dcterms:created>
  <dcterms:modified xsi:type="dcterms:W3CDTF">2023-02-28T12:46:00Z</dcterms:modified>
</cp:coreProperties>
</file>